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E2A" w:rsidRDefault="00353E2A" w:rsidP="00F14124">
      <w:pPr>
        <w:rPr>
          <w:b/>
        </w:rPr>
      </w:pPr>
    </w:p>
    <w:p w:rsidR="00353E2A" w:rsidRDefault="00353E2A" w:rsidP="00353E2A">
      <w:pPr>
        <w:spacing w:line="240" w:lineRule="auto"/>
        <w:jc w:val="center"/>
        <w:rPr>
          <w:b/>
          <w:sz w:val="28"/>
          <w:szCs w:val="28"/>
        </w:rPr>
      </w:pPr>
      <w:r w:rsidRPr="00353E2A">
        <w:rPr>
          <w:b/>
          <w:sz w:val="28"/>
          <w:szCs w:val="28"/>
        </w:rPr>
        <w:t>Police</w:t>
      </w:r>
      <w:r w:rsidR="00F07D88">
        <w:rPr>
          <w:b/>
          <w:sz w:val="28"/>
          <w:szCs w:val="28"/>
        </w:rPr>
        <w:t>, Fire</w:t>
      </w:r>
      <w:r w:rsidRPr="00353E2A">
        <w:rPr>
          <w:b/>
          <w:sz w:val="28"/>
          <w:szCs w:val="28"/>
        </w:rPr>
        <w:t xml:space="preserve"> and Crime Commissioner for Essex –</w:t>
      </w:r>
      <w:r w:rsidR="00E47DCF">
        <w:rPr>
          <w:b/>
          <w:sz w:val="28"/>
          <w:szCs w:val="28"/>
        </w:rPr>
        <w:t>Community Safety Hero Awards</w:t>
      </w:r>
      <w:r w:rsidR="0067265E">
        <w:rPr>
          <w:b/>
          <w:sz w:val="28"/>
          <w:szCs w:val="28"/>
        </w:rPr>
        <w:t xml:space="preserve"> </w:t>
      </w:r>
      <w:r w:rsidR="007867B2">
        <w:rPr>
          <w:b/>
          <w:sz w:val="28"/>
          <w:szCs w:val="28"/>
        </w:rPr>
        <w:t>2019</w:t>
      </w:r>
    </w:p>
    <w:p w:rsidR="00353E2A" w:rsidRPr="00353E2A" w:rsidRDefault="00353E2A" w:rsidP="00353E2A">
      <w:pPr>
        <w:spacing w:line="240" w:lineRule="auto"/>
        <w:jc w:val="center"/>
        <w:rPr>
          <w:i/>
          <w:sz w:val="24"/>
          <w:szCs w:val="24"/>
        </w:rPr>
      </w:pPr>
      <w:r w:rsidRPr="00353E2A">
        <w:rPr>
          <w:i/>
          <w:sz w:val="24"/>
          <w:szCs w:val="24"/>
        </w:rPr>
        <w:t>“Awarded for outstanding contribution to improving community safety in Essex”</w:t>
      </w:r>
    </w:p>
    <w:p w:rsidR="00C02FA0" w:rsidRPr="00EE2F1B" w:rsidRDefault="00353E2A" w:rsidP="00353E2A">
      <w:pPr>
        <w:spacing w:line="240" w:lineRule="auto"/>
        <w:jc w:val="center"/>
        <w:rPr>
          <w:b/>
          <w:sz w:val="24"/>
        </w:rPr>
      </w:pPr>
      <w:r w:rsidRPr="00EE2F1B">
        <w:rPr>
          <w:b/>
          <w:sz w:val="24"/>
        </w:rPr>
        <w:t>Nomination Form</w:t>
      </w:r>
    </w:p>
    <w:tbl>
      <w:tblPr>
        <w:tblStyle w:val="TableGrid"/>
        <w:tblW w:w="0" w:type="auto"/>
        <w:tblLook w:val="04A0" w:firstRow="1" w:lastRow="0" w:firstColumn="1" w:lastColumn="0" w:noHBand="0" w:noVBand="1"/>
      </w:tblPr>
      <w:tblGrid>
        <w:gridCol w:w="3898"/>
        <w:gridCol w:w="6366"/>
      </w:tblGrid>
      <w:tr w:rsidR="00353E2A" w:rsidTr="00353E2A">
        <w:trPr>
          <w:trHeight w:val="1090"/>
        </w:trPr>
        <w:tc>
          <w:tcPr>
            <w:tcW w:w="3898" w:type="dxa"/>
          </w:tcPr>
          <w:p w:rsidR="00353E2A" w:rsidRDefault="00353E2A" w:rsidP="00353E2A">
            <w:pPr>
              <w:rPr>
                <w:b/>
              </w:rPr>
            </w:pPr>
            <w:proofErr w:type="gramStart"/>
            <w:r>
              <w:rPr>
                <w:b/>
              </w:rPr>
              <w:t>Who</w:t>
            </w:r>
            <w:proofErr w:type="gramEnd"/>
            <w:r>
              <w:rPr>
                <w:b/>
              </w:rPr>
              <w:t xml:space="preserve"> are you nominating? </w:t>
            </w:r>
          </w:p>
          <w:p w:rsidR="00353E2A" w:rsidRDefault="00353E2A" w:rsidP="00353E2A">
            <w:pPr>
              <w:rPr>
                <w:i/>
              </w:rPr>
            </w:pPr>
            <w:r w:rsidRPr="00C73F76">
              <w:rPr>
                <w:i/>
              </w:rPr>
              <w:t>(Please provide full names of the individual/s or team you are nominating)</w:t>
            </w:r>
          </w:p>
          <w:p w:rsidR="005704CA" w:rsidRPr="00C73F76" w:rsidRDefault="005704CA" w:rsidP="00353E2A">
            <w:pPr>
              <w:rPr>
                <w:b/>
                <w:i/>
              </w:rPr>
            </w:pPr>
          </w:p>
        </w:tc>
        <w:tc>
          <w:tcPr>
            <w:tcW w:w="6366" w:type="dxa"/>
          </w:tcPr>
          <w:p w:rsidR="00353E2A" w:rsidRDefault="00353E2A" w:rsidP="00353E2A">
            <w:pPr>
              <w:rPr>
                <w:b/>
              </w:rPr>
            </w:pPr>
          </w:p>
          <w:p w:rsidR="009E3F00" w:rsidRDefault="001B5848" w:rsidP="009E3F00">
            <w:pPr>
              <w:rPr>
                <w:b/>
              </w:rPr>
            </w:pPr>
            <w:r>
              <w:rPr>
                <w:b/>
              </w:rPr>
              <w:t xml:space="preserve"> </w:t>
            </w:r>
            <w:r w:rsidR="009E3F00">
              <w:rPr>
                <w:b/>
              </w:rPr>
              <w:t xml:space="preserve"> </w:t>
            </w:r>
          </w:p>
        </w:tc>
      </w:tr>
      <w:tr w:rsidR="005704CA" w:rsidTr="00353E2A">
        <w:trPr>
          <w:trHeight w:val="1090"/>
        </w:trPr>
        <w:tc>
          <w:tcPr>
            <w:tcW w:w="3898" w:type="dxa"/>
          </w:tcPr>
          <w:p w:rsidR="005704CA" w:rsidRDefault="005704CA" w:rsidP="00353E2A">
            <w:pPr>
              <w:rPr>
                <w:b/>
              </w:rPr>
            </w:pPr>
            <w:r>
              <w:rPr>
                <w:b/>
              </w:rPr>
              <w:t xml:space="preserve">If you are nominating somebody for the Young Persons category (someone up to and including </w:t>
            </w:r>
            <w:r w:rsidR="00BE6A1C">
              <w:rPr>
                <w:b/>
              </w:rPr>
              <w:t>24-years-old before entries close at midnight on Sunday, May 12</w:t>
            </w:r>
            <w:r w:rsidR="00BE6A1C" w:rsidRPr="00BE6A1C">
              <w:rPr>
                <w:b/>
                <w:vertAlign w:val="superscript"/>
              </w:rPr>
              <w:t>th</w:t>
            </w:r>
            <w:r w:rsidR="00BE6A1C">
              <w:rPr>
                <w:b/>
              </w:rPr>
              <w:t xml:space="preserve"> 2019</w:t>
            </w:r>
            <w:bookmarkStart w:id="0" w:name="_GoBack"/>
            <w:bookmarkEnd w:id="0"/>
            <w:r w:rsidR="00BE6A1C">
              <w:rPr>
                <w:b/>
              </w:rPr>
              <w:t>),</w:t>
            </w:r>
            <w:r>
              <w:rPr>
                <w:b/>
              </w:rPr>
              <w:t xml:space="preserve"> please give their age.</w:t>
            </w:r>
          </w:p>
        </w:tc>
        <w:tc>
          <w:tcPr>
            <w:tcW w:w="6366" w:type="dxa"/>
          </w:tcPr>
          <w:p w:rsidR="005704CA" w:rsidRDefault="005704CA" w:rsidP="00353E2A">
            <w:pPr>
              <w:rPr>
                <w:b/>
              </w:rPr>
            </w:pPr>
          </w:p>
        </w:tc>
      </w:tr>
      <w:tr w:rsidR="00C73F76" w:rsidTr="00353E2A">
        <w:trPr>
          <w:trHeight w:val="1090"/>
        </w:trPr>
        <w:tc>
          <w:tcPr>
            <w:tcW w:w="3898" w:type="dxa"/>
          </w:tcPr>
          <w:p w:rsidR="00C73F76" w:rsidRDefault="00C73F76" w:rsidP="00207508">
            <w:pPr>
              <w:rPr>
                <w:b/>
              </w:rPr>
            </w:pPr>
            <w:r>
              <w:rPr>
                <w:b/>
              </w:rPr>
              <w:t xml:space="preserve">Contact details for person / people you are </w:t>
            </w:r>
            <w:proofErr w:type="gramStart"/>
            <w:r>
              <w:rPr>
                <w:b/>
              </w:rPr>
              <w:t>nominating?</w:t>
            </w:r>
            <w:proofErr w:type="gramEnd"/>
          </w:p>
        </w:tc>
        <w:tc>
          <w:tcPr>
            <w:tcW w:w="6366" w:type="dxa"/>
          </w:tcPr>
          <w:p w:rsidR="00C73F76" w:rsidRDefault="00C73F76" w:rsidP="00207508">
            <w:pPr>
              <w:rPr>
                <w:b/>
                <w:color w:val="FF0000"/>
              </w:rPr>
            </w:pPr>
          </w:p>
          <w:p w:rsidR="00C73F76" w:rsidRDefault="001B5848" w:rsidP="009E3F00">
            <w:pPr>
              <w:rPr>
                <w:b/>
                <w:color w:val="FF0000"/>
              </w:rPr>
            </w:pPr>
            <w:r>
              <w:rPr>
                <w:b/>
                <w:color w:val="000000" w:themeColor="text1"/>
              </w:rPr>
              <w:t xml:space="preserve"> </w:t>
            </w:r>
          </w:p>
        </w:tc>
      </w:tr>
      <w:tr w:rsidR="00C73F76" w:rsidTr="004A59A3">
        <w:trPr>
          <w:trHeight w:val="666"/>
        </w:trPr>
        <w:tc>
          <w:tcPr>
            <w:tcW w:w="3898" w:type="dxa"/>
          </w:tcPr>
          <w:p w:rsidR="00C73F76" w:rsidRDefault="00C73F76" w:rsidP="00353E2A">
            <w:pPr>
              <w:rPr>
                <w:b/>
              </w:rPr>
            </w:pPr>
            <w:r>
              <w:rPr>
                <w:b/>
              </w:rPr>
              <w:t>If you are nominating a group, please list all the names of those involved:</w:t>
            </w:r>
          </w:p>
          <w:p w:rsidR="00C73F76" w:rsidRDefault="00C73F76" w:rsidP="00353E2A">
            <w:pPr>
              <w:rPr>
                <w:b/>
              </w:rPr>
            </w:pPr>
          </w:p>
        </w:tc>
        <w:tc>
          <w:tcPr>
            <w:tcW w:w="6366" w:type="dxa"/>
          </w:tcPr>
          <w:p w:rsidR="00C73F76" w:rsidRDefault="00C73F76" w:rsidP="00353E2A">
            <w:pPr>
              <w:rPr>
                <w:b/>
              </w:rPr>
            </w:pPr>
          </w:p>
          <w:p w:rsidR="009E3F00" w:rsidRDefault="001B5848" w:rsidP="00353E2A">
            <w:pPr>
              <w:rPr>
                <w:b/>
              </w:rPr>
            </w:pPr>
            <w:r>
              <w:rPr>
                <w:b/>
              </w:rPr>
              <w:t xml:space="preserve"> </w:t>
            </w:r>
          </w:p>
        </w:tc>
      </w:tr>
      <w:tr w:rsidR="00C73F76" w:rsidTr="004A59A3">
        <w:trPr>
          <w:trHeight w:val="666"/>
        </w:trPr>
        <w:tc>
          <w:tcPr>
            <w:tcW w:w="3898" w:type="dxa"/>
          </w:tcPr>
          <w:p w:rsidR="00C73F76" w:rsidRDefault="00C73F76" w:rsidP="00353E2A">
            <w:pPr>
              <w:rPr>
                <w:b/>
              </w:rPr>
            </w:pPr>
            <w:r>
              <w:rPr>
                <w:b/>
              </w:rPr>
              <w:t>Does your nomination relate to work in the public, private or voluntary sector?</w:t>
            </w:r>
          </w:p>
        </w:tc>
        <w:tc>
          <w:tcPr>
            <w:tcW w:w="6366" w:type="dxa"/>
          </w:tcPr>
          <w:p w:rsidR="00C73F76" w:rsidRDefault="00C73F76" w:rsidP="00353E2A">
            <w:pPr>
              <w:rPr>
                <w:b/>
              </w:rPr>
            </w:pPr>
          </w:p>
          <w:p w:rsidR="009E3F00" w:rsidRDefault="001B5848" w:rsidP="00353E2A">
            <w:pPr>
              <w:rPr>
                <w:b/>
              </w:rPr>
            </w:pPr>
            <w:r>
              <w:rPr>
                <w:b/>
              </w:rPr>
              <w:t xml:space="preserve"> </w:t>
            </w:r>
            <w:r w:rsidR="009E3F00">
              <w:rPr>
                <w:b/>
              </w:rPr>
              <w:t xml:space="preserve"> </w:t>
            </w:r>
          </w:p>
        </w:tc>
      </w:tr>
      <w:tr w:rsidR="00C73F76" w:rsidTr="00353E2A">
        <w:trPr>
          <w:trHeight w:val="545"/>
        </w:trPr>
        <w:tc>
          <w:tcPr>
            <w:tcW w:w="3898" w:type="dxa"/>
          </w:tcPr>
          <w:p w:rsidR="00C73F76" w:rsidRDefault="00C73F76" w:rsidP="00353E2A">
            <w:pPr>
              <w:rPr>
                <w:b/>
              </w:rPr>
            </w:pPr>
            <w:r>
              <w:rPr>
                <w:b/>
              </w:rPr>
              <w:t>Your name, full contact details including email addres</w:t>
            </w:r>
            <w:r w:rsidR="0067265E">
              <w:rPr>
                <w:b/>
              </w:rPr>
              <w:t>s.</w:t>
            </w:r>
          </w:p>
          <w:p w:rsidR="00C73F76" w:rsidRDefault="00C73F76" w:rsidP="00353E2A">
            <w:pPr>
              <w:rPr>
                <w:b/>
              </w:rPr>
            </w:pPr>
          </w:p>
          <w:p w:rsidR="00C73F76" w:rsidRPr="009B4D81" w:rsidRDefault="00C73F76" w:rsidP="00353E2A"/>
        </w:tc>
        <w:tc>
          <w:tcPr>
            <w:tcW w:w="6366" w:type="dxa"/>
          </w:tcPr>
          <w:p w:rsidR="00C73F76" w:rsidRPr="009E3F00" w:rsidRDefault="00C73F76" w:rsidP="00353E2A">
            <w:pPr>
              <w:rPr>
                <w:b/>
                <w:color w:val="000000" w:themeColor="text1"/>
              </w:rPr>
            </w:pPr>
          </w:p>
          <w:p w:rsidR="00C73F76" w:rsidRPr="009E3F00" w:rsidRDefault="001B5848" w:rsidP="00353E2A">
            <w:pPr>
              <w:rPr>
                <w:b/>
                <w:color w:val="000000" w:themeColor="text1"/>
              </w:rPr>
            </w:pPr>
            <w:r>
              <w:rPr>
                <w:b/>
                <w:color w:val="000000" w:themeColor="text1"/>
              </w:rPr>
              <w:t xml:space="preserve"> </w:t>
            </w:r>
          </w:p>
          <w:p w:rsidR="00C73F76" w:rsidRPr="009E3F00" w:rsidRDefault="00C73F76" w:rsidP="00353E2A">
            <w:pPr>
              <w:rPr>
                <w:b/>
                <w:color w:val="000000" w:themeColor="text1"/>
              </w:rPr>
            </w:pPr>
          </w:p>
        </w:tc>
      </w:tr>
      <w:tr w:rsidR="00C73F76" w:rsidTr="00353E2A">
        <w:trPr>
          <w:trHeight w:val="545"/>
        </w:trPr>
        <w:tc>
          <w:tcPr>
            <w:tcW w:w="3898" w:type="dxa"/>
          </w:tcPr>
          <w:p w:rsidR="00C73F76" w:rsidRDefault="0067265E" w:rsidP="00353E2A">
            <w:pPr>
              <w:rPr>
                <w:b/>
              </w:rPr>
            </w:pPr>
            <w:r>
              <w:rPr>
                <w:b/>
              </w:rPr>
              <w:t>Your relationship to nominee.</w:t>
            </w:r>
          </w:p>
        </w:tc>
        <w:tc>
          <w:tcPr>
            <w:tcW w:w="6366" w:type="dxa"/>
          </w:tcPr>
          <w:p w:rsidR="00C73F76" w:rsidRDefault="00C73F76" w:rsidP="00353E2A">
            <w:pPr>
              <w:rPr>
                <w:b/>
              </w:rPr>
            </w:pPr>
          </w:p>
          <w:p w:rsidR="00EE2F1B" w:rsidRDefault="00EE2F1B" w:rsidP="00353E2A">
            <w:pPr>
              <w:rPr>
                <w:b/>
              </w:rPr>
            </w:pPr>
          </w:p>
          <w:p w:rsidR="009E3F00" w:rsidRDefault="001B5848" w:rsidP="00353E2A">
            <w:pPr>
              <w:rPr>
                <w:b/>
              </w:rPr>
            </w:pPr>
            <w:r>
              <w:rPr>
                <w:b/>
              </w:rPr>
              <w:t xml:space="preserve"> </w:t>
            </w:r>
          </w:p>
        </w:tc>
      </w:tr>
      <w:tr w:rsidR="00E134A7" w:rsidTr="00353E2A">
        <w:trPr>
          <w:trHeight w:val="545"/>
        </w:trPr>
        <w:tc>
          <w:tcPr>
            <w:tcW w:w="3898" w:type="dxa"/>
          </w:tcPr>
          <w:p w:rsidR="00E134A7" w:rsidRDefault="00E134A7" w:rsidP="00353E2A">
            <w:pPr>
              <w:rPr>
                <w:b/>
              </w:rPr>
            </w:pPr>
            <w:r>
              <w:rPr>
                <w:b/>
              </w:rPr>
              <w:t xml:space="preserve">Contact details of your nominee or organisation for publicity purposes </w:t>
            </w:r>
            <w:r w:rsidRPr="00E47DCF">
              <w:rPr>
                <w:i/>
              </w:rPr>
              <w:t>(if they are shortlisted as a runner up or as an award winner</w:t>
            </w:r>
            <w:r w:rsidR="00E47DCF">
              <w:rPr>
                <w:i/>
              </w:rPr>
              <w:t>,</w:t>
            </w:r>
            <w:r w:rsidRPr="00E47DCF">
              <w:rPr>
                <w:i/>
              </w:rPr>
              <w:t xml:space="preserve"> we will be publicising their work on social media. We will require a photograph and media statement to use for this purpose.)</w:t>
            </w:r>
          </w:p>
        </w:tc>
        <w:tc>
          <w:tcPr>
            <w:tcW w:w="6366" w:type="dxa"/>
          </w:tcPr>
          <w:p w:rsidR="00E134A7" w:rsidRDefault="00E134A7" w:rsidP="00353E2A">
            <w:pPr>
              <w:rPr>
                <w:b/>
              </w:rPr>
            </w:pPr>
          </w:p>
        </w:tc>
      </w:tr>
    </w:tbl>
    <w:p w:rsidR="00353E2A" w:rsidRDefault="00353E2A" w:rsidP="00353E2A">
      <w:pPr>
        <w:rPr>
          <w:b/>
        </w:rPr>
      </w:pPr>
    </w:p>
    <w:p w:rsidR="00112306" w:rsidRPr="005704CA" w:rsidRDefault="00112306" w:rsidP="00112306">
      <w:pPr>
        <w:pStyle w:val="Heading3"/>
        <w:rPr>
          <w:rFonts w:asciiTheme="minorHAnsi" w:hAnsiTheme="minorHAnsi" w:cstheme="minorHAnsi"/>
          <w:color w:val="000000" w:themeColor="text1"/>
        </w:rPr>
      </w:pPr>
      <w:r w:rsidRPr="005704CA">
        <w:rPr>
          <w:rFonts w:asciiTheme="minorHAnsi" w:hAnsiTheme="minorHAnsi" w:cstheme="minorHAnsi"/>
          <w:color w:val="000000" w:themeColor="text1"/>
        </w:rPr>
        <w:t>What happens to my information?</w:t>
      </w:r>
    </w:p>
    <w:p w:rsidR="00112306" w:rsidRPr="005704CA" w:rsidRDefault="00112306" w:rsidP="00112306">
      <w:pPr>
        <w:pStyle w:val="NormalWeb"/>
        <w:rPr>
          <w:rFonts w:asciiTheme="minorHAnsi" w:hAnsiTheme="minorHAnsi" w:cstheme="minorHAnsi"/>
          <w:color w:val="000000" w:themeColor="text1"/>
        </w:rPr>
      </w:pPr>
      <w:r w:rsidRPr="005704CA">
        <w:rPr>
          <w:rFonts w:asciiTheme="minorHAnsi" w:hAnsiTheme="minorHAnsi" w:cstheme="minorHAnsi"/>
          <w:color w:val="000000" w:themeColor="text1"/>
        </w:rPr>
        <w:t xml:space="preserve">The information that you provide on this nomination form </w:t>
      </w:r>
      <w:proofErr w:type="gramStart"/>
      <w:r w:rsidRPr="005704CA">
        <w:rPr>
          <w:rFonts w:asciiTheme="minorHAnsi" w:hAnsiTheme="minorHAnsi" w:cstheme="minorHAnsi"/>
          <w:color w:val="000000" w:themeColor="text1"/>
        </w:rPr>
        <w:t>will be used</w:t>
      </w:r>
      <w:proofErr w:type="gramEnd"/>
      <w:r w:rsidRPr="005704CA">
        <w:rPr>
          <w:rFonts w:asciiTheme="minorHAnsi" w:hAnsiTheme="minorHAnsi" w:cstheme="minorHAnsi"/>
          <w:color w:val="000000" w:themeColor="text1"/>
        </w:rPr>
        <w:t xml:space="preserve"> in the judging process for the awards and all subsequent publicity. Please ensure that you have the consent of the person you are nominating, to share their personal information with us for this purpose.</w:t>
      </w:r>
    </w:p>
    <w:p w:rsidR="00112306" w:rsidRDefault="00112306" w:rsidP="00112306">
      <w:pPr>
        <w:pStyle w:val="NormalWeb"/>
        <w:rPr>
          <w:rFonts w:asciiTheme="minorHAnsi" w:hAnsiTheme="minorHAnsi" w:cstheme="minorHAnsi"/>
          <w:color w:val="000000" w:themeColor="text1"/>
        </w:rPr>
      </w:pPr>
      <w:r w:rsidRPr="005704CA">
        <w:rPr>
          <w:rFonts w:asciiTheme="minorHAnsi" w:hAnsiTheme="minorHAnsi" w:cstheme="minorHAnsi"/>
          <w:color w:val="000000" w:themeColor="text1"/>
        </w:rPr>
        <w:t>To find out more about the information we hold and why we may need to share it, please</w:t>
      </w:r>
      <w:r w:rsidR="005704CA">
        <w:rPr>
          <w:rFonts w:asciiTheme="minorHAnsi" w:hAnsiTheme="minorHAnsi" w:cstheme="minorHAnsi"/>
          <w:color w:val="000000" w:themeColor="text1"/>
        </w:rPr>
        <w:t xml:space="preserve"> read our privacy policy </w:t>
      </w:r>
      <w:hyperlink r:id="rId7" w:history="1">
        <w:r w:rsidR="005704CA" w:rsidRPr="009C36A5">
          <w:rPr>
            <w:rStyle w:val="Hyperlink"/>
            <w:rFonts w:asciiTheme="minorHAnsi" w:hAnsiTheme="minorHAnsi" w:cstheme="minorHAnsi"/>
          </w:rPr>
          <w:t>https://www.essex.pfcc.police.uk/contact-us/privacy-notice/</w:t>
        </w:r>
      </w:hyperlink>
    </w:p>
    <w:p w:rsidR="005704CA" w:rsidRPr="005704CA" w:rsidRDefault="005704CA" w:rsidP="00112306">
      <w:pPr>
        <w:pStyle w:val="NormalWeb"/>
        <w:rPr>
          <w:rFonts w:asciiTheme="minorHAnsi" w:hAnsiTheme="minorHAnsi" w:cstheme="minorHAnsi"/>
          <w:color w:val="000000" w:themeColor="text1"/>
        </w:rPr>
      </w:pPr>
    </w:p>
    <w:p w:rsidR="00E47DCF" w:rsidRDefault="00E47DCF" w:rsidP="00353E2A">
      <w:pPr>
        <w:rPr>
          <w:b/>
        </w:rPr>
      </w:pPr>
    </w:p>
    <w:p w:rsidR="00E47DCF" w:rsidRDefault="00E47DCF" w:rsidP="00353E2A">
      <w:pPr>
        <w:rPr>
          <w:b/>
        </w:rPr>
      </w:pPr>
    </w:p>
    <w:p w:rsidR="00E47DCF" w:rsidRDefault="00E47DCF" w:rsidP="00353E2A">
      <w:pPr>
        <w:rPr>
          <w:b/>
        </w:rPr>
      </w:pPr>
    </w:p>
    <w:p w:rsidR="00E47DCF" w:rsidRDefault="00E47DCF" w:rsidP="00353E2A">
      <w:pPr>
        <w:rPr>
          <w:b/>
        </w:rPr>
      </w:pPr>
    </w:p>
    <w:p w:rsidR="00E47DCF" w:rsidRDefault="00E47DCF" w:rsidP="00353E2A">
      <w:pPr>
        <w:rPr>
          <w:b/>
        </w:rPr>
      </w:pPr>
    </w:p>
    <w:p w:rsidR="00E47DCF" w:rsidRDefault="00E47DCF" w:rsidP="00353E2A">
      <w:pPr>
        <w:rPr>
          <w:b/>
        </w:rPr>
      </w:pPr>
    </w:p>
    <w:p w:rsidR="00E47DCF" w:rsidRDefault="00E47DCF" w:rsidP="00353E2A">
      <w:pPr>
        <w:rPr>
          <w:b/>
        </w:rPr>
      </w:pPr>
    </w:p>
    <w:p w:rsidR="00E47DCF" w:rsidRDefault="00E47DCF" w:rsidP="00353E2A">
      <w:pPr>
        <w:rPr>
          <w:b/>
        </w:rPr>
      </w:pPr>
    </w:p>
    <w:p w:rsidR="00E47DCF" w:rsidRDefault="00E47DCF" w:rsidP="00353E2A">
      <w:pPr>
        <w:rPr>
          <w:b/>
        </w:rPr>
      </w:pPr>
    </w:p>
    <w:tbl>
      <w:tblPr>
        <w:tblStyle w:val="TableGrid"/>
        <w:tblW w:w="0" w:type="auto"/>
        <w:tblLook w:val="04A0" w:firstRow="1" w:lastRow="0" w:firstColumn="1" w:lastColumn="0" w:noHBand="0" w:noVBand="1"/>
      </w:tblPr>
      <w:tblGrid>
        <w:gridCol w:w="10174"/>
        <w:gridCol w:w="105"/>
      </w:tblGrid>
      <w:tr w:rsidR="00353E2A" w:rsidTr="009B4D81">
        <w:trPr>
          <w:trHeight w:val="698"/>
        </w:trPr>
        <w:tc>
          <w:tcPr>
            <w:tcW w:w="10279" w:type="dxa"/>
            <w:gridSpan w:val="2"/>
          </w:tcPr>
          <w:p w:rsidR="00353E2A" w:rsidRPr="00353E2A" w:rsidRDefault="00353E2A" w:rsidP="00353E2A">
            <w:pPr>
              <w:pStyle w:val="ListParagraph"/>
              <w:numPr>
                <w:ilvl w:val="0"/>
                <w:numId w:val="1"/>
              </w:numPr>
              <w:rPr>
                <w:b/>
              </w:rPr>
            </w:pPr>
            <w:r>
              <w:rPr>
                <w:b/>
              </w:rPr>
              <w:t>Please provide a brief description of the outstanding contribution made by the nominee/s, including when the work took place, and in which area of the county (Max 250 words)</w:t>
            </w:r>
          </w:p>
        </w:tc>
      </w:tr>
      <w:tr w:rsidR="00EE2F1B" w:rsidTr="009B4D81">
        <w:trPr>
          <w:trHeight w:val="698"/>
        </w:trPr>
        <w:tc>
          <w:tcPr>
            <w:tcW w:w="10279" w:type="dxa"/>
            <w:gridSpan w:val="2"/>
          </w:tcPr>
          <w:p w:rsidR="00EE2F1B" w:rsidRDefault="00EE2F1B" w:rsidP="00EE2F1B">
            <w:pPr>
              <w:pStyle w:val="ListParagraph"/>
              <w:rPr>
                <w:b/>
              </w:rPr>
            </w:pPr>
          </w:p>
          <w:p w:rsidR="00EE2F1B" w:rsidRDefault="00EE2F1B" w:rsidP="00EE2F1B">
            <w:pPr>
              <w:pStyle w:val="ListParagraph"/>
              <w:rPr>
                <w:b/>
              </w:rPr>
            </w:pPr>
          </w:p>
          <w:p w:rsidR="00EE2F1B" w:rsidRDefault="00EE2F1B" w:rsidP="00EE2F1B">
            <w:pPr>
              <w:pStyle w:val="ListParagraph"/>
              <w:rPr>
                <w:b/>
              </w:rPr>
            </w:pPr>
          </w:p>
          <w:p w:rsidR="00EE2F1B" w:rsidRDefault="00EE2F1B" w:rsidP="00EE2F1B">
            <w:pPr>
              <w:pStyle w:val="ListParagraph"/>
              <w:rPr>
                <w:b/>
              </w:rPr>
            </w:pPr>
          </w:p>
          <w:p w:rsidR="00EE2F1B" w:rsidRDefault="00EE2F1B" w:rsidP="00EE2F1B">
            <w:pPr>
              <w:pStyle w:val="ListParagraph"/>
              <w:rPr>
                <w:b/>
              </w:rPr>
            </w:pPr>
          </w:p>
          <w:p w:rsidR="00EE2F1B" w:rsidRDefault="00EE2F1B" w:rsidP="00EE2F1B">
            <w:pPr>
              <w:pStyle w:val="ListParagraph"/>
              <w:rPr>
                <w:b/>
              </w:rPr>
            </w:pPr>
          </w:p>
          <w:p w:rsidR="00EE2F1B" w:rsidRDefault="00EE2F1B" w:rsidP="00EE2F1B">
            <w:pPr>
              <w:pStyle w:val="ListParagraph"/>
              <w:rPr>
                <w:b/>
              </w:rPr>
            </w:pPr>
          </w:p>
          <w:p w:rsidR="00EE2F1B" w:rsidRDefault="00EE2F1B" w:rsidP="00EE2F1B">
            <w:pPr>
              <w:pStyle w:val="ListParagraph"/>
              <w:rPr>
                <w:b/>
              </w:rPr>
            </w:pPr>
          </w:p>
          <w:p w:rsidR="00EE2F1B" w:rsidRDefault="00EE2F1B" w:rsidP="00EE2F1B">
            <w:pPr>
              <w:pStyle w:val="ListParagraph"/>
              <w:rPr>
                <w:b/>
              </w:rPr>
            </w:pPr>
          </w:p>
          <w:p w:rsidR="00EE2F1B" w:rsidRDefault="00EE2F1B" w:rsidP="00EE2F1B">
            <w:pPr>
              <w:pStyle w:val="ListParagraph"/>
              <w:rPr>
                <w:b/>
              </w:rPr>
            </w:pPr>
          </w:p>
          <w:p w:rsidR="00EE2F1B" w:rsidRDefault="00EE2F1B" w:rsidP="00EE2F1B">
            <w:pPr>
              <w:pStyle w:val="ListParagraph"/>
              <w:rPr>
                <w:b/>
              </w:rPr>
            </w:pPr>
          </w:p>
          <w:p w:rsidR="00EE2F1B" w:rsidRDefault="00EE2F1B" w:rsidP="00EE2F1B">
            <w:pPr>
              <w:pStyle w:val="ListParagraph"/>
              <w:rPr>
                <w:b/>
              </w:rPr>
            </w:pPr>
          </w:p>
          <w:p w:rsidR="00EE2F1B" w:rsidRDefault="00EE2F1B" w:rsidP="00EE2F1B">
            <w:pPr>
              <w:pStyle w:val="ListParagraph"/>
              <w:rPr>
                <w:b/>
              </w:rPr>
            </w:pPr>
          </w:p>
          <w:p w:rsidR="00EE2F1B" w:rsidRDefault="00EE2F1B" w:rsidP="00EE2F1B">
            <w:pPr>
              <w:pStyle w:val="ListParagraph"/>
              <w:rPr>
                <w:b/>
              </w:rPr>
            </w:pPr>
          </w:p>
          <w:p w:rsidR="00EE2F1B" w:rsidRDefault="00EE2F1B" w:rsidP="00EE2F1B">
            <w:pPr>
              <w:pStyle w:val="ListParagraph"/>
              <w:rPr>
                <w:b/>
              </w:rPr>
            </w:pPr>
          </w:p>
          <w:p w:rsidR="00EE2F1B" w:rsidRDefault="00EE2F1B" w:rsidP="00EE2F1B">
            <w:pPr>
              <w:pStyle w:val="ListParagraph"/>
              <w:rPr>
                <w:b/>
              </w:rPr>
            </w:pPr>
          </w:p>
          <w:p w:rsidR="0067265E" w:rsidRDefault="0067265E" w:rsidP="00EE2F1B">
            <w:pPr>
              <w:pStyle w:val="ListParagraph"/>
              <w:rPr>
                <w:b/>
              </w:rPr>
            </w:pPr>
          </w:p>
          <w:p w:rsidR="0067265E" w:rsidRDefault="0067265E" w:rsidP="00EE2F1B">
            <w:pPr>
              <w:pStyle w:val="ListParagraph"/>
              <w:rPr>
                <w:b/>
              </w:rPr>
            </w:pPr>
          </w:p>
          <w:p w:rsidR="0067265E" w:rsidRDefault="0067265E" w:rsidP="00EE2F1B">
            <w:pPr>
              <w:pStyle w:val="ListParagraph"/>
              <w:rPr>
                <w:b/>
              </w:rPr>
            </w:pPr>
          </w:p>
          <w:p w:rsidR="00EE2F1B" w:rsidRDefault="00EE2F1B" w:rsidP="00EE2F1B">
            <w:pPr>
              <w:pStyle w:val="ListParagraph"/>
              <w:rPr>
                <w:b/>
              </w:rPr>
            </w:pPr>
          </w:p>
          <w:p w:rsidR="00E47DCF" w:rsidRDefault="00E47DCF" w:rsidP="00EE2F1B">
            <w:pPr>
              <w:pStyle w:val="ListParagraph"/>
              <w:rPr>
                <w:b/>
              </w:rPr>
            </w:pPr>
          </w:p>
          <w:p w:rsidR="00E47DCF" w:rsidRDefault="00E47DCF" w:rsidP="00EE2F1B">
            <w:pPr>
              <w:pStyle w:val="ListParagraph"/>
              <w:rPr>
                <w:b/>
              </w:rPr>
            </w:pPr>
          </w:p>
          <w:p w:rsidR="00E47DCF" w:rsidRDefault="00E47DCF" w:rsidP="00EE2F1B">
            <w:pPr>
              <w:pStyle w:val="ListParagraph"/>
              <w:rPr>
                <w:b/>
              </w:rPr>
            </w:pPr>
          </w:p>
          <w:p w:rsidR="005704CA" w:rsidRDefault="005704CA" w:rsidP="00EE2F1B">
            <w:pPr>
              <w:pStyle w:val="ListParagraph"/>
              <w:rPr>
                <w:b/>
              </w:rPr>
            </w:pPr>
          </w:p>
          <w:p w:rsidR="005704CA" w:rsidRDefault="005704CA" w:rsidP="00EE2F1B">
            <w:pPr>
              <w:pStyle w:val="ListParagraph"/>
              <w:rPr>
                <w:b/>
              </w:rPr>
            </w:pPr>
          </w:p>
          <w:p w:rsidR="005704CA" w:rsidRDefault="005704CA" w:rsidP="00EE2F1B">
            <w:pPr>
              <w:pStyle w:val="ListParagraph"/>
              <w:rPr>
                <w:b/>
              </w:rPr>
            </w:pPr>
          </w:p>
          <w:p w:rsidR="005704CA" w:rsidRDefault="005704CA" w:rsidP="00EE2F1B">
            <w:pPr>
              <w:pStyle w:val="ListParagraph"/>
              <w:rPr>
                <w:b/>
              </w:rPr>
            </w:pPr>
          </w:p>
          <w:p w:rsidR="005704CA" w:rsidRDefault="005704CA" w:rsidP="00EE2F1B">
            <w:pPr>
              <w:pStyle w:val="ListParagraph"/>
              <w:rPr>
                <w:b/>
              </w:rPr>
            </w:pPr>
          </w:p>
          <w:p w:rsidR="005704CA" w:rsidRDefault="005704CA" w:rsidP="00EE2F1B">
            <w:pPr>
              <w:pStyle w:val="ListParagraph"/>
              <w:rPr>
                <w:b/>
              </w:rPr>
            </w:pPr>
          </w:p>
          <w:p w:rsidR="005704CA" w:rsidRDefault="005704CA" w:rsidP="00EE2F1B">
            <w:pPr>
              <w:pStyle w:val="ListParagraph"/>
              <w:rPr>
                <w:b/>
              </w:rPr>
            </w:pPr>
          </w:p>
          <w:p w:rsidR="005704CA" w:rsidRDefault="005704CA" w:rsidP="00EE2F1B">
            <w:pPr>
              <w:pStyle w:val="ListParagraph"/>
              <w:rPr>
                <w:b/>
              </w:rPr>
            </w:pPr>
          </w:p>
          <w:p w:rsidR="005704CA" w:rsidRDefault="005704CA" w:rsidP="00EE2F1B">
            <w:pPr>
              <w:pStyle w:val="ListParagraph"/>
              <w:rPr>
                <w:b/>
              </w:rPr>
            </w:pPr>
          </w:p>
          <w:p w:rsidR="005704CA" w:rsidRDefault="005704CA" w:rsidP="00EE2F1B">
            <w:pPr>
              <w:pStyle w:val="ListParagraph"/>
              <w:rPr>
                <w:b/>
              </w:rPr>
            </w:pPr>
          </w:p>
          <w:p w:rsidR="005704CA" w:rsidRDefault="005704CA" w:rsidP="00EE2F1B">
            <w:pPr>
              <w:pStyle w:val="ListParagraph"/>
              <w:rPr>
                <w:b/>
              </w:rPr>
            </w:pPr>
          </w:p>
          <w:p w:rsidR="005704CA" w:rsidRDefault="005704CA" w:rsidP="00EE2F1B">
            <w:pPr>
              <w:pStyle w:val="ListParagraph"/>
              <w:rPr>
                <w:b/>
              </w:rPr>
            </w:pPr>
          </w:p>
          <w:p w:rsidR="005704CA" w:rsidRDefault="005704CA" w:rsidP="00EE2F1B">
            <w:pPr>
              <w:pStyle w:val="ListParagraph"/>
              <w:rPr>
                <w:b/>
              </w:rPr>
            </w:pPr>
          </w:p>
          <w:p w:rsidR="005704CA" w:rsidRDefault="005704CA" w:rsidP="00EE2F1B">
            <w:pPr>
              <w:pStyle w:val="ListParagraph"/>
              <w:rPr>
                <w:b/>
              </w:rPr>
            </w:pPr>
          </w:p>
          <w:p w:rsidR="00EE2F1B" w:rsidRPr="00EE2F1B" w:rsidRDefault="00EE2F1B" w:rsidP="00EE2F1B">
            <w:pPr>
              <w:rPr>
                <w:b/>
              </w:rPr>
            </w:pPr>
          </w:p>
        </w:tc>
      </w:tr>
      <w:tr w:rsidR="00353E2A" w:rsidTr="00B50982">
        <w:trPr>
          <w:gridAfter w:val="1"/>
          <w:wAfter w:w="105" w:type="dxa"/>
          <w:trHeight w:val="677"/>
        </w:trPr>
        <w:tc>
          <w:tcPr>
            <w:tcW w:w="10174" w:type="dxa"/>
          </w:tcPr>
          <w:p w:rsidR="00353E2A" w:rsidRPr="00353E2A" w:rsidRDefault="00353E2A" w:rsidP="009B4D81">
            <w:pPr>
              <w:pStyle w:val="ListParagraph"/>
              <w:numPr>
                <w:ilvl w:val="0"/>
                <w:numId w:val="1"/>
              </w:numPr>
              <w:rPr>
                <w:b/>
              </w:rPr>
            </w:pPr>
            <w:r>
              <w:rPr>
                <w:b/>
              </w:rPr>
              <w:t>Please provide a brief description of the impact this work has had on the community</w:t>
            </w:r>
            <w:r w:rsidR="009B4D81">
              <w:rPr>
                <w:b/>
              </w:rPr>
              <w:t>, including any evidence or feedback you may have to demonstrate this</w:t>
            </w:r>
            <w:r w:rsidR="009B4D81">
              <w:rPr>
                <w:b/>
                <w:i/>
              </w:rPr>
              <w:t xml:space="preserve"> </w:t>
            </w:r>
            <w:r>
              <w:rPr>
                <w:b/>
              </w:rPr>
              <w:t>(Max 250 words)</w:t>
            </w:r>
          </w:p>
        </w:tc>
      </w:tr>
      <w:tr w:rsidR="00353E2A" w:rsidTr="00B50982">
        <w:trPr>
          <w:gridAfter w:val="1"/>
          <w:wAfter w:w="105" w:type="dxa"/>
          <w:trHeight w:val="3480"/>
        </w:trPr>
        <w:tc>
          <w:tcPr>
            <w:tcW w:w="10174" w:type="dxa"/>
          </w:tcPr>
          <w:p w:rsidR="00353E2A" w:rsidRDefault="00353E2A" w:rsidP="001B5848">
            <w:pPr>
              <w:rPr>
                <w:b/>
              </w:rPr>
            </w:pPr>
          </w:p>
          <w:p w:rsidR="00E47DCF" w:rsidRDefault="00E47DCF" w:rsidP="001B5848">
            <w:pPr>
              <w:rPr>
                <w:b/>
              </w:rPr>
            </w:pPr>
          </w:p>
          <w:p w:rsidR="00E47DCF" w:rsidRDefault="00E47DCF" w:rsidP="001B5848">
            <w:pPr>
              <w:rPr>
                <w:b/>
              </w:rPr>
            </w:pPr>
          </w:p>
          <w:p w:rsidR="00E47DCF" w:rsidRDefault="00E47DCF" w:rsidP="001B5848">
            <w:pPr>
              <w:rPr>
                <w:b/>
              </w:rPr>
            </w:pPr>
          </w:p>
          <w:p w:rsidR="00E47DCF" w:rsidRDefault="00E47DCF" w:rsidP="001B5848">
            <w:pPr>
              <w:rPr>
                <w:b/>
              </w:rPr>
            </w:pPr>
          </w:p>
          <w:p w:rsidR="00E47DCF" w:rsidRDefault="00E47DCF" w:rsidP="001B5848">
            <w:pPr>
              <w:rPr>
                <w:b/>
              </w:rPr>
            </w:pPr>
          </w:p>
          <w:p w:rsidR="00E47DCF" w:rsidRDefault="00E47DCF" w:rsidP="001B5848">
            <w:pPr>
              <w:rPr>
                <w:b/>
              </w:rPr>
            </w:pPr>
          </w:p>
          <w:p w:rsidR="00E47DCF" w:rsidRDefault="00E47DCF" w:rsidP="001B5848">
            <w:pPr>
              <w:rPr>
                <w:b/>
              </w:rPr>
            </w:pPr>
          </w:p>
          <w:p w:rsidR="00E47DCF" w:rsidRDefault="00E47DCF" w:rsidP="001B5848">
            <w:pPr>
              <w:rPr>
                <w:b/>
              </w:rPr>
            </w:pPr>
          </w:p>
          <w:p w:rsidR="00E47DCF" w:rsidRDefault="00E47DCF" w:rsidP="001B5848">
            <w:pPr>
              <w:rPr>
                <w:b/>
              </w:rPr>
            </w:pPr>
          </w:p>
          <w:p w:rsidR="00E47DCF" w:rsidRDefault="00E47DCF" w:rsidP="001B5848">
            <w:pPr>
              <w:rPr>
                <w:b/>
              </w:rPr>
            </w:pPr>
          </w:p>
          <w:p w:rsidR="00E47DCF" w:rsidRDefault="00E47DCF" w:rsidP="001B5848">
            <w:pPr>
              <w:rPr>
                <w:b/>
              </w:rPr>
            </w:pPr>
          </w:p>
          <w:p w:rsidR="00E47DCF" w:rsidRDefault="00E47DCF" w:rsidP="001B5848">
            <w:pPr>
              <w:rPr>
                <w:b/>
              </w:rPr>
            </w:pPr>
          </w:p>
          <w:p w:rsidR="00E47DCF" w:rsidRDefault="00E47DCF" w:rsidP="001B5848">
            <w:pPr>
              <w:rPr>
                <w:b/>
              </w:rPr>
            </w:pPr>
          </w:p>
          <w:p w:rsidR="00E47DCF" w:rsidRDefault="00E47DCF"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5704CA" w:rsidRDefault="005704CA" w:rsidP="001B5848">
            <w:pPr>
              <w:rPr>
                <w:b/>
              </w:rPr>
            </w:pPr>
          </w:p>
          <w:p w:rsidR="00E47DCF" w:rsidRDefault="00E47DCF" w:rsidP="001B5848">
            <w:pPr>
              <w:rPr>
                <w:b/>
              </w:rPr>
            </w:pPr>
          </w:p>
          <w:p w:rsidR="00E47DCF" w:rsidRDefault="00E47DCF" w:rsidP="001B5848">
            <w:pPr>
              <w:rPr>
                <w:b/>
              </w:rPr>
            </w:pPr>
          </w:p>
        </w:tc>
      </w:tr>
    </w:tbl>
    <w:p w:rsidR="009B4D81" w:rsidRDefault="009B4D81" w:rsidP="00353E2A">
      <w:pPr>
        <w:rPr>
          <w:b/>
        </w:rPr>
      </w:pPr>
    </w:p>
    <w:p w:rsidR="009B4D81" w:rsidRDefault="009B4D81" w:rsidP="00353E2A">
      <w:pPr>
        <w:rPr>
          <w:b/>
        </w:rPr>
      </w:pPr>
    </w:p>
    <w:tbl>
      <w:tblPr>
        <w:tblStyle w:val="TableGrid"/>
        <w:tblW w:w="0" w:type="auto"/>
        <w:tblLook w:val="04A0" w:firstRow="1" w:lastRow="0" w:firstColumn="1" w:lastColumn="0" w:noHBand="0" w:noVBand="1"/>
      </w:tblPr>
      <w:tblGrid>
        <w:gridCol w:w="10264"/>
      </w:tblGrid>
      <w:tr w:rsidR="00353E2A" w:rsidTr="0067265E">
        <w:trPr>
          <w:trHeight w:val="916"/>
        </w:trPr>
        <w:tc>
          <w:tcPr>
            <w:tcW w:w="10264" w:type="dxa"/>
          </w:tcPr>
          <w:p w:rsidR="00353E2A" w:rsidRPr="00353E2A" w:rsidRDefault="00353E2A" w:rsidP="008D57B9">
            <w:pPr>
              <w:pStyle w:val="ListParagraph"/>
              <w:numPr>
                <w:ilvl w:val="0"/>
                <w:numId w:val="1"/>
              </w:numPr>
              <w:rPr>
                <w:b/>
              </w:rPr>
            </w:pPr>
            <w:r>
              <w:rPr>
                <w:b/>
              </w:rPr>
              <w:t xml:space="preserve">Please provide a brief </w:t>
            </w:r>
            <w:r w:rsidR="00F14124">
              <w:rPr>
                <w:b/>
              </w:rPr>
              <w:t>explanation of</w:t>
            </w:r>
            <w:r w:rsidR="008D57B9">
              <w:rPr>
                <w:b/>
              </w:rPr>
              <w:t xml:space="preserve"> how you think </w:t>
            </w:r>
            <w:r w:rsidR="00F14124">
              <w:rPr>
                <w:b/>
              </w:rPr>
              <w:t xml:space="preserve">this work supports one or more of the areas of focus contained within </w:t>
            </w:r>
            <w:r w:rsidR="0067265E">
              <w:rPr>
                <w:b/>
              </w:rPr>
              <w:t xml:space="preserve">both </w:t>
            </w:r>
            <w:r w:rsidR="00F14124">
              <w:rPr>
                <w:b/>
              </w:rPr>
              <w:t xml:space="preserve">the </w:t>
            </w:r>
            <w:r w:rsidR="009B4D81">
              <w:rPr>
                <w:b/>
              </w:rPr>
              <w:t>P</w:t>
            </w:r>
            <w:r w:rsidR="00F07D88">
              <w:rPr>
                <w:b/>
              </w:rPr>
              <w:t>F</w:t>
            </w:r>
            <w:r w:rsidR="009B4D81">
              <w:rPr>
                <w:b/>
              </w:rPr>
              <w:t>CC’s Police and Crime P</w:t>
            </w:r>
            <w:r w:rsidR="00F14124">
              <w:rPr>
                <w:b/>
              </w:rPr>
              <w:t>lan</w:t>
            </w:r>
            <w:r w:rsidR="0067265E">
              <w:rPr>
                <w:b/>
              </w:rPr>
              <w:t xml:space="preserve"> and Fire and Rescue Plan. The priorities are listed below but you can read the Plans in full on our website www.essex.pfcc.police.uk</w:t>
            </w:r>
            <w:r w:rsidR="00F14124">
              <w:rPr>
                <w:b/>
              </w:rPr>
              <w:t xml:space="preserve"> (Max 1</w:t>
            </w:r>
            <w:r>
              <w:rPr>
                <w:b/>
              </w:rPr>
              <w:t>50 words)</w:t>
            </w:r>
            <w:r w:rsidR="007867B2">
              <w:rPr>
                <w:b/>
              </w:rPr>
              <w:t xml:space="preserve"> </w:t>
            </w:r>
          </w:p>
        </w:tc>
      </w:tr>
      <w:tr w:rsidR="00353E2A" w:rsidTr="00353E2A">
        <w:trPr>
          <w:trHeight w:val="1937"/>
        </w:trPr>
        <w:tc>
          <w:tcPr>
            <w:tcW w:w="10264" w:type="dxa"/>
          </w:tcPr>
          <w:p w:rsidR="00353E2A" w:rsidRDefault="0067265E" w:rsidP="0086305D">
            <w:pPr>
              <w:rPr>
                <w:b/>
              </w:rPr>
            </w:pPr>
            <w:r>
              <w:rPr>
                <w:b/>
              </w:rPr>
              <w:t>Police &amp; Crime Plan Priorities:</w:t>
            </w:r>
          </w:p>
          <w:p w:rsidR="0067265E" w:rsidRDefault="0067265E" w:rsidP="0086305D">
            <w:pPr>
              <w:rPr>
                <w:b/>
              </w:rPr>
            </w:pPr>
          </w:p>
          <w:p w:rsidR="00353E2A" w:rsidRPr="0067265E" w:rsidRDefault="00F07D88" w:rsidP="0067265E">
            <w:pPr>
              <w:pStyle w:val="ListParagraph"/>
              <w:numPr>
                <w:ilvl w:val="0"/>
                <w:numId w:val="4"/>
              </w:numPr>
              <w:rPr>
                <w:rFonts w:eastAsia="Times New Roman"/>
                <w:b/>
              </w:rPr>
            </w:pPr>
            <w:r w:rsidRPr="0067265E">
              <w:rPr>
                <w:rFonts w:eastAsia="Times New Roman"/>
                <w:b/>
              </w:rPr>
              <w:t>More local, visible and accessible policing</w:t>
            </w:r>
          </w:p>
          <w:p w:rsidR="00F07D88" w:rsidRPr="00F07D88" w:rsidRDefault="00F07D88" w:rsidP="0067265E">
            <w:pPr>
              <w:pStyle w:val="ListParagraph"/>
              <w:numPr>
                <w:ilvl w:val="0"/>
                <w:numId w:val="4"/>
              </w:numPr>
              <w:rPr>
                <w:b/>
              </w:rPr>
            </w:pPr>
            <w:r w:rsidRPr="00F07D88">
              <w:rPr>
                <w:rFonts w:eastAsia="Times New Roman"/>
                <w:b/>
              </w:rPr>
              <w:t>Crack</w:t>
            </w:r>
            <w:r>
              <w:rPr>
                <w:rFonts w:eastAsia="Times New Roman"/>
                <w:b/>
              </w:rPr>
              <w:t>ing</w:t>
            </w:r>
            <w:r w:rsidRPr="00F07D88">
              <w:rPr>
                <w:rFonts w:eastAsia="Times New Roman"/>
                <w:b/>
              </w:rPr>
              <w:t xml:space="preserve"> down on anti-social behaviour</w:t>
            </w:r>
          </w:p>
          <w:p w:rsidR="00F07D88" w:rsidRPr="00F07D88" w:rsidRDefault="00F07D88" w:rsidP="0067265E">
            <w:pPr>
              <w:pStyle w:val="ListParagraph"/>
              <w:numPr>
                <w:ilvl w:val="0"/>
                <w:numId w:val="4"/>
              </w:numPr>
              <w:rPr>
                <w:b/>
              </w:rPr>
            </w:pPr>
            <w:r w:rsidRPr="008E082C">
              <w:rPr>
                <w:rFonts w:eastAsia="Times New Roman"/>
                <w:b/>
              </w:rPr>
              <w:t>Breaking the cycle of domestic abuse</w:t>
            </w:r>
          </w:p>
          <w:p w:rsidR="00F07D88" w:rsidRPr="0067265E" w:rsidRDefault="00F07D88" w:rsidP="0067265E">
            <w:pPr>
              <w:pStyle w:val="ListParagraph"/>
              <w:numPr>
                <w:ilvl w:val="0"/>
                <w:numId w:val="4"/>
              </w:numPr>
              <w:rPr>
                <w:b/>
              </w:rPr>
            </w:pPr>
            <w:r w:rsidRPr="0067265E">
              <w:rPr>
                <w:rFonts w:eastAsia="Times New Roman"/>
                <w:b/>
              </w:rPr>
              <w:t>Reversing the trend in serious violence</w:t>
            </w:r>
          </w:p>
          <w:p w:rsidR="00F07D88" w:rsidRPr="0067265E" w:rsidRDefault="0067265E" w:rsidP="0067265E">
            <w:pPr>
              <w:pStyle w:val="ListParagraph"/>
              <w:numPr>
                <w:ilvl w:val="0"/>
                <w:numId w:val="4"/>
              </w:numPr>
              <w:rPr>
                <w:b/>
              </w:rPr>
            </w:pPr>
            <w:r>
              <w:rPr>
                <w:rFonts w:eastAsia="Times New Roman"/>
                <w:b/>
              </w:rPr>
              <w:t>T</w:t>
            </w:r>
            <w:r w:rsidR="00F07D88" w:rsidRPr="0067265E">
              <w:rPr>
                <w:rFonts w:eastAsia="Times New Roman"/>
                <w:b/>
              </w:rPr>
              <w:t>ackling gangs and organised crime</w:t>
            </w:r>
          </w:p>
          <w:p w:rsidR="00F07D88" w:rsidRPr="0067265E" w:rsidRDefault="00F07D88" w:rsidP="0067265E">
            <w:pPr>
              <w:pStyle w:val="ListParagraph"/>
              <w:numPr>
                <w:ilvl w:val="0"/>
                <w:numId w:val="4"/>
              </w:numPr>
              <w:rPr>
                <w:b/>
              </w:rPr>
            </w:pPr>
            <w:r w:rsidRPr="0067265E">
              <w:rPr>
                <w:rFonts w:eastAsia="Times New Roman"/>
                <w:b/>
              </w:rPr>
              <w:t>Protecting children and vulnerable people</w:t>
            </w:r>
          </w:p>
          <w:p w:rsidR="00F07D88" w:rsidRPr="0067265E" w:rsidRDefault="00F07D88" w:rsidP="0067265E">
            <w:pPr>
              <w:pStyle w:val="ListParagraph"/>
              <w:numPr>
                <w:ilvl w:val="0"/>
                <w:numId w:val="4"/>
              </w:numPr>
              <w:rPr>
                <w:b/>
              </w:rPr>
            </w:pPr>
            <w:r w:rsidRPr="0067265E">
              <w:rPr>
                <w:rFonts w:eastAsia="Times New Roman"/>
                <w:b/>
              </w:rPr>
              <w:t>Improving safety on our roads</w:t>
            </w:r>
          </w:p>
          <w:p w:rsidR="0067265E" w:rsidRDefault="0067265E" w:rsidP="0067265E">
            <w:pPr>
              <w:pStyle w:val="ListParagraph"/>
              <w:rPr>
                <w:rFonts w:eastAsia="Times New Roman"/>
                <w:b/>
              </w:rPr>
            </w:pPr>
          </w:p>
          <w:p w:rsidR="0067265E" w:rsidRDefault="0067265E" w:rsidP="0067265E">
            <w:pPr>
              <w:pStyle w:val="ListParagraph"/>
              <w:rPr>
                <w:rFonts w:eastAsia="Times New Roman"/>
                <w:b/>
              </w:rPr>
            </w:pPr>
            <w:r>
              <w:rPr>
                <w:rFonts w:eastAsia="Times New Roman"/>
                <w:b/>
              </w:rPr>
              <w:t>Fire and Rescue Plan Priorities:</w:t>
            </w:r>
          </w:p>
          <w:p w:rsidR="0067265E" w:rsidRDefault="0067265E" w:rsidP="0067265E">
            <w:pPr>
              <w:pStyle w:val="ListParagraph"/>
              <w:numPr>
                <w:ilvl w:val="0"/>
                <w:numId w:val="4"/>
              </w:numPr>
              <w:rPr>
                <w:rFonts w:eastAsia="Times New Roman"/>
                <w:b/>
              </w:rPr>
            </w:pPr>
            <w:r>
              <w:rPr>
                <w:rFonts w:eastAsia="Times New Roman"/>
                <w:b/>
              </w:rPr>
              <w:t>Prevention, protection and response</w:t>
            </w:r>
          </w:p>
          <w:p w:rsidR="0067265E" w:rsidRDefault="0067265E" w:rsidP="0067265E">
            <w:pPr>
              <w:pStyle w:val="ListParagraph"/>
              <w:numPr>
                <w:ilvl w:val="0"/>
                <w:numId w:val="4"/>
              </w:numPr>
              <w:rPr>
                <w:rFonts w:eastAsia="Times New Roman"/>
                <w:b/>
              </w:rPr>
            </w:pPr>
            <w:r>
              <w:rPr>
                <w:rFonts w:eastAsia="Times New Roman"/>
                <w:b/>
              </w:rPr>
              <w:t>Improve safety on our roads</w:t>
            </w:r>
          </w:p>
          <w:p w:rsidR="0067265E" w:rsidRDefault="0067265E" w:rsidP="0067265E">
            <w:pPr>
              <w:pStyle w:val="ListParagraph"/>
              <w:numPr>
                <w:ilvl w:val="0"/>
                <w:numId w:val="4"/>
              </w:numPr>
              <w:rPr>
                <w:rFonts w:eastAsia="Times New Roman"/>
                <w:b/>
              </w:rPr>
            </w:pPr>
            <w:r>
              <w:rPr>
                <w:rFonts w:eastAsia="Times New Roman"/>
                <w:b/>
              </w:rPr>
              <w:t>Help the vulnerable stay safe</w:t>
            </w:r>
          </w:p>
          <w:p w:rsidR="0067265E" w:rsidRDefault="0067265E" w:rsidP="0067265E">
            <w:pPr>
              <w:pStyle w:val="ListParagraph"/>
              <w:numPr>
                <w:ilvl w:val="0"/>
                <w:numId w:val="4"/>
              </w:numPr>
              <w:rPr>
                <w:rFonts w:eastAsia="Times New Roman"/>
                <w:b/>
              </w:rPr>
            </w:pPr>
            <w:r>
              <w:rPr>
                <w:rFonts w:eastAsia="Times New Roman"/>
                <w:b/>
              </w:rPr>
              <w:t>Promote a positive culture in the workplace</w:t>
            </w:r>
          </w:p>
          <w:p w:rsidR="0067265E" w:rsidRDefault="0067265E" w:rsidP="0067265E">
            <w:pPr>
              <w:pStyle w:val="ListParagraph"/>
              <w:numPr>
                <w:ilvl w:val="0"/>
                <w:numId w:val="4"/>
              </w:numPr>
              <w:rPr>
                <w:rFonts w:eastAsia="Times New Roman"/>
                <w:b/>
              </w:rPr>
            </w:pPr>
            <w:r>
              <w:rPr>
                <w:rFonts w:eastAsia="Times New Roman"/>
                <w:b/>
              </w:rPr>
              <w:t>Develop and broaden the roles and range of activities undertaken by the Service</w:t>
            </w:r>
          </w:p>
          <w:p w:rsidR="0067265E" w:rsidRDefault="0067265E" w:rsidP="0067265E">
            <w:pPr>
              <w:pStyle w:val="ListParagraph"/>
              <w:numPr>
                <w:ilvl w:val="0"/>
                <w:numId w:val="4"/>
              </w:numPr>
              <w:rPr>
                <w:rFonts w:eastAsia="Times New Roman"/>
                <w:b/>
              </w:rPr>
            </w:pPr>
            <w:r>
              <w:rPr>
                <w:rFonts w:eastAsia="Times New Roman"/>
                <w:b/>
              </w:rPr>
              <w:t>Be transparent, open and accessible</w:t>
            </w:r>
          </w:p>
          <w:p w:rsidR="0067265E" w:rsidRDefault="0067265E" w:rsidP="0067265E">
            <w:pPr>
              <w:pStyle w:val="ListParagraph"/>
              <w:numPr>
                <w:ilvl w:val="0"/>
                <w:numId w:val="4"/>
              </w:numPr>
              <w:rPr>
                <w:rFonts w:eastAsia="Times New Roman"/>
                <w:b/>
              </w:rPr>
            </w:pPr>
            <w:r>
              <w:rPr>
                <w:rFonts w:eastAsia="Times New Roman"/>
                <w:b/>
              </w:rPr>
              <w:t>Collaborate with our partners</w:t>
            </w:r>
          </w:p>
          <w:p w:rsidR="0067265E" w:rsidRDefault="0067265E" w:rsidP="0067265E">
            <w:pPr>
              <w:pStyle w:val="ListParagraph"/>
              <w:numPr>
                <w:ilvl w:val="0"/>
                <w:numId w:val="4"/>
              </w:numPr>
              <w:rPr>
                <w:rFonts w:eastAsia="Times New Roman"/>
                <w:b/>
              </w:rPr>
            </w:pPr>
            <w:r>
              <w:rPr>
                <w:rFonts w:eastAsia="Times New Roman"/>
                <w:b/>
              </w:rPr>
              <w:t>Make best use of our resources</w:t>
            </w:r>
          </w:p>
          <w:p w:rsidR="008E389A" w:rsidRDefault="008E389A" w:rsidP="008E389A">
            <w:pPr>
              <w:rPr>
                <w:rFonts w:eastAsia="Times New Roman"/>
                <w:b/>
              </w:rPr>
            </w:pPr>
          </w:p>
          <w:p w:rsidR="008E389A" w:rsidRDefault="008E389A" w:rsidP="008E389A">
            <w:pPr>
              <w:rPr>
                <w:rFonts w:eastAsia="Times New Roman"/>
                <w:b/>
              </w:rPr>
            </w:pPr>
          </w:p>
          <w:p w:rsidR="008E389A" w:rsidRDefault="008E389A" w:rsidP="008E389A">
            <w:pPr>
              <w:rPr>
                <w:rFonts w:eastAsia="Times New Roman"/>
                <w:b/>
              </w:rPr>
            </w:pPr>
          </w:p>
          <w:p w:rsidR="008E389A" w:rsidRDefault="008E389A" w:rsidP="008E389A">
            <w:pPr>
              <w:rPr>
                <w:rFonts w:eastAsia="Times New Roman"/>
                <w:b/>
              </w:rPr>
            </w:pPr>
          </w:p>
          <w:p w:rsidR="008E389A" w:rsidRDefault="008E389A" w:rsidP="008E389A">
            <w:pPr>
              <w:rPr>
                <w:rFonts w:eastAsia="Times New Roman"/>
                <w:b/>
              </w:rPr>
            </w:pPr>
          </w:p>
          <w:p w:rsidR="008E389A" w:rsidRDefault="008E389A" w:rsidP="008E389A">
            <w:pPr>
              <w:rPr>
                <w:rFonts w:eastAsia="Times New Roman"/>
                <w:b/>
              </w:rPr>
            </w:pPr>
          </w:p>
          <w:p w:rsidR="008E389A" w:rsidRDefault="008E389A" w:rsidP="008E389A">
            <w:pPr>
              <w:rPr>
                <w:rFonts w:eastAsia="Times New Roman"/>
                <w:b/>
              </w:rPr>
            </w:pPr>
          </w:p>
          <w:p w:rsidR="008E389A" w:rsidRDefault="008E389A" w:rsidP="008E389A">
            <w:pPr>
              <w:rPr>
                <w:rFonts w:eastAsia="Times New Roman"/>
                <w:b/>
              </w:rPr>
            </w:pPr>
          </w:p>
          <w:p w:rsidR="008E389A" w:rsidRDefault="008E389A" w:rsidP="008E389A">
            <w:pPr>
              <w:rPr>
                <w:rFonts w:eastAsia="Times New Roman"/>
                <w:b/>
              </w:rPr>
            </w:pPr>
          </w:p>
          <w:p w:rsidR="00E47DCF" w:rsidRDefault="00E47DCF" w:rsidP="008E389A">
            <w:pPr>
              <w:rPr>
                <w:rFonts w:eastAsia="Times New Roman"/>
                <w:b/>
              </w:rPr>
            </w:pPr>
          </w:p>
          <w:p w:rsidR="00E47DCF" w:rsidRDefault="00E47DCF" w:rsidP="008E389A">
            <w:pPr>
              <w:rPr>
                <w:rFonts w:eastAsia="Times New Roman"/>
                <w:b/>
              </w:rPr>
            </w:pPr>
          </w:p>
          <w:p w:rsidR="00E47DCF" w:rsidRDefault="00E47DCF" w:rsidP="008E389A">
            <w:pPr>
              <w:rPr>
                <w:rFonts w:eastAsia="Times New Roman"/>
                <w:b/>
              </w:rPr>
            </w:pPr>
          </w:p>
          <w:p w:rsidR="00E47DCF" w:rsidRDefault="00E47DCF" w:rsidP="008E389A">
            <w:pPr>
              <w:rPr>
                <w:rFonts w:eastAsia="Times New Roman"/>
                <w:b/>
              </w:rPr>
            </w:pPr>
          </w:p>
          <w:p w:rsidR="00E47DCF" w:rsidRDefault="00E47DCF" w:rsidP="008E389A">
            <w:pPr>
              <w:rPr>
                <w:rFonts w:eastAsia="Times New Roman"/>
                <w:b/>
              </w:rPr>
            </w:pPr>
          </w:p>
          <w:p w:rsidR="00E47DCF" w:rsidRDefault="00E47DCF" w:rsidP="008E389A">
            <w:pPr>
              <w:rPr>
                <w:rFonts w:eastAsia="Times New Roman"/>
                <w:b/>
              </w:rPr>
            </w:pPr>
          </w:p>
          <w:p w:rsidR="00E47DCF" w:rsidRDefault="00E47DCF" w:rsidP="008E389A">
            <w:pPr>
              <w:rPr>
                <w:rFonts w:eastAsia="Times New Roman"/>
                <w:b/>
              </w:rPr>
            </w:pPr>
          </w:p>
          <w:p w:rsidR="00E47DCF" w:rsidRDefault="00E47DCF" w:rsidP="008E389A">
            <w:pPr>
              <w:rPr>
                <w:rFonts w:eastAsia="Times New Roman"/>
                <w:b/>
              </w:rPr>
            </w:pPr>
          </w:p>
          <w:p w:rsidR="00E47DCF" w:rsidRDefault="00E47DCF" w:rsidP="008E389A">
            <w:pPr>
              <w:rPr>
                <w:rFonts w:eastAsia="Times New Roman"/>
                <w:b/>
              </w:rPr>
            </w:pPr>
          </w:p>
          <w:p w:rsidR="00E47DCF" w:rsidRDefault="00E47DCF" w:rsidP="008E389A">
            <w:pPr>
              <w:rPr>
                <w:rFonts w:eastAsia="Times New Roman"/>
                <w:b/>
              </w:rPr>
            </w:pPr>
          </w:p>
          <w:p w:rsidR="00E47DCF" w:rsidRDefault="00E47DCF" w:rsidP="008E389A">
            <w:pPr>
              <w:rPr>
                <w:rFonts w:eastAsia="Times New Roman"/>
                <w:b/>
              </w:rPr>
            </w:pPr>
          </w:p>
          <w:p w:rsidR="00E47DCF" w:rsidRDefault="00E47DCF" w:rsidP="008E389A">
            <w:pPr>
              <w:rPr>
                <w:rFonts w:eastAsia="Times New Roman"/>
                <w:b/>
              </w:rPr>
            </w:pPr>
          </w:p>
          <w:p w:rsidR="00E47DCF" w:rsidRDefault="00E47DCF" w:rsidP="008E389A">
            <w:pPr>
              <w:rPr>
                <w:rFonts w:eastAsia="Times New Roman"/>
                <w:b/>
              </w:rPr>
            </w:pPr>
          </w:p>
          <w:p w:rsidR="00E47DCF" w:rsidRDefault="00E47DCF" w:rsidP="008E389A">
            <w:pPr>
              <w:rPr>
                <w:rFonts w:eastAsia="Times New Roman"/>
                <w:b/>
              </w:rPr>
            </w:pPr>
          </w:p>
          <w:p w:rsidR="00E47DCF" w:rsidRDefault="00E47DCF" w:rsidP="008E389A">
            <w:pPr>
              <w:rPr>
                <w:rFonts w:eastAsia="Times New Roman"/>
                <w:b/>
              </w:rPr>
            </w:pPr>
          </w:p>
          <w:p w:rsidR="008E389A" w:rsidRDefault="008E389A" w:rsidP="008E389A">
            <w:pPr>
              <w:rPr>
                <w:rFonts w:eastAsia="Times New Roman"/>
                <w:b/>
              </w:rPr>
            </w:pPr>
          </w:p>
          <w:p w:rsidR="00FA5A67" w:rsidRDefault="00FA5A67" w:rsidP="008E389A">
            <w:pPr>
              <w:rPr>
                <w:rFonts w:eastAsia="Times New Roman"/>
                <w:b/>
              </w:rPr>
            </w:pPr>
          </w:p>
          <w:p w:rsidR="00FA5A67" w:rsidRDefault="00FA5A67" w:rsidP="008E389A">
            <w:pPr>
              <w:rPr>
                <w:rFonts w:eastAsia="Times New Roman"/>
                <w:b/>
              </w:rPr>
            </w:pPr>
          </w:p>
          <w:p w:rsidR="00FA5A67" w:rsidRDefault="00FA5A67" w:rsidP="008E389A">
            <w:pPr>
              <w:rPr>
                <w:rFonts w:eastAsia="Times New Roman"/>
                <w:b/>
              </w:rPr>
            </w:pPr>
          </w:p>
          <w:p w:rsidR="00FA5A67" w:rsidRDefault="00FA5A67" w:rsidP="008E389A">
            <w:pPr>
              <w:rPr>
                <w:rFonts w:eastAsia="Times New Roman"/>
                <w:b/>
              </w:rPr>
            </w:pPr>
          </w:p>
          <w:p w:rsidR="00FA5A67" w:rsidRDefault="00FA5A67" w:rsidP="008E389A">
            <w:pPr>
              <w:rPr>
                <w:rFonts w:eastAsia="Times New Roman"/>
                <w:b/>
              </w:rPr>
            </w:pPr>
          </w:p>
          <w:p w:rsidR="00FA5A67" w:rsidRDefault="00FA5A67" w:rsidP="008E389A">
            <w:pPr>
              <w:rPr>
                <w:rFonts w:eastAsia="Times New Roman"/>
                <w:b/>
              </w:rPr>
            </w:pPr>
          </w:p>
          <w:p w:rsidR="00FA5A67" w:rsidRDefault="00FA5A67" w:rsidP="008E389A">
            <w:pPr>
              <w:rPr>
                <w:rFonts w:eastAsia="Times New Roman"/>
                <w:b/>
              </w:rPr>
            </w:pPr>
          </w:p>
          <w:p w:rsidR="00FA5A67" w:rsidRPr="008E389A" w:rsidRDefault="00FA5A67" w:rsidP="008E389A">
            <w:pPr>
              <w:rPr>
                <w:rFonts w:eastAsia="Times New Roman"/>
                <w:b/>
              </w:rPr>
            </w:pPr>
          </w:p>
          <w:p w:rsidR="0067265E" w:rsidRPr="0067265E" w:rsidRDefault="0067265E" w:rsidP="0067265E">
            <w:pPr>
              <w:pStyle w:val="ListParagraph"/>
              <w:rPr>
                <w:b/>
              </w:rPr>
            </w:pPr>
          </w:p>
        </w:tc>
      </w:tr>
    </w:tbl>
    <w:p w:rsidR="00353E2A" w:rsidRDefault="00353E2A" w:rsidP="00353E2A">
      <w:pPr>
        <w:rPr>
          <w:b/>
        </w:rPr>
      </w:pPr>
    </w:p>
    <w:p w:rsidR="008E389A" w:rsidRDefault="008E389A" w:rsidP="00353E2A">
      <w:pPr>
        <w:rPr>
          <w:b/>
        </w:rPr>
      </w:pPr>
    </w:p>
    <w:p w:rsidR="008E389A" w:rsidRDefault="008E389A" w:rsidP="00353E2A">
      <w:pPr>
        <w:rPr>
          <w:b/>
        </w:rPr>
      </w:pPr>
    </w:p>
    <w:p w:rsidR="00E47DCF" w:rsidRDefault="00E47DCF" w:rsidP="00353E2A">
      <w:pPr>
        <w:rPr>
          <w:b/>
        </w:rPr>
      </w:pPr>
    </w:p>
    <w:p w:rsidR="00E47DCF" w:rsidRDefault="00E47DCF" w:rsidP="00353E2A">
      <w:pPr>
        <w:rPr>
          <w:b/>
        </w:rPr>
      </w:pPr>
    </w:p>
    <w:p w:rsidR="00F14124" w:rsidRDefault="00F14124" w:rsidP="00353E2A">
      <w:pPr>
        <w:rPr>
          <w:b/>
        </w:rPr>
      </w:pPr>
      <w:r>
        <w:rPr>
          <w:b/>
        </w:rPr>
        <w:t xml:space="preserve">Please submit your nomination by email to </w:t>
      </w:r>
      <w:hyperlink r:id="rId8" w:history="1">
        <w:r w:rsidR="00F07D88" w:rsidRPr="0075542A">
          <w:rPr>
            <w:rStyle w:val="Hyperlink"/>
            <w:b/>
          </w:rPr>
          <w:t>pfcc@essex.pnn.police.uk</w:t>
        </w:r>
      </w:hyperlink>
      <w:r w:rsidRPr="00F14124">
        <w:rPr>
          <w:b/>
        </w:rPr>
        <w:t xml:space="preserve"> or by post </w:t>
      </w:r>
      <w:proofErr w:type="gramStart"/>
      <w:r w:rsidRPr="00F14124">
        <w:rPr>
          <w:b/>
        </w:rPr>
        <w:t>to</w:t>
      </w:r>
      <w:proofErr w:type="gramEnd"/>
      <w:r w:rsidRPr="00F14124">
        <w:rPr>
          <w:b/>
        </w:rPr>
        <w:t>:</w:t>
      </w:r>
    </w:p>
    <w:p w:rsidR="008E389A" w:rsidRDefault="008E389A" w:rsidP="00F07D88">
      <w:pPr>
        <w:rPr>
          <w:rFonts w:cs="Arial"/>
          <w:color w:val="1F497D"/>
        </w:rPr>
      </w:pPr>
    </w:p>
    <w:p w:rsidR="00F07D88" w:rsidRPr="00DF103E" w:rsidRDefault="00F07D88" w:rsidP="00F07D88">
      <w:pPr>
        <w:rPr>
          <w:rFonts w:cs="Arial"/>
        </w:rPr>
      </w:pPr>
      <w:r w:rsidRPr="00DF103E">
        <w:rPr>
          <w:rFonts w:cs="Arial"/>
          <w:color w:val="1F497D"/>
        </w:rPr>
        <w:t xml:space="preserve">Office of the Police, Fire and Crime Commissioner, </w:t>
      </w:r>
      <w:proofErr w:type="spellStart"/>
      <w:r w:rsidRPr="00DF103E">
        <w:rPr>
          <w:rFonts w:cs="Arial"/>
          <w:color w:val="1F497D"/>
        </w:rPr>
        <w:t>Kelvedon</w:t>
      </w:r>
      <w:proofErr w:type="spellEnd"/>
      <w:r w:rsidRPr="00DF103E">
        <w:rPr>
          <w:rFonts w:cs="Arial"/>
          <w:color w:val="1F497D"/>
        </w:rPr>
        <w:t xml:space="preserve"> Park, London Road, </w:t>
      </w:r>
      <w:proofErr w:type="spellStart"/>
      <w:r w:rsidRPr="00DF103E">
        <w:rPr>
          <w:rFonts w:cs="Arial"/>
          <w:color w:val="1F497D"/>
        </w:rPr>
        <w:t>Rivenhall</w:t>
      </w:r>
      <w:proofErr w:type="spellEnd"/>
      <w:r w:rsidRPr="00DF103E">
        <w:rPr>
          <w:rFonts w:cs="Arial"/>
          <w:color w:val="1F497D"/>
        </w:rPr>
        <w:t>, Witham, CM8 3HB</w:t>
      </w:r>
    </w:p>
    <w:p w:rsidR="008E389A" w:rsidRDefault="008E389A" w:rsidP="00353E2A">
      <w:pPr>
        <w:rPr>
          <w:b/>
        </w:rPr>
      </w:pPr>
    </w:p>
    <w:p w:rsidR="00F14124" w:rsidRDefault="00FA5A67" w:rsidP="00353E2A">
      <w:pPr>
        <w:rPr>
          <w:b/>
        </w:rPr>
      </w:pPr>
      <w:proofErr w:type="gramStart"/>
      <w:r>
        <w:rPr>
          <w:b/>
        </w:rPr>
        <w:t>All entries</w:t>
      </w:r>
      <w:r w:rsidR="00F14124">
        <w:rPr>
          <w:b/>
        </w:rPr>
        <w:t xml:space="preserve"> must be received </w:t>
      </w:r>
      <w:r w:rsidR="009B4D81">
        <w:rPr>
          <w:b/>
        </w:rPr>
        <w:t>by the Office of the Police</w:t>
      </w:r>
      <w:r w:rsidR="00F07D88">
        <w:rPr>
          <w:b/>
        </w:rPr>
        <w:t>, Fire</w:t>
      </w:r>
      <w:r w:rsidR="009B4D81">
        <w:rPr>
          <w:b/>
        </w:rPr>
        <w:t xml:space="preserve"> and Crime Commissioner</w:t>
      </w:r>
      <w:proofErr w:type="gramEnd"/>
      <w:r w:rsidR="009B4D81">
        <w:rPr>
          <w:b/>
        </w:rPr>
        <w:t xml:space="preserve"> </w:t>
      </w:r>
      <w:r w:rsidR="00F14124">
        <w:rPr>
          <w:b/>
        </w:rPr>
        <w:t>n</w:t>
      </w:r>
      <w:r w:rsidR="00731B8B">
        <w:rPr>
          <w:b/>
        </w:rPr>
        <w:t xml:space="preserve">o later than </w:t>
      </w:r>
      <w:r w:rsidR="007867B2">
        <w:rPr>
          <w:b/>
        </w:rPr>
        <w:t>midnight</w:t>
      </w:r>
      <w:r w:rsidR="00731B8B">
        <w:rPr>
          <w:b/>
        </w:rPr>
        <w:t xml:space="preserve"> on </w:t>
      </w:r>
      <w:r w:rsidR="007867B2">
        <w:rPr>
          <w:b/>
        </w:rPr>
        <w:t>Sunday, May 12</w:t>
      </w:r>
      <w:r w:rsidR="007867B2" w:rsidRPr="007867B2">
        <w:rPr>
          <w:b/>
          <w:vertAlign w:val="superscript"/>
        </w:rPr>
        <w:t>th</w:t>
      </w:r>
      <w:r w:rsidR="007867B2">
        <w:rPr>
          <w:b/>
        </w:rPr>
        <w:t xml:space="preserve"> 2019</w:t>
      </w:r>
      <w:r w:rsidR="00F07D88">
        <w:rPr>
          <w:b/>
        </w:rPr>
        <w:t>.</w:t>
      </w:r>
    </w:p>
    <w:p w:rsidR="008E389A" w:rsidRDefault="005704CA" w:rsidP="00353E2A">
      <w:pPr>
        <w:rPr>
          <w:b/>
        </w:rPr>
      </w:pPr>
      <w:r>
        <w:rPr>
          <w:b/>
        </w:rPr>
        <w:t xml:space="preserve">Rules: </w:t>
      </w:r>
    </w:p>
    <w:p w:rsidR="005704CA" w:rsidRPr="009F3B11" w:rsidRDefault="005704CA" w:rsidP="005704CA">
      <w:pPr>
        <w:spacing w:before="100" w:beforeAutospacing="1" w:after="100" w:afterAutospacing="1" w:line="240" w:lineRule="auto"/>
        <w:rPr>
          <w:rFonts w:eastAsia="Times New Roman" w:cstheme="minorHAnsi"/>
          <w:sz w:val="24"/>
          <w:szCs w:val="24"/>
          <w:lang w:eastAsia="en-GB"/>
        </w:rPr>
      </w:pPr>
      <w:r w:rsidRPr="00771242">
        <w:rPr>
          <w:rFonts w:eastAsia="Times New Roman" w:cstheme="minorHAnsi"/>
          <w:sz w:val="24"/>
          <w:szCs w:val="24"/>
          <w:lang w:eastAsia="en-GB"/>
        </w:rPr>
        <w:t>Here are some rules to cons</w:t>
      </w:r>
      <w:r w:rsidRPr="009F3B11">
        <w:rPr>
          <w:rFonts w:eastAsia="Times New Roman" w:cstheme="minorHAnsi"/>
          <w:sz w:val="24"/>
          <w:szCs w:val="24"/>
          <w:lang w:eastAsia="en-GB"/>
        </w:rPr>
        <w:t>ider when nominating someone for a PFCC Community Safety Hero Award.</w:t>
      </w:r>
    </w:p>
    <w:p w:rsidR="005704CA" w:rsidRPr="009F3B11" w:rsidRDefault="005704CA" w:rsidP="005704CA">
      <w:pPr>
        <w:spacing w:before="100" w:beforeAutospacing="1" w:after="100" w:afterAutospacing="1" w:line="240" w:lineRule="auto"/>
        <w:rPr>
          <w:rFonts w:eastAsia="Times New Roman" w:cstheme="minorHAnsi"/>
          <w:sz w:val="24"/>
          <w:szCs w:val="24"/>
          <w:lang w:eastAsia="en-GB"/>
        </w:rPr>
      </w:pPr>
    </w:p>
    <w:p w:rsidR="005704CA" w:rsidRPr="009F3B11" w:rsidRDefault="005704CA" w:rsidP="005704CA">
      <w:pPr>
        <w:pStyle w:val="ListParagraph"/>
        <w:numPr>
          <w:ilvl w:val="0"/>
          <w:numId w:val="5"/>
        </w:numPr>
        <w:spacing w:before="100" w:beforeAutospacing="1" w:after="100" w:afterAutospacing="1" w:line="240" w:lineRule="auto"/>
        <w:rPr>
          <w:rFonts w:eastAsia="Times New Roman" w:cstheme="minorHAnsi"/>
          <w:sz w:val="24"/>
          <w:szCs w:val="24"/>
          <w:lang w:eastAsia="en-GB"/>
        </w:rPr>
      </w:pPr>
      <w:r w:rsidRPr="009F3B11">
        <w:rPr>
          <w:rFonts w:eastAsia="Times New Roman" w:cstheme="minorHAnsi"/>
          <w:sz w:val="24"/>
          <w:szCs w:val="24"/>
          <w:lang w:eastAsia="en-GB"/>
        </w:rPr>
        <w:t>Entry to the awards are open to anybody living, working or volunteering in the county of Essex.</w:t>
      </w:r>
    </w:p>
    <w:p w:rsidR="005704CA" w:rsidRPr="009F3B11" w:rsidRDefault="005704CA" w:rsidP="005704CA">
      <w:pPr>
        <w:pStyle w:val="ListParagraph"/>
        <w:numPr>
          <w:ilvl w:val="0"/>
          <w:numId w:val="5"/>
        </w:numPr>
        <w:spacing w:before="100" w:beforeAutospacing="1" w:after="100" w:afterAutospacing="1" w:line="240" w:lineRule="auto"/>
        <w:rPr>
          <w:rFonts w:eastAsia="Times New Roman" w:cstheme="minorHAnsi"/>
          <w:sz w:val="24"/>
          <w:szCs w:val="24"/>
          <w:lang w:eastAsia="en-GB"/>
        </w:rPr>
      </w:pPr>
      <w:r w:rsidRPr="009F3B11">
        <w:rPr>
          <w:rFonts w:eastAsia="Times New Roman" w:cstheme="minorHAnsi"/>
          <w:sz w:val="24"/>
          <w:szCs w:val="24"/>
          <w:lang w:eastAsia="en-GB"/>
        </w:rPr>
        <w:t xml:space="preserve">Police &amp; Fire officers, staff and volunteers </w:t>
      </w:r>
      <w:proofErr w:type="gramStart"/>
      <w:r w:rsidRPr="009F3B11">
        <w:rPr>
          <w:rFonts w:eastAsia="Times New Roman" w:cstheme="minorHAnsi"/>
          <w:sz w:val="24"/>
          <w:szCs w:val="24"/>
          <w:lang w:eastAsia="en-GB"/>
        </w:rPr>
        <w:t>can be nominated</w:t>
      </w:r>
      <w:proofErr w:type="gramEnd"/>
      <w:r w:rsidRPr="009F3B11">
        <w:rPr>
          <w:rFonts w:eastAsia="Times New Roman" w:cstheme="minorHAnsi"/>
          <w:sz w:val="24"/>
          <w:szCs w:val="24"/>
          <w:lang w:eastAsia="en-GB"/>
        </w:rPr>
        <w:t>.</w:t>
      </w:r>
    </w:p>
    <w:p w:rsidR="005704CA" w:rsidRPr="00771242" w:rsidRDefault="005704CA" w:rsidP="005704CA">
      <w:pPr>
        <w:numPr>
          <w:ilvl w:val="0"/>
          <w:numId w:val="5"/>
        </w:numPr>
        <w:spacing w:before="100" w:beforeAutospacing="1" w:after="100" w:afterAutospacing="1" w:line="240" w:lineRule="auto"/>
        <w:rPr>
          <w:rFonts w:eastAsia="Times New Roman" w:cstheme="minorHAnsi"/>
          <w:sz w:val="24"/>
          <w:szCs w:val="24"/>
          <w:lang w:eastAsia="en-GB"/>
        </w:rPr>
      </w:pPr>
      <w:r w:rsidRPr="009F3B11">
        <w:rPr>
          <w:rFonts w:eastAsia="Times New Roman" w:cstheme="minorHAnsi"/>
          <w:sz w:val="24"/>
          <w:szCs w:val="24"/>
          <w:lang w:eastAsia="en-GB"/>
        </w:rPr>
        <w:t>You can only nominate somebody once.</w:t>
      </w:r>
    </w:p>
    <w:p w:rsidR="005704CA" w:rsidRPr="00771242" w:rsidRDefault="005704CA" w:rsidP="005704CA">
      <w:pPr>
        <w:numPr>
          <w:ilvl w:val="0"/>
          <w:numId w:val="5"/>
        </w:numPr>
        <w:spacing w:before="100" w:beforeAutospacing="1" w:after="100" w:afterAutospacing="1" w:line="240" w:lineRule="auto"/>
        <w:rPr>
          <w:rFonts w:eastAsia="Times New Roman" w:cstheme="minorHAnsi"/>
          <w:sz w:val="24"/>
          <w:szCs w:val="24"/>
          <w:lang w:eastAsia="en-GB"/>
        </w:rPr>
      </w:pPr>
      <w:r w:rsidRPr="00771242">
        <w:rPr>
          <w:rFonts w:eastAsia="Times New Roman" w:cstheme="minorHAnsi"/>
          <w:sz w:val="24"/>
          <w:szCs w:val="24"/>
          <w:lang w:eastAsia="en-GB"/>
        </w:rPr>
        <w:t>You can nominate as many</w:t>
      </w:r>
      <w:r w:rsidRPr="009F3B11">
        <w:rPr>
          <w:rFonts w:eastAsia="Times New Roman" w:cstheme="minorHAnsi"/>
          <w:sz w:val="24"/>
          <w:szCs w:val="24"/>
          <w:lang w:eastAsia="en-GB"/>
        </w:rPr>
        <w:t xml:space="preserve"> people as you like for the</w:t>
      </w:r>
      <w:r w:rsidRPr="00771242">
        <w:rPr>
          <w:rFonts w:eastAsia="Times New Roman" w:cstheme="minorHAnsi"/>
          <w:sz w:val="24"/>
          <w:szCs w:val="24"/>
          <w:lang w:eastAsia="en-GB"/>
        </w:rPr>
        <w:t xml:space="preserve"> award, but you will </w:t>
      </w:r>
      <w:r w:rsidRPr="009F3B11">
        <w:rPr>
          <w:rFonts w:eastAsia="Times New Roman" w:cstheme="minorHAnsi"/>
          <w:sz w:val="24"/>
          <w:szCs w:val="24"/>
          <w:lang w:eastAsia="en-GB"/>
        </w:rPr>
        <w:t>have to submit a different entry</w:t>
      </w:r>
      <w:r w:rsidRPr="00771242">
        <w:rPr>
          <w:rFonts w:eastAsia="Times New Roman" w:cstheme="minorHAnsi"/>
          <w:sz w:val="24"/>
          <w:szCs w:val="24"/>
          <w:lang w:eastAsia="en-GB"/>
        </w:rPr>
        <w:t xml:space="preserve"> for each.</w:t>
      </w:r>
    </w:p>
    <w:p w:rsidR="005704CA" w:rsidRPr="00771242" w:rsidRDefault="005704CA" w:rsidP="005704CA">
      <w:pPr>
        <w:numPr>
          <w:ilvl w:val="0"/>
          <w:numId w:val="5"/>
        </w:numPr>
        <w:spacing w:before="100" w:beforeAutospacing="1" w:after="100" w:afterAutospacing="1" w:line="240" w:lineRule="auto"/>
        <w:rPr>
          <w:rFonts w:eastAsia="Times New Roman" w:cstheme="minorHAnsi"/>
          <w:sz w:val="24"/>
          <w:szCs w:val="24"/>
          <w:lang w:eastAsia="en-GB"/>
        </w:rPr>
      </w:pPr>
      <w:r w:rsidRPr="00771242">
        <w:rPr>
          <w:rFonts w:eastAsia="Times New Roman" w:cstheme="minorHAnsi"/>
          <w:sz w:val="24"/>
          <w:szCs w:val="24"/>
          <w:lang w:eastAsia="en-GB"/>
        </w:rPr>
        <w:t>Last year's winners cannot win the same award th</w:t>
      </w:r>
      <w:r w:rsidRPr="009F3B11">
        <w:rPr>
          <w:rFonts w:eastAsia="Times New Roman" w:cstheme="minorHAnsi"/>
          <w:sz w:val="24"/>
          <w:szCs w:val="24"/>
          <w:lang w:eastAsia="en-GB"/>
        </w:rPr>
        <w:t>e following year.</w:t>
      </w:r>
    </w:p>
    <w:p w:rsidR="005704CA" w:rsidRPr="00771242" w:rsidRDefault="005704CA" w:rsidP="005704CA">
      <w:pPr>
        <w:numPr>
          <w:ilvl w:val="0"/>
          <w:numId w:val="5"/>
        </w:numPr>
        <w:spacing w:before="100" w:beforeAutospacing="1" w:after="100" w:afterAutospacing="1" w:line="240" w:lineRule="auto"/>
        <w:rPr>
          <w:rFonts w:eastAsia="Times New Roman" w:cstheme="minorHAnsi"/>
          <w:sz w:val="24"/>
          <w:szCs w:val="24"/>
          <w:lang w:eastAsia="en-GB"/>
        </w:rPr>
      </w:pPr>
      <w:r w:rsidRPr="00771242">
        <w:rPr>
          <w:rFonts w:eastAsia="Times New Roman" w:cstheme="minorHAnsi"/>
          <w:sz w:val="24"/>
          <w:szCs w:val="24"/>
          <w:lang w:eastAsia="en-GB"/>
        </w:rPr>
        <w:t xml:space="preserve">All nominations </w:t>
      </w:r>
      <w:proofErr w:type="gramStart"/>
      <w:r w:rsidRPr="00771242">
        <w:rPr>
          <w:rFonts w:eastAsia="Times New Roman" w:cstheme="minorHAnsi"/>
          <w:sz w:val="24"/>
          <w:szCs w:val="24"/>
          <w:lang w:eastAsia="en-GB"/>
        </w:rPr>
        <w:t>will be made</w:t>
      </w:r>
      <w:proofErr w:type="gramEnd"/>
      <w:r w:rsidRPr="00771242">
        <w:rPr>
          <w:rFonts w:eastAsia="Times New Roman" w:cstheme="minorHAnsi"/>
          <w:sz w:val="24"/>
          <w:szCs w:val="24"/>
          <w:lang w:eastAsia="en-GB"/>
        </w:rPr>
        <w:t xml:space="preserve"> anonymous when forwarded to judging panels for shortlisting. Each nomination </w:t>
      </w:r>
      <w:proofErr w:type="gramStart"/>
      <w:r w:rsidRPr="00771242">
        <w:rPr>
          <w:rFonts w:eastAsia="Times New Roman" w:cstheme="minorHAnsi"/>
          <w:sz w:val="24"/>
          <w:szCs w:val="24"/>
          <w:lang w:eastAsia="en-GB"/>
        </w:rPr>
        <w:t>will be judged</w:t>
      </w:r>
      <w:proofErr w:type="gramEnd"/>
      <w:r w:rsidRPr="00771242">
        <w:rPr>
          <w:rFonts w:eastAsia="Times New Roman" w:cstheme="minorHAnsi"/>
          <w:sz w:val="24"/>
          <w:szCs w:val="24"/>
          <w:lang w:eastAsia="en-GB"/>
        </w:rPr>
        <w:t xml:space="preserve"> on its own merit.</w:t>
      </w:r>
    </w:p>
    <w:p w:rsidR="005704CA" w:rsidRDefault="005704CA" w:rsidP="005704CA">
      <w:pPr>
        <w:numPr>
          <w:ilvl w:val="0"/>
          <w:numId w:val="5"/>
        </w:numPr>
        <w:spacing w:before="100" w:beforeAutospacing="1" w:after="100" w:afterAutospacing="1" w:line="240" w:lineRule="auto"/>
        <w:rPr>
          <w:rFonts w:eastAsia="Times New Roman" w:cstheme="minorHAnsi"/>
          <w:sz w:val="24"/>
          <w:szCs w:val="24"/>
          <w:lang w:eastAsia="en-GB"/>
        </w:rPr>
      </w:pPr>
      <w:r w:rsidRPr="00771242">
        <w:rPr>
          <w:rFonts w:eastAsia="Times New Roman" w:cstheme="minorHAnsi"/>
          <w:sz w:val="24"/>
          <w:szCs w:val="24"/>
          <w:lang w:eastAsia="en-GB"/>
        </w:rPr>
        <w:t>In the event of a dispute, the decision of the judging panel will be final.</w:t>
      </w:r>
    </w:p>
    <w:p w:rsidR="005704CA" w:rsidRPr="00771242" w:rsidRDefault="005704CA" w:rsidP="005704CA">
      <w:pPr>
        <w:numPr>
          <w:ilvl w:val="0"/>
          <w:numId w:val="5"/>
        </w:numPr>
        <w:spacing w:before="100" w:beforeAutospacing="1" w:after="100" w:afterAutospacing="1" w:line="240" w:lineRule="auto"/>
        <w:rPr>
          <w:rFonts w:eastAsia="Times New Roman" w:cstheme="minorHAnsi"/>
          <w:sz w:val="24"/>
          <w:szCs w:val="24"/>
          <w:lang w:eastAsia="en-GB"/>
        </w:rPr>
      </w:pPr>
      <w:proofErr w:type="gramStart"/>
      <w:r w:rsidRPr="00AA4E15">
        <w:rPr>
          <w:rFonts w:eastAsia="Times New Roman" w:cstheme="minorHAnsi"/>
          <w:sz w:val="24"/>
          <w:szCs w:val="24"/>
          <w:lang w:eastAsia="en-GB"/>
        </w:rPr>
        <w:t>All entries must be received by the Office of the Police, Fire and Crime Commissioner</w:t>
      </w:r>
      <w:proofErr w:type="gramEnd"/>
      <w:r w:rsidRPr="00AA4E15">
        <w:rPr>
          <w:rFonts w:eastAsia="Times New Roman" w:cstheme="minorHAnsi"/>
          <w:sz w:val="24"/>
          <w:szCs w:val="24"/>
          <w:lang w:eastAsia="en-GB"/>
        </w:rPr>
        <w:t xml:space="preserve"> no later than midnight on Sunday, May 12th 2019.</w:t>
      </w:r>
    </w:p>
    <w:p w:rsidR="005704CA" w:rsidRDefault="005704CA" w:rsidP="00353E2A">
      <w:pPr>
        <w:rPr>
          <w:b/>
        </w:rPr>
      </w:pPr>
    </w:p>
    <w:p w:rsidR="008E389A" w:rsidRDefault="008E389A" w:rsidP="00353E2A">
      <w:pPr>
        <w:rPr>
          <w:b/>
        </w:rPr>
      </w:pPr>
    </w:p>
    <w:p w:rsidR="00E134A7" w:rsidRPr="00353E2A" w:rsidRDefault="00E134A7" w:rsidP="00353E2A">
      <w:pPr>
        <w:rPr>
          <w:b/>
        </w:rPr>
      </w:pPr>
    </w:p>
    <w:sectPr w:rsidR="00E134A7" w:rsidRPr="00353E2A" w:rsidSect="009B4D81">
      <w:headerReference w:type="default" r:id="rId9"/>
      <w:footerReference w:type="default" r:id="rId10"/>
      <w:pgSz w:w="11906" w:h="16838"/>
      <w:pgMar w:top="426" w:right="566"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1CD" w:rsidRDefault="003861CD" w:rsidP="00CB0180">
      <w:pPr>
        <w:spacing w:after="0" w:line="240" w:lineRule="auto"/>
      </w:pPr>
      <w:r>
        <w:separator/>
      </w:r>
    </w:p>
  </w:endnote>
  <w:endnote w:type="continuationSeparator" w:id="0">
    <w:p w:rsidR="003861CD" w:rsidRDefault="003861CD" w:rsidP="00CB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80" w:rsidRPr="00977986" w:rsidRDefault="00977986" w:rsidP="00977986">
    <w:pPr>
      <w:pStyle w:val="Footer"/>
      <w:jc w:val="center"/>
      <w:rPr>
        <w:sz w:val="20"/>
      </w:rPr>
    </w:pPr>
    <w:r w:rsidRPr="00977986">
      <w:rPr>
        <w:sz w:val="20"/>
      </w:rPr>
      <w:t>[NOT PROTECTIVELY MARKED]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1CD" w:rsidRDefault="003861CD" w:rsidP="00CB0180">
      <w:pPr>
        <w:spacing w:after="0" w:line="240" w:lineRule="auto"/>
      </w:pPr>
      <w:r>
        <w:separator/>
      </w:r>
    </w:p>
  </w:footnote>
  <w:footnote w:type="continuationSeparator" w:id="0">
    <w:p w:rsidR="003861CD" w:rsidRDefault="003861CD" w:rsidP="00CB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80" w:rsidRPr="00977986" w:rsidRDefault="00977986" w:rsidP="00977986">
    <w:pPr>
      <w:pStyle w:val="Header"/>
      <w:jc w:val="center"/>
      <w:rPr>
        <w:sz w:val="20"/>
      </w:rPr>
    </w:pPr>
    <w:r w:rsidRPr="00977986">
      <w:rPr>
        <w:sz w:val="20"/>
      </w:rPr>
      <w:t>[NOT PROTECTIVELY MARKED]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3E10"/>
    <w:multiLevelType w:val="hybridMultilevel"/>
    <w:tmpl w:val="95DEE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F4250"/>
    <w:multiLevelType w:val="hybridMultilevel"/>
    <w:tmpl w:val="643E1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23467"/>
    <w:multiLevelType w:val="multilevel"/>
    <w:tmpl w:val="0308A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AE3CAC"/>
    <w:multiLevelType w:val="hybridMultilevel"/>
    <w:tmpl w:val="5936F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9A0372"/>
    <w:multiLevelType w:val="hybridMultilevel"/>
    <w:tmpl w:val="BD26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2A"/>
    <w:rsid w:val="00072FD9"/>
    <w:rsid w:val="00112306"/>
    <w:rsid w:val="0015618E"/>
    <w:rsid w:val="001977EC"/>
    <w:rsid w:val="001B5848"/>
    <w:rsid w:val="00244D83"/>
    <w:rsid w:val="00267E82"/>
    <w:rsid w:val="00281AD0"/>
    <w:rsid w:val="002A7031"/>
    <w:rsid w:val="0032258A"/>
    <w:rsid w:val="00353E2A"/>
    <w:rsid w:val="003861CD"/>
    <w:rsid w:val="004211D3"/>
    <w:rsid w:val="004A59A3"/>
    <w:rsid w:val="005704CA"/>
    <w:rsid w:val="0060552F"/>
    <w:rsid w:val="00620554"/>
    <w:rsid w:val="0067265E"/>
    <w:rsid w:val="007316C7"/>
    <w:rsid w:val="00731B8B"/>
    <w:rsid w:val="007867B2"/>
    <w:rsid w:val="007B76CA"/>
    <w:rsid w:val="007D3CB5"/>
    <w:rsid w:val="00832C64"/>
    <w:rsid w:val="008C7181"/>
    <w:rsid w:val="008D57B9"/>
    <w:rsid w:val="008E389A"/>
    <w:rsid w:val="00977986"/>
    <w:rsid w:val="009B4D81"/>
    <w:rsid w:val="009E3F00"/>
    <w:rsid w:val="00A54A2F"/>
    <w:rsid w:val="00AC69BF"/>
    <w:rsid w:val="00AF14A1"/>
    <w:rsid w:val="00B50982"/>
    <w:rsid w:val="00B53993"/>
    <w:rsid w:val="00B64D9E"/>
    <w:rsid w:val="00B85029"/>
    <w:rsid w:val="00B85F68"/>
    <w:rsid w:val="00BE6A1C"/>
    <w:rsid w:val="00C328E7"/>
    <w:rsid w:val="00C402D7"/>
    <w:rsid w:val="00C73F76"/>
    <w:rsid w:val="00C9203C"/>
    <w:rsid w:val="00CB0180"/>
    <w:rsid w:val="00D04489"/>
    <w:rsid w:val="00E134A7"/>
    <w:rsid w:val="00E47DCF"/>
    <w:rsid w:val="00EC28D2"/>
    <w:rsid w:val="00EE2F1B"/>
    <w:rsid w:val="00F07D88"/>
    <w:rsid w:val="00F14124"/>
    <w:rsid w:val="00F613AD"/>
    <w:rsid w:val="00FA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FF2C"/>
  <w15:docId w15:val="{34220A48-CE09-4C1B-88EA-6C6415E8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E2A"/>
  </w:style>
  <w:style w:type="paragraph" w:styleId="Heading3">
    <w:name w:val="heading 3"/>
    <w:basedOn w:val="Normal"/>
    <w:link w:val="Heading3Char"/>
    <w:uiPriority w:val="9"/>
    <w:qFormat/>
    <w:rsid w:val="001123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2A"/>
    <w:rPr>
      <w:rFonts w:ascii="Tahoma" w:hAnsi="Tahoma" w:cs="Tahoma"/>
      <w:sz w:val="16"/>
      <w:szCs w:val="16"/>
    </w:rPr>
  </w:style>
  <w:style w:type="table" w:styleId="TableGrid">
    <w:name w:val="Table Grid"/>
    <w:basedOn w:val="TableNormal"/>
    <w:uiPriority w:val="59"/>
    <w:rsid w:val="0035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E2A"/>
    <w:pPr>
      <w:ind w:left="720"/>
      <w:contextualSpacing/>
    </w:pPr>
  </w:style>
  <w:style w:type="character" w:styleId="Hyperlink">
    <w:name w:val="Hyperlink"/>
    <w:basedOn w:val="DefaultParagraphFont"/>
    <w:uiPriority w:val="99"/>
    <w:unhideWhenUsed/>
    <w:rsid w:val="00F14124"/>
    <w:rPr>
      <w:color w:val="0000FF" w:themeColor="hyperlink"/>
      <w:u w:val="single"/>
    </w:rPr>
  </w:style>
  <w:style w:type="character" w:styleId="CommentReference">
    <w:name w:val="annotation reference"/>
    <w:basedOn w:val="DefaultParagraphFont"/>
    <w:uiPriority w:val="99"/>
    <w:semiHidden/>
    <w:unhideWhenUsed/>
    <w:rsid w:val="008D57B9"/>
    <w:rPr>
      <w:sz w:val="16"/>
      <w:szCs w:val="16"/>
    </w:rPr>
  </w:style>
  <w:style w:type="paragraph" w:styleId="CommentText">
    <w:name w:val="annotation text"/>
    <w:basedOn w:val="Normal"/>
    <w:link w:val="CommentTextChar"/>
    <w:uiPriority w:val="99"/>
    <w:semiHidden/>
    <w:unhideWhenUsed/>
    <w:rsid w:val="008D57B9"/>
    <w:pPr>
      <w:spacing w:line="240" w:lineRule="auto"/>
    </w:pPr>
    <w:rPr>
      <w:sz w:val="20"/>
      <w:szCs w:val="20"/>
    </w:rPr>
  </w:style>
  <w:style w:type="character" w:customStyle="1" w:styleId="CommentTextChar">
    <w:name w:val="Comment Text Char"/>
    <w:basedOn w:val="DefaultParagraphFont"/>
    <w:link w:val="CommentText"/>
    <w:uiPriority w:val="99"/>
    <w:semiHidden/>
    <w:rsid w:val="008D57B9"/>
    <w:rPr>
      <w:sz w:val="20"/>
      <w:szCs w:val="20"/>
    </w:rPr>
  </w:style>
  <w:style w:type="paragraph" w:styleId="CommentSubject">
    <w:name w:val="annotation subject"/>
    <w:basedOn w:val="CommentText"/>
    <w:next w:val="CommentText"/>
    <w:link w:val="CommentSubjectChar"/>
    <w:uiPriority w:val="99"/>
    <w:semiHidden/>
    <w:unhideWhenUsed/>
    <w:rsid w:val="008D57B9"/>
    <w:rPr>
      <w:b/>
      <w:bCs/>
    </w:rPr>
  </w:style>
  <w:style w:type="character" w:customStyle="1" w:styleId="CommentSubjectChar">
    <w:name w:val="Comment Subject Char"/>
    <w:basedOn w:val="CommentTextChar"/>
    <w:link w:val="CommentSubject"/>
    <w:uiPriority w:val="99"/>
    <w:semiHidden/>
    <w:rsid w:val="008D57B9"/>
    <w:rPr>
      <w:b/>
      <w:bCs/>
      <w:sz w:val="20"/>
      <w:szCs w:val="20"/>
    </w:rPr>
  </w:style>
  <w:style w:type="paragraph" w:styleId="Header">
    <w:name w:val="header"/>
    <w:basedOn w:val="Normal"/>
    <w:link w:val="HeaderChar"/>
    <w:uiPriority w:val="99"/>
    <w:unhideWhenUsed/>
    <w:rsid w:val="00CB0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180"/>
  </w:style>
  <w:style w:type="paragraph" w:styleId="Footer">
    <w:name w:val="footer"/>
    <w:basedOn w:val="Normal"/>
    <w:link w:val="FooterChar"/>
    <w:uiPriority w:val="99"/>
    <w:unhideWhenUsed/>
    <w:rsid w:val="00CB0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180"/>
  </w:style>
  <w:style w:type="character" w:styleId="Strong">
    <w:name w:val="Strong"/>
    <w:basedOn w:val="DefaultParagraphFont"/>
    <w:uiPriority w:val="22"/>
    <w:qFormat/>
    <w:rsid w:val="00E47DCF"/>
    <w:rPr>
      <w:b/>
      <w:bCs/>
    </w:rPr>
  </w:style>
  <w:style w:type="character" w:customStyle="1" w:styleId="Heading3Char">
    <w:name w:val="Heading 3 Char"/>
    <w:basedOn w:val="DefaultParagraphFont"/>
    <w:link w:val="Heading3"/>
    <w:uiPriority w:val="9"/>
    <w:rsid w:val="0011230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123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54883">
      <w:bodyDiv w:val="1"/>
      <w:marLeft w:val="0"/>
      <w:marRight w:val="0"/>
      <w:marTop w:val="0"/>
      <w:marBottom w:val="0"/>
      <w:divBdr>
        <w:top w:val="none" w:sz="0" w:space="0" w:color="auto"/>
        <w:left w:val="none" w:sz="0" w:space="0" w:color="auto"/>
        <w:bottom w:val="none" w:sz="0" w:space="0" w:color="auto"/>
        <w:right w:val="none" w:sz="0" w:space="0" w:color="auto"/>
      </w:divBdr>
    </w:div>
    <w:div w:id="901016632">
      <w:bodyDiv w:val="1"/>
      <w:marLeft w:val="0"/>
      <w:marRight w:val="0"/>
      <w:marTop w:val="0"/>
      <w:marBottom w:val="0"/>
      <w:divBdr>
        <w:top w:val="none" w:sz="0" w:space="0" w:color="auto"/>
        <w:left w:val="none" w:sz="0" w:space="0" w:color="auto"/>
        <w:bottom w:val="none" w:sz="0" w:space="0" w:color="auto"/>
        <w:right w:val="none" w:sz="0" w:space="0" w:color="auto"/>
      </w:divBdr>
      <w:divsChild>
        <w:div w:id="1552420110">
          <w:marLeft w:val="0"/>
          <w:marRight w:val="0"/>
          <w:marTop w:val="0"/>
          <w:marBottom w:val="0"/>
          <w:divBdr>
            <w:top w:val="none" w:sz="0" w:space="0" w:color="auto"/>
            <w:left w:val="none" w:sz="0" w:space="0" w:color="auto"/>
            <w:bottom w:val="none" w:sz="0" w:space="0" w:color="auto"/>
            <w:right w:val="none" w:sz="0" w:space="0" w:color="auto"/>
          </w:divBdr>
        </w:div>
        <w:div w:id="1752964450">
          <w:marLeft w:val="0"/>
          <w:marRight w:val="0"/>
          <w:marTop w:val="0"/>
          <w:marBottom w:val="0"/>
          <w:divBdr>
            <w:top w:val="none" w:sz="0" w:space="0" w:color="auto"/>
            <w:left w:val="none" w:sz="0" w:space="0" w:color="auto"/>
            <w:bottom w:val="none" w:sz="0" w:space="0" w:color="auto"/>
            <w:right w:val="none" w:sz="0" w:space="0" w:color="auto"/>
          </w:divBdr>
        </w:div>
        <w:div w:id="1545484797">
          <w:marLeft w:val="0"/>
          <w:marRight w:val="0"/>
          <w:marTop w:val="0"/>
          <w:marBottom w:val="0"/>
          <w:divBdr>
            <w:top w:val="none" w:sz="0" w:space="0" w:color="auto"/>
            <w:left w:val="none" w:sz="0" w:space="0" w:color="auto"/>
            <w:bottom w:val="none" w:sz="0" w:space="0" w:color="auto"/>
            <w:right w:val="none" w:sz="0" w:space="0" w:color="auto"/>
          </w:divBdr>
        </w:div>
        <w:div w:id="1239318291">
          <w:marLeft w:val="0"/>
          <w:marRight w:val="0"/>
          <w:marTop w:val="0"/>
          <w:marBottom w:val="0"/>
          <w:divBdr>
            <w:top w:val="none" w:sz="0" w:space="0" w:color="auto"/>
            <w:left w:val="none" w:sz="0" w:space="0" w:color="auto"/>
            <w:bottom w:val="none" w:sz="0" w:space="0" w:color="auto"/>
            <w:right w:val="none" w:sz="0" w:space="0" w:color="auto"/>
          </w:divBdr>
        </w:div>
        <w:div w:id="577054758">
          <w:marLeft w:val="0"/>
          <w:marRight w:val="0"/>
          <w:marTop w:val="0"/>
          <w:marBottom w:val="0"/>
          <w:divBdr>
            <w:top w:val="none" w:sz="0" w:space="0" w:color="auto"/>
            <w:left w:val="none" w:sz="0" w:space="0" w:color="auto"/>
            <w:bottom w:val="none" w:sz="0" w:space="0" w:color="auto"/>
            <w:right w:val="none" w:sz="0" w:space="0" w:color="auto"/>
          </w:divBdr>
        </w:div>
        <w:div w:id="1622759098">
          <w:marLeft w:val="0"/>
          <w:marRight w:val="0"/>
          <w:marTop w:val="0"/>
          <w:marBottom w:val="0"/>
          <w:divBdr>
            <w:top w:val="none" w:sz="0" w:space="0" w:color="auto"/>
            <w:left w:val="none" w:sz="0" w:space="0" w:color="auto"/>
            <w:bottom w:val="none" w:sz="0" w:space="0" w:color="auto"/>
            <w:right w:val="none" w:sz="0" w:space="0" w:color="auto"/>
          </w:divBdr>
        </w:div>
        <w:div w:id="1022824590">
          <w:marLeft w:val="0"/>
          <w:marRight w:val="0"/>
          <w:marTop w:val="0"/>
          <w:marBottom w:val="0"/>
          <w:divBdr>
            <w:top w:val="none" w:sz="0" w:space="0" w:color="auto"/>
            <w:left w:val="none" w:sz="0" w:space="0" w:color="auto"/>
            <w:bottom w:val="none" w:sz="0" w:space="0" w:color="auto"/>
            <w:right w:val="none" w:sz="0" w:space="0" w:color="auto"/>
          </w:divBdr>
        </w:div>
        <w:div w:id="837693452">
          <w:marLeft w:val="0"/>
          <w:marRight w:val="0"/>
          <w:marTop w:val="0"/>
          <w:marBottom w:val="0"/>
          <w:divBdr>
            <w:top w:val="none" w:sz="0" w:space="0" w:color="auto"/>
            <w:left w:val="none" w:sz="0" w:space="0" w:color="auto"/>
            <w:bottom w:val="none" w:sz="0" w:space="0" w:color="auto"/>
            <w:right w:val="none" w:sz="0" w:space="0" w:color="auto"/>
          </w:divBdr>
        </w:div>
        <w:div w:id="1346902271">
          <w:marLeft w:val="0"/>
          <w:marRight w:val="0"/>
          <w:marTop w:val="0"/>
          <w:marBottom w:val="0"/>
          <w:divBdr>
            <w:top w:val="none" w:sz="0" w:space="0" w:color="auto"/>
            <w:left w:val="none" w:sz="0" w:space="0" w:color="auto"/>
            <w:bottom w:val="none" w:sz="0" w:space="0" w:color="auto"/>
            <w:right w:val="none" w:sz="0" w:space="0" w:color="auto"/>
          </w:divBdr>
        </w:div>
        <w:div w:id="46147700">
          <w:marLeft w:val="0"/>
          <w:marRight w:val="0"/>
          <w:marTop w:val="0"/>
          <w:marBottom w:val="0"/>
          <w:divBdr>
            <w:top w:val="none" w:sz="0" w:space="0" w:color="auto"/>
            <w:left w:val="none" w:sz="0" w:space="0" w:color="auto"/>
            <w:bottom w:val="none" w:sz="0" w:space="0" w:color="auto"/>
            <w:right w:val="none" w:sz="0" w:space="0" w:color="auto"/>
          </w:divBdr>
        </w:div>
        <w:div w:id="81463271">
          <w:marLeft w:val="0"/>
          <w:marRight w:val="0"/>
          <w:marTop w:val="0"/>
          <w:marBottom w:val="0"/>
          <w:divBdr>
            <w:top w:val="none" w:sz="0" w:space="0" w:color="auto"/>
            <w:left w:val="none" w:sz="0" w:space="0" w:color="auto"/>
            <w:bottom w:val="none" w:sz="0" w:space="0" w:color="auto"/>
            <w:right w:val="none" w:sz="0" w:space="0" w:color="auto"/>
          </w:divBdr>
        </w:div>
        <w:div w:id="976497990">
          <w:marLeft w:val="0"/>
          <w:marRight w:val="0"/>
          <w:marTop w:val="0"/>
          <w:marBottom w:val="0"/>
          <w:divBdr>
            <w:top w:val="none" w:sz="0" w:space="0" w:color="auto"/>
            <w:left w:val="none" w:sz="0" w:space="0" w:color="auto"/>
            <w:bottom w:val="none" w:sz="0" w:space="0" w:color="auto"/>
            <w:right w:val="none" w:sz="0" w:space="0" w:color="auto"/>
          </w:divBdr>
        </w:div>
        <w:div w:id="1550996208">
          <w:marLeft w:val="0"/>
          <w:marRight w:val="0"/>
          <w:marTop w:val="0"/>
          <w:marBottom w:val="0"/>
          <w:divBdr>
            <w:top w:val="none" w:sz="0" w:space="0" w:color="auto"/>
            <w:left w:val="none" w:sz="0" w:space="0" w:color="auto"/>
            <w:bottom w:val="none" w:sz="0" w:space="0" w:color="auto"/>
            <w:right w:val="none" w:sz="0" w:space="0" w:color="auto"/>
          </w:divBdr>
        </w:div>
        <w:div w:id="1963725634">
          <w:marLeft w:val="0"/>
          <w:marRight w:val="0"/>
          <w:marTop w:val="0"/>
          <w:marBottom w:val="0"/>
          <w:divBdr>
            <w:top w:val="none" w:sz="0" w:space="0" w:color="auto"/>
            <w:left w:val="none" w:sz="0" w:space="0" w:color="auto"/>
            <w:bottom w:val="none" w:sz="0" w:space="0" w:color="auto"/>
            <w:right w:val="none" w:sz="0" w:space="0" w:color="auto"/>
          </w:divBdr>
        </w:div>
        <w:div w:id="1479301084">
          <w:marLeft w:val="0"/>
          <w:marRight w:val="0"/>
          <w:marTop w:val="0"/>
          <w:marBottom w:val="0"/>
          <w:divBdr>
            <w:top w:val="none" w:sz="0" w:space="0" w:color="auto"/>
            <w:left w:val="none" w:sz="0" w:space="0" w:color="auto"/>
            <w:bottom w:val="none" w:sz="0" w:space="0" w:color="auto"/>
            <w:right w:val="none" w:sz="0" w:space="0" w:color="auto"/>
          </w:divBdr>
        </w:div>
      </w:divsChild>
    </w:div>
    <w:div w:id="1987275423">
      <w:bodyDiv w:val="1"/>
      <w:marLeft w:val="0"/>
      <w:marRight w:val="0"/>
      <w:marTop w:val="0"/>
      <w:marBottom w:val="0"/>
      <w:divBdr>
        <w:top w:val="none" w:sz="0" w:space="0" w:color="auto"/>
        <w:left w:val="none" w:sz="0" w:space="0" w:color="auto"/>
        <w:bottom w:val="none" w:sz="0" w:space="0" w:color="auto"/>
        <w:right w:val="none" w:sz="0" w:space="0" w:color="auto"/>
      </w:divBdr>
      <w:divsChild>
        <w:div w:id="896939832">
          <w:marLeft w:val="0"/>
          <w:marRight w:val="0"/>
          <w:marTop w:val="0"/>
          <w:marBottom w:val="0"/>
          <w:divBdr>
            <w:top w:val="none" w:sz="0" w:space="0" w:color="auto"/>
            <w:left w:val="none" w:sz="0" w:space="0" w:color="auto"/>
            <w:bottom w:val="none" w:sz="0" w:space="0" w:color="auto"/>
            <w:right w:val="none" w:sz="0" w:space="0" w:color="auto"/>
          </w:divBdr>
          <w:divsChild>
            <w:div w:id="9938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cc@essex.pnn.police.uk" TargetMode="External"/><Relationship Id="rId3" Type="http://schemas.openxmlformats.org/officeDocument/2006/relationships/settings" Target="settings.xml"/><Relationship Id="rId7" Type="http://schemas.openxmlformats.org/officeDocument/2006/relationships/hyperlink" Target="https://www.essex.pfcc.police.uk/contact-us/privacy-no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Gwanwyn Mason</dc:creator>
  <cp:lastModifiedBy>Emma Thomas 42077938</cp:lastModifiedBy>
  <cp:revision>10</cp:revision>
  <cp:lastPrinted>2019-04-04T09:47:00Z</cp:lastPrinted>
  <dcterms:created xsi:type="dcterms:W3CDTF">2019-03-29T16:24:00Z</dcterms:created>
  <dcterms:modified xsi:type="dcterms:W3CDTF">2019-04-04T11:04:00Z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76084</vt:lpwstr>
  </property>
  <property fmtid="{D5CDD505-2E9C-101B-9397-08002B2CF9AE}" pid="3" name="Protective Marking">
    <vt:lpwstr>NOT PROTECTIVELY MARKED</vt:lpwstr>
  </property>
  <property fmtid="{D5CDD505-2E9C-101B-9397-08002B2CF9AE}" pid="4" name="Descriptor">
    <vt:lpwstr/>
  </property>
</Properties>
</file>