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37C9" w14:textId="65BE9EED" w:rsidR="000F4F7E" w:rsidRPr="005B2171" w:rsidRDefault="00CD70E7" w:rsidP="00CD70E7">
      <w:pPr>
        <w:rPr>
          <w:rFonts w:ascii="Arial" w:hAnsi="Arial" w:cs="Arial"/>
        </w:rPr>
      </w:pPr>
      <w:r w:rsidRPr="005B217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8FB5D9" wp14:editId="6C498B3F">
            <wp:simplePos x="0" y="0"/>
            <wp:positionH relativeFrom="column">
              <wp:posOffset>4117975</wp:posOffset>
            </wp:positionH>
            <wp:positionV relativeFrom="paragraph">
              <wp:posOffset>110490</wp:posOffset>
            </wp:positionV>
            <wp:extent cx="1776095" cy="678815"/>
            <wp:effectExtent l="0" t="0" r="0" b="6985"/>
            <wp:wrapSquare wrapText="bothSides"/>
            <wp:docPr id="15" name="Picture 15" title="Police, Fire and Crime Commisiso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2171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0BA1B127" wp14:editId="5CE3D22C">
            <wp:simplePos x="0" y="0"/>
            <wp:positionH relativeFrom="column">
              <wp:posOffset>-225425</wp:posOffset>
            </wp:positionH>
            <wp:positionV relativeFrom="paragraph">
              <wp:posOffset>0</wp:posOffset>
            </wp:positionV>
            <wp:extent cx="3159125" cy="862965"/>
            <wp:effectExtent l="0" t="0" r="3175" b="0"/>
            <wp:wrapSquare wrapText="bothSides"/>
            <wp:docPr id="16" name="Picture 16" descr="\\users.share.netr.ecis.police.uk\users$\42902025\Desktop\essex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.share.netr.ecis.police.uk\users$\42902025\Desktop\essex-f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7" b="22790"/>
                    <a:stretch/>
                  </pic:blipFill>
                  <pic:spPr bwMode="auto">
                    <a:xfrm>
                      <a:off x="0" y="0"/>
                      <a:ext cx="31591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3E937" w14:textId="77777777" w:rsidR="000F4F7E" w:rsidRDefault="000F4F7E" w:rsidP="000F4F7E"/>
    <w:p w14:paraId="25D6E2F6" w14:textId="77777777" w:rsidR="000F4F7E" w:rsidRDefault="000F4F7E" w:rsidP="000F4F7E"/>
    <w:p w14:paraId="3FCDB422" w14:textId="77777777" w:rsidR="000F4F7E" w:rsidRDefault="000F4F7E" w:rsidP="000F4F7E"/>
    <w:p w14:paraId="5184621A" w14:textId="77777777" w:rsidR="000F4F7E" w:rsidRDefault="000F4F7E" w:rsidP="000F4F7E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F4F7E" w14:paraId="33E202CC" w14:textId="77777777" w:rsidTr="00240B03">
        <w:trPr>
          <w:trHeight w:val="518"/>
        </w:trPr>
        <w:tc>
          <w:tcPr>
            <w:tcW w:w="9356" w:type="dxa"/>
            <w:tcBorders>
              <w:top w:val="single" w:sz="6" w:space="0" w:color="auto"/>
            </w:tcBorders>
          </w:tcPr>
          <w:p w14:paraId="5EB472E9" w14:textId="77777777" w:rsidR="000F4F7E" w:rsidRDefault="000F4F7E" w:rsidP="00B466C6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</w:t>
            </w:r>
          </w:p>
          <w:p w14:paraId="4BA92AF6" w14:textId="77777777" w:rsidR="000F4F7E" w:rsidRPr="00D57D64" w:rsidRDefault="000F4F7E" w:rsidP="00B466C6"/>
        </w:tc>
      </w:tr>
      <w:tr w:rsidR="000F4F7E" w14:paraId="01FD4A7F" w14:textId="77777777" w:rsidTr="00240B03">
        <w:trPr>
          <w:trHeight w:val="524"/>
        </w:trPr>
        <w:tc>
          <w:tcPr>
            <w:tcW w:w="9356" w:type="dxa"/>
          </w:tcPr>
          <w:p w14:paraId="00922760" w14:textId="77777777" w:rsidR="000F4F7E" w:rsidRPr="004622E6" w:rsidRDefault="000F4F7E" w:rsidP="00B466C6">
            <w:pPr>
              <w:rPr>
                <w:rFonts w:ascii="Arial" w:hAnsi="Arial" w:cs="Arial"/>
                <w:szCs w:val="24"/>
              </w:rPr>
            </w:pPr>
            <w:r w:rsidRPr="003158FE">
              <w:rPr>
                <w:rFonts w:ascii="Arial" w:hAnsi="Arial" w:cs="Arial"/>
                <w:b/>
                <w:szCs w:val="24"/>
              </w:rPr>
              <w:t>Meeting</w:t>
            </w:r>
            <w:r w:rsidRPr="003158FE">
              <w:rPr>
                <w:rFonts w:ascii="Arial" w:hAnsi="Arial" w:cs="Arial"/>
                <w:szCs w:val="24"/>
              </w:rPr>
              <w:t xml:space="preserve"> </w:t>
            </w:r>
            <w:r w:rsidRPr="003158FE">
              <w:rPr>
                <w:rFonts w:ascii="Arial" w:hAnsi="Arial" w:cs="Arial"/>
                <w:szCs w:val="24"/>
              </w:rPr>
              <w:tab/>
            </w:r>
            <w:r w:rsidRPr="00574AB4">
              <w:rPr>
                <w:rFonts w:ascii="Arial" w:hAnsi="Arial" w:cs="Arial"/>
                <w:szCs w:val="24"/>
              </w:rPr>
              <w:t xml:space="preserve">Essex </w:t>
            </w:r>
            <w:r>
              <w:rPr>
                <w:rFonts w:ascii="Arial" w:hAnsi="Arial" w:cs="Arial"/>
                <w:szCs w:val="24"/>
              </w:rPr>
              <w:t xml:space="preserve">County </w:t>
            </w:r>
            <w:r w:rsidRPr="00574AB4">
              <w:rPr>
                <w:rFonts w:ascii="Arial" w:hAnsi="Arial" w:cs="Arial"/>
                <w:szCs w:val="24"/>
              </w:rPr>
              <w:t>Fire and Rescue Strategic Board</w:t>
            </w:r>
          </w:p>
        </w:tc>
      </w:tr>
      <w:tr w:rsidR="000F4F7E" w14:paraId="70A0D0B2" w14:textId="77777777" w:rsidTr="00240B03">
        <w:trPr>
          <w:trHeight w:val="533"/>
        </w:trPr>
        <w:tc>
          <w:tcPr>
            <w:tcW w:w="9356" w:type="dxa"/>
          </w:tcPr>
          <w:p w14:paraId="6D1F9B97" w14:textId="77777777" w:rsidR="000F4F7E" w:rsidRPr="003158FE" w:rsidRDefault="000F4F7E" w:rsidP="000F4F7E">
            <w:pPr>
              <w:rPr>
                <w:rFonts w:ascii="Arial" w:hAnsi="Arial"/>
                <w:b/>
                <w:szCs w:val="24"/>
              </w:rPr>
            </w:pPr>
            <w:r w:rsidRPr="003158FE">
              <w:rPr>
                <w:rFonts w:ascii="Arial" w:hAnsi="Arial"/>
                <w:b/>
                <w:szCs w:val="24"/>
              </w:rPr>
              <w:t>Date</w:t>
            </w:r>
            <w:r w:rsidRPr="003158FE">
              <w:rPr>
                <w:rFonts w:ascii="Arial" w:hAnsi="Arial"/>
                <w:b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 xml:space="preserve">           04 January 2019 </w:t>
            </w:r>
          </w:p>
        </w:tc>
      </w:tr>
      <w:tr w:rsidR="000F4F7E" w14:paraId="29AE9F6B" w14:textId="77777777" w:rsidTr="00240B03">
        <w:trPr>
          <w:trHeight w:val="297"/>
        </w:trPr>
        <w:tc>
          <w:tcPr>
            <w:tcW w:w="9356" w:type="dxa"/>
          </w:tcPr>
          <w:p w14:paraId="64733047" w14:textId="77777777" w:rsidR="000F4F7E" w:rsidRDefault="000F4F7E" w:rsidP="00B466C6">
            <w:pPr>
              <w:rPr>
                <w:rFonts w:ascii="Arial" w:hAnsi="Arial"/>
                <w:szCs w:val="24"/>
              </w:rPr>
            </w:pPr>
            <w:r w:rsidRPr="003158FE">
              <w:rPr>
                <w:rFonts w:ascii="Arial" w:hAnsi="Arial"/>
                <w:b/>
                <w:szCs w:val="24"/>
              </w:rPr>
              <w:t>Time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09:30 – 12:30</w:t>
            </w:r>
          </w:p>
          <w:p w14:paraId="320FF820" w14:textId="77777777" w:rsidR="000F4F7E" w:rsidRPr="003158FE" w:rsidRDefault="000F4F7E" w:rsidP="00B466C6">
            <w:pPr>
              <w:rPr>
                <w:rFonts w:ascii="Arial" w:hAnsi="Arial"/>
                <w:szCs w:val="24"/>
              </w:rPr>
            </w:pPr>
          </w:p>
        </w:tc>
      </w:tr>
      <w:tr w:rsidR="000F4F7E" w14:paraId="04654C28" w14:textId="77777777" w:rsidTr="00240B03">
        <w:trPr>
          <w:trHeight w:val="307"/>
        </w:trPr>
        <w:tc>
          <w:tcPr>
            <w:tcW w:w="9356" w:type="dxa"/>
          </w:tcPr>
          <w:p w14:paraId="2B26A3C3" w14:textId="77777777" w:rsidR="000F4F7E" w:rsidRPr="00E12AA3" w:rsidRDefault="000F4F7E" w:rsidP="000F4F7E">
            <w:pPr>
              <w:rPr>
                <w:rFonts w:ascii="Arial" w:hAnsi="Arial"/>
                <w:b/>
                <w:szCs w:val="24"/>
              </w:rPr>
            </w:pPr>
            <w:r w:rsidRPr="00E12AA3">
              <w:rPr>
                <w:rFonts w:ascii="Arial" w:hAnsi="Arial"/>
                <w:b/>
                <w:szCs w:val="24"/>
              </w:rPr>
              <w:t>Location</w:t>
            </w:r>
            <w:r>
              <w:rPr>
                <w:rFonts w:ascii="Arial" w:hAnsi="Arial"/>
                <w:b/>
                <w:szCs w:val="24"/>
              </w:rPr>
              <w:t xml:space="preserve">       </w:t>
            </w:r>
            <w:r>
              <w:rPr>
                <w:rFonts w:ascii="Arial" w:hAnsi="Arial"/>
                <w:szCs w:val="24"/>
              </w:rPr>
              <w:t xml:space="preserve">GF01, </w:t>
            </w:r>
            <w:proofErr w:type="spellStart"/>
            <w:r>
              <w:rPr>
                <w:rFonts w:ascii="Arial" w:hAnsi="Arial"/>
                <w:szCs w:val="24"/>
              </w:rPr>
              <w:t>Kelvedon</w:t>
            </w:r>
            <w:proofErr w:type="spellEnd"/>
            <w:r>
              <w:rPr>
                <w:rFonts w:ascii="Arial" w:hAnsi="Arial"/>
                <w:szCs w:val="24"/>
              </w:rPr>
              <w:t xml:space="preserve"> Park</w:t>
            </w:r>
          </w:p>
        </w:tc>
      </w:tr>
      <w:tr w:rsidR="000F4F7E" w14:paraId="26A682E3" w14:textId="77777777" w:rsidTr="00240B03">
        <w:trPr>
          <w:trHeight w:val="80"/>
        </w:trPr>
        <w:tc>
          <w:tcPr>
            <w:tcW w:w="9356" w:type="dxa"/>
            <w:tcBorders>
              <w:bottom w:val="single" w:sz="6" w:space="0" w:color="auto"/>
            </w:tcBorders>
          </w:tcPr>
          <w:p w14:paraId="3D27459E" w14:textId="77777777" w:rsidR="000F4F7E" w:rsidRPr="003158FE" w:rsidRDefault="000F4F7E" w:rsidP="00B466C6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5CF7F2B0" w14:textId="77777777" w:rsidR="000F4F7E" w:rsidRPr="001766DF" w:rsidRDefault="000F4F7E" w:rsidP="000F4F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263AEE" w14:textId="77777777" w:rsidR="000F4F7E" w:rsidRPr="001766DF" w:rsidRDefault="000F4F7E" w:rsidP="000F4F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66DF">
        <w:rPr>
          <w:rFonts w:ascii="Arial" w:hAnsi="Arial" w:cs="Arial"/>
          <w:b/>
          <w:sz w:val="22"/>
          <w:szCs w:val="22"/>
          <w:u w:val="single"/>
        </w:rPr>
        <w:t>Attendees</w:t>
      </w:r>
    </w:p>
    <w:p w14:paraId="68AF9300" w14:textId="77777777" w:rsidR="000F4F7E" w:rsidRPr="001766DF" w:rsidRDefault="000F4F7E" w:rsidP="000F4F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A75F56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Roger Hirst (RH)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  <w:t>Police Fire and Crime Commissioner</w:t>
      </w:r>
      <w:r w:rsidR="004E180F" w:rsidRPr="001766DF">
        <w:rPr>
          <w:rFonts w:ascii="Arial" w:hAnsi="Arial" w:cs="Arial"/>
          <w:sz w:val="22"/>
          <w:szCs w:val="22"/>
        </w:rPr>
        <w:t>, Chair</w:t>
      </w:r>
    </w:p>
    <w:p w14:paraId="5A013524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Pippa Brent-Isherwood (PBI)</w:t>
      </w:r>
      <w:r w:rsidRPr="001766DF">
        <w:rPr>
          <w:rFonts w:ascii="Arial" w:hAnsi="Arial" w:cs="Arial"/>
          <w:sz w:val="22"/>
          <w:szCs w:val="22"/>
        </w:rPr>
        <w:tab/>
      </w:r>
      <w:r w:rsidR="00E14F32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>CEO, OPFCC</w:t>
      </w:r>
    </w:p>
    <w:p w14:paraId="7B608A2E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 xml:space="preserve">Jo </w:t>
      </w:r>
      <w:proofErr w:type="spellStart"/>
      <w:r w:rsidRPr="001766DF">
        <w:rPr>
          <w:rFonts w:ascii="Arial" w:hAnsi="Arial" w:cs="Arial"/>
          <w:sz w:val="22"/>
          <w:szCs w:val="22"/>
        </w:rPr>
        <w:t>Turton</w:t>
      </w:r>
      <w:proofErr w:type="spellEnd"/>
      <w:r w:rsidRPr="001766DF">
        <w:rPr>
          <w:rFonts w:ascii="Arial" w:hAnsi="Arial" w:cs="Arial"/>
          <w:sz w:val="22"/>
          <w:szCs w:val="22"/>
        </w:rPr>
        <w:t xml:space="preserve"> (JT)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</w:r>
      <w:r w:rsidR="00E14F32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 xml:space="preserve">Chief Fire Officer, </w:t>
      </w:r>
      <w:r w:rsidRPr="001766DF">
        <w:rPr>
          <w:rFonts w:ascii="Arial" w:eastAsia="Calibri" w:hAnsi="Arial" w:cs="Arial"/>
          <w:sz w:val="22"/>
          <w:szCs w:val="22"/>
        </w:rPr>
        <w:t>ECFRS</w:t>
      </w:r>
    </w:p>
    <w:p w14:paraId="41A1FA53" w14:textId="77777777" w:rsidR="000F4F7E" w:rsidRPr="001766DF" w:rsidRDefault="000F4F7E" w:rsidP="00907768">
      <w:pPr>
        <w:ind w:left="3600" w:hanging="360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Dave Bill (DB)</w:t>
      </w:r>
      <w:r w:rsidRPr="001766DF">
        <w:rPr>
          <w:rFonts w:ascii="Arial" w:hAnsi="Arial" w:cs="Arial"/>
          <w:sz w:val="22"/>
          <w:szCs w:val="22"/>
        </w:rPr>
        <w:tab/>
        <w:t xml:space="preserve">Assistant Chief Fire Officer, </w:t>
      </w:r>
      <w:r w:rsidRPr="001766DF">
        <w:rPr>
          <w:rFonts w:ascii="Arial" w:eastAsia="Calibri" w:hAnsi="Arial" w:cs="Arial"/>
          <w:sz w:val="22"/>
          <w:szCs w:val="22"/>
        </w:rPr>
        <w:t>Director of Prevention, Protection &amp; Response, ECFRS</w:t>
      </w:r>
    </w:p>
    <w:p w14:paraId="7E0D267A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Glenn McGuinness (GM)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  <w:t xml:space="preserve">Acting Chief Finance Officer, </w:t>
      </w:r>
      <w:r w:rsidRPr="001766DF">
        <w:rPr>
          <w:rFonts w:ascii="Arial" w:eastAsia="Calibri" w:hAnsi="Arial" w:cs="Arial"/>
          <w:sz w:val="22"/>
          <w:szCs w:val="22"/>
        </w:rPr>
        <w:t>ECFRS</w:t>
      </w:r>
    </w:p>
    <w:p w14:paraId="22CDF626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Anthony Maude (AM)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</w:r>
      <w:r w:rsidR="00E14F32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>Head of Performance &amp; Scrutiny (Fire) – OPFCC</w:t>
      </w:r>
    </w:p>
    <w:p w14:paraId="5268D3B0" w14:textId="77777777" w:rsidR="00500F39" w:rsidRPr="00287B5F" w:rsidRDefault="00500F39" w:rsidP="00907768">
      <w:pPr>
        <w:jc w:val="both"/>
        <w:rPr>
          <w:rFonts w:ascii="Arial" w:hAnsi="Arial" w:cs="Arial"/>
          <w:sz w:val="22"/>
          <w:szCs w:val="22"/>
        </w:rPr>
      </w:pPr>
      <w:r w:rsidRPr="00287B5F">
        <w:rPr>
          <w:rFonts w:ascii="Arial" w:hAnsi="Arial" w:cs="Arial"/>
          <w:sz w:val="22"/>
          <w:szCs w:val="22"/>
        </w:rPr>
        <w:t xml:space="preserve">Sally </w:t>
      </w:r>
      <w:proofErr w:type="spellStart"/>
      <w:r w:rsidRPr="00287B5F">
        <w:rPr>
          <w:rFonts w:ascii="Arial" w:hAnsi="Arial" w:cs="Arial"/>
          <w:sz w:val="22"/>
          <w:szCs w:val="22"/>
        </w:rPr>
        <w:t>Froment</w:t>
      </w:r>
      <w:proofErr w:type="spellEnd"/>
      <w:r w:rsidR="00287B5F">
        <w:rPr>
          <w:rFonts w:ascii="Arial" w:hAnsi="Arial" w:cs="Arial"/>
          <w:sz w:val="22"/>
          <w:szCs w:val="22"/>
        </w:rPr>
        <w:tab/>
      </w:r>
      <w:r w:rsidR="0095439A">
        <w:rPr>
          <w:rFonts w:ascii="Arial" w:hAnsi="Arial" w:cs="Arial"/>
          <w:sz w:val="22"/>
          <w:szCs w:val="22"/>
        </w:rPr>
        <w:t>(SF)</w:t>
      </w:r>
      <w:r w:rsidR="00287B5F">
        <w:rPr>
          <w:rFonts w:ascii="Arial" w:hAnsi="Arial" w:cs="Arial"/>
          <w:sz w:val="22"/>
          <w:szCs w:val="22"/>
        </w:rPr>
        <w:tab/>
      </w:r>
      <w:r w:rsidR="00287B5F">
        <w:rPr>
          <w:rFonts w:ascii="Arial" w:hAnsi="Arial" w:cs="Arial"/>
          <w:sz w:val="22"/>
          <w:szCs w:val="22"/>
        </w:rPr>
        <w:tab/>
      </w:r>
      <w:r w:rsidR="00287B5F">
        <w:rPr>
          <w:rFonts w:ascii="Arial" w:hAnsi="Arial" w:cs="Arial"/>
          <w:sz w:val="22"/>
          <w:szCs w:val="22"/>
        </w:rPr>
        <w:tab/>
        <w:t>HR Business Partner, ECFRS</w:t>
      </w:r>
    </w:p>
    <w:p w14:paraId="1A8DF682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287B5F">
        <w:rPr>
          <w:rFonts w:ascii="Arial" w:hAnsi="Arial" w:cs="Arial"/>
          <w:sz w:val="22"/>
          <w:szCs w:val="22"/>
        </w:rPr>
        <w:t>Emma</w:t>
      </w:r>
      <w:r w:rsidR="00500F39" w:rsidRPr="00287B5F">
        <w:rPr>
          <w:rFonts w:ascii="Arial" w:hAnsi="Arial" w:cs="Arial"/>
          <w:sz w:val="22"/>
          <w:szCs w:val="22"/>
        </w:rPr>
        <w:t xml:space="preserve"> Thomas</w:t>
      </w:r>
      <w:r w:rsidR="0095439A">
        <w:rPr>
          <w:rFonts w:ascii="Arial" w:hAnsi="Arial" w:cs="Arial"/>
          <w:sz w:val="22"/>
          <w:szCs w:val="22"/>
        </w:rPr>
        <w:t xml:space="preserve"> (ET)</w:t>
      </w:r>
      <w:r w:rsidR="00587F5F">
        <w:rPr>
          <w:rFonts w:ascii="Arial" w:hAnsi="Arial" w:cs="Arial"/>
          <w:sz w:val="22"/>
          <w:szCs w:val="22"/>
        </w:rPr>
        <w:tab/>
      </w:r>
      <w:r w:rsidR="00587F5F">
        <w:rPr>
          <w:rFonts w:ascii="Arial" w:hAnsi="Arial" w:cs="Arial"/>
          <w:sz w:val="22"/>
          <w:szCs w:val="22"/>
        </w:rPr>
        <w:tab/>
      </w:r>
      <w:r w:rsidR="00587F5F">
        <w:rPr>
          <w:rFonts w:ascii="Arial" w:hAnsi="Arial" w:cs="Arial"/>
          <w:sz w:val="22"/>
          <w:szCs w:val="22"/>
        </w:rPr>
        <w:tab/>
        <w:t>C</w:t>
      </w:r>
      <w:r w:rsidR="00587F5F" w:rsidRPr="00587F5F">
        <w:rPr>
          <w:rFonts w:ascii="Arial" w:hAnsi="Arial" w:cs="Arial"/>
          <w:sz w:val="22"/>
          <w:szCs w:val="22"/>
        </w:rPr>
        <w:t>ommunications and Engagement</w:t>
      </w:r>
      <w:r w:rsidR="00587F5F">
        <w:rPr>
          <w:rFonts w:ascii="Arial" w:hAnsi="Arial" w:cs="Arial"/>
          <w:sz w:val="22"/>
          <w:szCs w:val="22"/>
        </w:rPr>
        <w:t xml:space="preserve"> Manager, OPFCC</w:t>
      </w:r>
    </w:p>
    <w:p w14:paraId="53369E76" w14:textId="77777777" w:rsidR="000F4F7E" w:rsidRPr="001766DF" w:rsidRDefault="000F4F7E" w:rsidP="00907768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Glykeria Anyfanti (GA)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  <w:t>Boards Support Officer – OPFCC, Minute-taker</w:t>
      </w:r>
    </w:p>
    <w:p w14:paraId="7169E869" w14:textId="77777777" w:rsidR="000F4F7E" w:rsidRPr="001766DF" w:rsidRDefault="000F4F7E" w:rsidP="0090776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705F24B" w14:textId="77777777" w:rsidR="000F4F7E" w:rsidRPr="001766DF" w:rsidRDefault="000F4F7E" w:rsidP="000F4F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66DF">
        <w:rPr>
          <w:rFonts w:ascii="Arial" w:hAnsi="Arial" w:cs="Arial"/>
          <w:b/>
          <w:sz w:val="22"/>
          <w:szCs w:val="22"/>
          <w:u w:val="single"/>
        </w:rPr>
        <w:t>Apologies</w:t>
      </w:r>
    </w:p>
    <w:p w14:paraId="42787726" w14:textId="77777777" w:rsidR="00E46BB5" w:rsidRPr="001766DF" w:rsidRDefault="00E46BB5" w:rsidP="00E46BB5">
      <w:pPr>
        <w:ind w:left="3600" w:hanging="360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Matt Furber (MT)</w:t>
      </w:r>
      <w:r w:rsidRPr="001766DF">
        <w:rPr>
          <w:rFonts w:ascii="Arial" w:hAnsi="Arial" w:cs="Arial"/>
          <w:sz w:val="22"/>
          <w:szCs w:val="22"/>
        </w:rPr>
        <w:tab/>
        <w:t>Assistant Chief Fire Officer</w:t>
      </w:r>
      <w:r w:rsidRPr="001766DF">
        <w:rPr>
          <w:rFonts w:ascii="Arial" w:eastAsia="Calibri" w:hAnsi="Arial" w:cs="Arial"/>
          <w:sz w:val="22"/>
          <w:szCs w:val="22"/>
        </w:rPr>
        <w:t>, Director of IRMP and Service Improvement, ECFRS</w:t>
      </w:r>
    </w:p>
    <w:p w14:paraId="0A2CDB53" w14:textId="4EF6BCAB" w:rsidR="000F4F7E" w:rsidRPr="001766DF" w:rsidRDefault="000F4F7E" w:rsidP="000F4F7E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Carl O’Malley (COM)</w:t>
      </w:r>
      <w:r w:rsidRPr="001766DF">
        <w:rPr>
          <w:rFonts w:ascii="Arial" w:hAnsi="Arial" w:cs="Arial"/>
          <w:sz w:val="22"/>
          <w:szCs w:val="22"/>
        </w:rPr>
        <w:tab/>
      </w:r>
      <w:r w:rsidR="00D479FC" w:rsidRPr="001766DF">
        <w:rPr>
          <w:rFonts w:ascii="Arial" w:hAnsi="Arial" w:cs="Arial"/>
          <w:sz w:val="22"/>
          <w:szCs w:val="22"/>
        </w:rPr>
        <w:tab/>
      </w:r>
      <w:r w:rsidR="00E14F32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 xml:space="preserve">Police and Fire Collaboration Programme, Lead for </w:t>
      </w:r>
    </w:p>
    <w:p w14:paraId="3A0DCD38" w14:textId="77777777" w:rsidR="00742E4D" w:rsidRPr="001766DF" w:rsidRDefault="00742E4D" w:rsidP="00742E4D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Charles Garbett (CG)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  <w:t>OPFCC Treasurer</w:t>
      </w:r>
    </w:p>
    <w:p w14:paraId="55CF0B12" w14:textId="77777777" w:rsidR="00E46BB5" w:rsidRPr="001766DF" w:rsidRDefault="00E46BB5" w:rsidP="00E46BB5">
      <w:pPr>
        <w:ind w:left="3600" w:hanging="3600"/>
        <w:jc w:val="both"/>
        <w:rPr>
          <w:rFonts w:ascii="Arial" w:hAnsi="Arial" w:cs="Arial"/>
          <w:sz w:val="22"/>
          <w:szCs w:val="22"/>
        </w:rPr>
      </w:pPr>
      <w:r w:rsidRPr="00991F9D">
        <w:rPr>
          <w:rFonts w:ascii="Arial" w:hAnsi="Arial" w:cs="Arial"/>
          <w:sz w:val="22"/>
          <w:szCs w:val="22"/>
        </w:rPr>
        <w:t>Tracy King (TK)</w:t>
      </w:r>
      <w:r w:rsidRPr="00991F9D">
        <w:rPr>
          <w:rFonts w:ascii="Arial" w:hAnsi="Arial" w:cs="Arial"/>
          <w:sz w:val="22"/>
          <w:szCs w:val="22"/>
        </w:rPr>
        <w:tab/>
        <w:t xml:space="preserve">Assistant Director, Performance &amp; Data Management, </w:t>
      </w:r>
      <w:r w:rsidRPr="00991F9D">
        <w:rPr>
          <w:rFonts w:ascii="Arial" w:eastAsia="Calibri" w:hAnsi="Arial" w:cs="Arial"/>
          <w:sz w:val="22"/>
          <w:szCs w:val="22"/>
        </w:rPr>
        <w:t>ECFRS</w:t>
      </w:r>
    </w:p>
    <w:p w14:paraId="53017EC8" w14:textId="77777777" w:rsidR="00E46BB5" w:rsidRPr="001766DF" w:rsidRDefault="00E46BB5" w:rsidP="00E46BB5">
      <w:pPr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Colette Black (CB)</w:t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</w:r>
      <w:r w:rsidRPr="001766DF">
        <w:rPr>
          <w:rFonts w:ascii="Arial" w:hAnsi="Arial" w:cs="Arial"/>
          <w:sz w:val="22"/>
          <w:szCs w:val="22"/>
        </w:rPr>
        <w:tab/>
        <w:t xml:space="preserve">Assistant Director of HR, </w:t>
      </w:r>
      <w:r w:rsidRPr="001766DF">
        <w:rPr>
          <w:rFonts w:ascii="Arial" w:eastAsia="Calibri" w:hAnsi="Arial" w:cs="Arial"/>
          <w:sz w:val="22"/>
          <w:szCs w:val="22"/>
        </w:rPr>
        <w:t>ECFRS</w:t>
      </w:r>
    </w:p>
    <w:p w14:paraId="20CB8AEA" w14:textId="77777777" w:rsidR="000F4F7E" w:rsidRPr="001766DF" w:rsidRDefault="000F4F7E" w:rsidP="000F4F7E">
      <w:pPr>
        <w:jc w:val="both"/>
        <w:rPr>
          <w:rFonts w:ascii="Arial" w:hAnsi="Arial" w:cs="Arial"/>
          <w:sz w:val="22"/>
          <w:szCs w:val="22"/>
        </w:rPr>
      </w:pPr>
    </w:p>
    <w:p w14:paraId="3B9CE98E" w14:textId="77777777" w:rsidR="00B466C6" w:rsidRDefault="00B466C6" w:rsidP="0058707A">
      <w:pPr>
        <w:spacing w:after="120"/>
        <w:rPr>
          <w:rFonts w:ascii="Arial" w:hAnsi="Arial" w:cs="Arial"/>
          <w:sz w:val="22"/>
          <w:szCs w:val="22"/>
        </w:rPr>
      </w:pPr>
    </w:p>
    <w:p w14:paraId="0DB8CF6B" w14:textId="77777777" w:rsidR="00907768" w:rsidRPr="001766DF" w:rsidRDefault="00907768" w:rsidP="0058707A">
      <w:pPr>
        <w:spacing w:after="120"/>
        <w:rPr>
          <w:rFonts w:ascii="Arial" w:hAnsi="Arial" w:cs="Arial"/>
          <w:sz w:val="22"/>
          <w:szCs w:val="22"/>
        </w:rPr>
      </w:pPr>
    </w:p>
    <w:p w14:paraId="05FA05C1" w14:textId="77777777" w:rsidR="00256B61" w:rsidRPr="00256B61" w:rsidRDefault="00256B61" w:rsidP="00256B61">
      <w:pPr>
        <w:spacing w:after="120"/>
        <w:rPr>
          <w:rFonts w:ascii="Arial" w:hAnsi="Arial" w:cs="Arial"/>
          <w:b/>
          <w:sz w:val="22"/>
          <w:szCs w:val="22"/>
        </w:rPr>
      </w:pPr>
      <w:r w:rsidRPr="00256B61">
        <w:rPr>
          <w:rFonts w:ascii="Arial" w:hAnsi="Arial" w:cs="Arial"/>
          <w:b/>
          <w:sz w:val="22"/>
          <w:szCs w:val="22"/>
        </w:rPr>
        <w:t>1</w:t>
      </w:r>
      <w:r w:rsidRPr="00256B61">
        <w:rPr>
          <w:rFonts w:ascii="Arial" w:hAnsi="Arial" w:cs="Arial"/>
          <w:b/>
          <w:sz w:val="22"/>
          <w:szCs w:val="22"/>
        </w:rPr>
        <w:tab/>
        <w:t>Welcome and apologies</w:t>
      </w:r>
    </w:p>
    <w:p w14:paraId="63BB7455" w14:textId="7C141282" w:rsidR="008C0939" w:rsidRPr="00256B61" w:rsidRDefault="00B63365" w:rsidP="008558A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A394E" w:rsidRPr="00256B61">
        <w:rPr>
          <w:rFonts w:ascii="Arial" w:hAnsi="Arial" w:cs="Arial"/>
          <w:sz w:val="22"/>
          <w:szCs w:val="22"/>
        </w:rPr>
        <w:t>H welcomed all attendees to the meeting.  Apologies were received and accepted from MF, CO</w:t>
      </w:r>
      <w:r w:rsidR="00E46BB5">
        <w:rPr>
          <w:rFonts w:ascii="Arial" w:hAnsi="Arial" w:cs="Arial"/>
          <w:sz w:val="22"/>
          <w:szCs w:val="22"/>
        </w:rPr>
        <w:t>M</w:t>
      </w:r>
      <w:r w:rsidR="00BA394E" w:rsidRPr="00256B61">
        <w:rPr>
          <w:rFonts w:ascii="Arial" w:hAnsi="Arial" w:cs="Arial"/>
          <w:sz w:val="22"/>
          <w:szCs w:val="22"/>
        </w:rPr>
        <w:t xml:space="preserve">, CG, </w:t>
      </w:r>
      <w:r w:rsidR="00E46BB5">
        <w:rPr>
          <w:rFonts w:ascii="Arial" w:hAnsi="Arial" w:cs="Arial"/>
          <w:sz w:val="22"/>
          <w:szCs w:val="22"/>
        </w:rPr>
        <w:t xml:space="preserve">TK, </w:t>
      </w:r>
      <w:r w:rsidR="00BA394E" w:rsidRPr="00256B61">
        <w:rPr>
          <w:rFonts w:ascii="Arial" w:hAnsi="Arial" w:cs="Arial"/>
          <w:sz w:val="22"/>
          <w:szCs w:val="22"/>
        </w:rPr>
        <w:t xml:space="preserve">and CB who </w:t>
      </w:r>
      <w:r>
        <w:rPr>
          <w:rFonts w:ascii="Arial" w:hAnsi="Arial" w:cs="Arial"/>
          <w:sz w:val="22"/>
          <w:szCs w:val="22"/>
        </w:rPr>
        <w:t>was represented</w:t>
      </w:r>
      <w:r w:rsidR="00BA394E" w:rsidRPr="00256B61">
        <w:rPr>
          <w:rFonts w:ascii="Arial" w:hAnsi="Arial" w:cs="Arial"/>
          <w:sz w:val="22"/>
          <w:szCs w:val="22"/>
        </w:rPr>
        <w:t xml:space="preserve"> by </w:t>
      </w:r>
      <w:r w:rsidR="0095439A" w:rsidRPr="00256B61">
        <w:rPr>
          <w:rFonts w:ascii="Arial" w:hAnsi="Arial" w:cs="Arial"/>
          <w:sz w:val="22"/>
          <w:szCs w:val="22"/>
        </w:rPr>
        <w:t>SF</w:t>
      </w:r>
      <w:r w:rsidR="0058707A" w:rsidRPr="00256B61">
        <w:rPr>
          <w:rFonts w:ascii="Arial" w:hAnsi="Arial" w:cs="Arial"/>
          <w:sz w:val="22"/>
          <w:szCs w:val="22"/>
        </w:rPr>
        <w:t xml:space="preserve"> for this meeting. </w:t>
      </w:r>
    </w:p>
    <w:p w14:paraId="296ADC10" w14:textId="77777777" w:rsidR="0058707A" w:rsidRDefault="0058707A" w:rsidP="0058707A">
      <w:pPr>
        <w:spacing w:after="120"/>
        <w:rPr>
          <w:rFonts w:ascii="Arial" w:hAnsi="Arial" w:cs="Arial"/>
          <w:sz w:val="22"/>
          <w:szCs w:val="22"/>
        </w:rPr>
      </w:pPr>
    </w:p>
    <w:p w14:paraId="03891CF8" w14:textId="77777777" w:rsidR="008558AD" w:rsidRPr="00256B61" w:rsidRDefault="008558AD" w:rsidP="008558A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56B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Minutes from </w:t>
      </w:r>
      <w:r w:rsidR="00167587">
        <w:rPr>
          <w:rFonts w:ascii="Arial" w:hAnsi="Arial" w:cs="Arial"/>
          <w:b/>
          <w:sz w:val="22"/>
          <w:szCs w:val="22"/>
        </w:rPr>
        <w:t xml:space="preserve">the last meeting </w:t>
      </w:r>
    </w:p>
    <w:p w14:paraId="3E2910B0" w14:textId="0A651C66" w:rsidR="000F4F7E" w:rsidRPr="00256B61" w:rsidRDefault="00F805CA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56B61">
        <w:rPr>
          <w:rFonts w:ascii="Arial" w:hAnsi="Arial" w:cs="Arial"/>
          <w:sz w:val="22"/>
          <w:szCs w:val="22"/>
        </w:rPr>
        <w:t xml:space="preserve">The minutes from the meeting </w:t>
      </w:r>
      <w:r w:rsidR="00167587">
        <w:rPr>
          <w:rFonts w:ascii="Arial" w:hAnsi="Arial" w:cs="Arial"/>
          <w:sz w:val="22"/>
          <w:szCs w:val="22"/>
        </w:rPr>
        <w:t xml:space="preserve">on </w:t>
      </w:r>
      <w:r w:rsidR="00167587" w:rsidRPr="00167587">
        <w:rPr>
          <w:rFonts w:ascii="Arial" w:hAnsi="Arial" w:cs="Arial"/>
          <w:sz w:val="22"/>
          <w:szCs w:val="22"/>
        </w:rPr>
        <w:t>18.09.18</w:t>
      </w:r>
      <w:r w:rsidR="00167587">
        <w:rPr>
          <w:rFonts w:ascii="Arial" w:hAnsi="Arial" w:cs="Arial"/>
          <w:b/>
          <w:sz w:val="22"/>
          <w:szCs w:val="22"/>
        </w:rPr>
        <w:t xml:space="preserve"> </w:t>
      </w:r>
      <w:r w:rsidRPr="00256B61">
        <w:rPr>
          <w:rFonts w:ascii="Arial" w:hAnsi="Arial" w:cs="Arial"/>
          <w:sz w:val="22"/>
          <w:szCs w:val="22"/>
        </w:rPr>
        <w:t xml:space="preserve">were approved by the Board as </w:t>
      </w:r>
      <w:r w:rsidR="00B63365">
        <w:rPr>
          <w:rFonts w:ascii="Arial" w:hAnsi="Arial" w:cs="Arial"/>
          <w:sz w:val="22"/>
          <w:szCs w:val="22"/>
        </w:rPr>
        <w:t xml:space="preserve">an </w:t>
      </w:r>
      <w:r w:rsidRPr="00907768">
        <w:rPr>
          <w:rFonts w:ascii="Arial" w:hAnsi="Arial" w:cs="Arial"/>
          <w:sz w:val="22"/>
          <w:szCs w:val="22"/>
        </w:rPr>
        <w:t xml:space="preserve">accurate reflection of the discussions. </w:t>
      </w:r>
      <w:r w:rsidR="00B63365">
        <w:rPr>
          <w:rFonts w:ascii="Arial" w:hAnsi="Arial" w:cs="Arial"/>
          <w:sz w:val="22"/>
          <w:szCs w:val="22"/>
        </w:rPr>
        <w:t>There were n</w:t>
      </w:r>
      <w:r w:rsidR="00987BE6" w:rsidRPr="00907768">
        <w:rPr>
          <w:rFonts w:ascii="Arial" w:hAnsi="Arial" w:cs="Arial"/>
          <w:sz w:val="22"/>
          <w:szCs w:val="22"/>
        </w:rPr>
        <w:t>o matters arising that ha</w:t>
      </w:r>
      <w:r w:rsidR="00B63365">
        <w:rPr>
          <w:rFonts w:ascii="Arial" w:hAnsi="Arial" w:cs="Arial"/>
          <w:sz w:val="22"/>
          <w:szCs w:val="22"/>
        </w:rPr>
        <w:t>d</w:t>
      </w:r>
      <w:r w:rsidR="00987BE6" w:rsidRPr="00907768">
        <w:rPr>
          <w:rFonts w:ascii="Arial" w:hAnsi="Arial" w:cs="Arial"/>
          <w:sz w:val="22"/>
          <w:szCs w:val="22"/>
        </w:rPr>
        <w:t xml:space="preserve"> not been dealt with.</w:t>
      </w:r>
      <w:r w:rsidR="00987BE6" w:rsidRPr="00256B61">
        <w:rPr>
          <w:rFonts w:ascii="Arial" w:hAnsi="Arial" w:cs="Arial"/>
          <w:sz w:val="22"/>
          <w:szCs w:val="22"/>
        </w:rPr>
        <w:t xml:space="preserve"> </w:t>
      </w:r>
    </w:p>
    <w:p w14:paraId="48720B6D" w14:textId="2C13A299" w:rsidR="00DD4E84" w:rsidRDefault="00DD4E84" w:rsidP="00D376B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85196EF" w14:textId="77777777" w:rsidR="00742E4D" w:rsidRDefault="00742E4D" w:rsidP="00D376B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11C3EB8" w14:textId="77777777" w:rsidR="00907768" w:rsidRDefault="00907768" w:rsidP="00D376B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9EC8F4" w14:textId="77777777" w:rsidR="008558AD" w:rsidRPr="00256B61" w:rsidRDefault="008558AD" w:rsidP="008558A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256B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Action Log</w:t>
      </w:r>
    </w:p>
    <w:p w14:paraId="7D8FDD47" w14:textId="262B2435" w:rsidR="000F4F7E" w:rsidRPr="001766DF" w:rsidRDefault="00D376B1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10/18 – Audit Report. This will remain </w:t>
      </w:r>
      <w:r w:rsidR="00987BE6" w:rsidRPr="001766DF">
        <w:rPr>
          <w:rFonts w:ascii="Arial" w:hAnsi="Arial" w:cs="Arial"/>
          <w:sz w:val="22"/>
          <w:szCs w:val="22"/>
        </w:rPr>
        <w:t>open</w:t>
      </w:r>
      <w:r w:rsidR="0007066F">
        <w:rPr>
          <w:rFonts w:ascii="Arial" w:hAnsi="Arial" w:cs="Arial"/>
          <w:sz w:val="22"/>
          <w:szCs w:val="22"/>
        </w:rPr>
        <w:t xml:space="preserve"> pending discussion on OPFCC attendance at Change Boards.</w:t>
      </w:r>
    </w:p>
    <w:p w14:paraId="1328E62E" w14:textId="77777777" w:rsidR="009307C9" w:rsidRPr="001766DF" w:rsidRDefault="00987BE6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11/18</w:t>
      </w:r>
      <w:r w:rsidR="00D376B1">
        <w:rPr>
          <w:rFonts w:ascii="Arial" w:hAnsi="Arial" w:cs="Arial"/>
          <w:sz w:val="22"/>
          <w:szCs w:val="22"/>
        </w:rPr>
        <w:t xml:space="preserve"> – Audit Report. PBI and JT </w:t>
      </w:r>
      <w:r w:rsidR="00181DAF">
        <w:rPr>
          <w:rFonts w:ascii="Arial" w:hAnsi="Arial" w:cs="Arial"/>
          <w:sz w:val="22"/>
          <w:szCs w:val="22"/>
        </w:rPr>
        <w:t xml:space="preserve">met and discussed on </w:t>
      </w:r>
      <w:r w:rsidRPr="001766DF">
        <w:rPr>
          <w:rFonts w:ascii="Arial" w:hAnsi="Arial" w:cs="Arial"/>
          <w:sz w:val="22"/>
          <w:szCs w:val="22"/>
        </w:rPr>
        <w:t>earlier week</w:t>
      </w:r>
      <w:r w:rsidR="004B1088">
        <w:rPr>
          <w:rFonts w:ascii="Arial" w:hAnsi="Arial" w:cs="Arial"/>
          <w:sz w:val="22"/>
          <w:szCs w:val="22"/>
        </w:rPr>
        <w:t xml:space="preserve"> on the transitional governance audit report</w:t>
      </w:r>
      <w:r w:rsidR="009307C9">
        <w:rPr>
          <w:rFonts w:ascii="Arial" w:hAnsi="Arial" w:cs="Arial"/>
          <w:sz w:val="22"/>
          <w:szCs w:val="22"/>
        </w:rPr>
        <w:t xml:space="preserve"> and the </w:t>
      </w:r>
      <w:r w:rsidR="004B1088">
        <w:rPr>
          <w:rFonts w:ascii="Arial" w:hAnsi="Arial" w:cs="Arial"/>
          <w:sz w:val="22"/>
          <w:szCs w:val="22"/>
        </w:rPr>
        <w:t xml:space="preserve">initial paper drafted by David Lawson and the response to it. Following RH’s steer, the final paper will be brought </w:t>
      </w:r>
      <w:r w:rsidRPr="001766DF">
        <w:rPr>
          <w:rFonts w:ascii="Arial" w:hAnsi="Arial" w:cs="Arial"/>
          <w:sz w:val="22"/>
          <w:szCs w:val="22"/>
        </w:rPr>
        <w:t>back</w:t>
      </w:r>
      <w:r w:rsidR="009307C9">
        <w:rPr>
          <w:rFonts w:ascii="Arial" w:hAnsi="Arial" w:cs="Arial"/>
          <w:sz w:val="22"/>
          <w:szCs w:val="22"/>
        </w:rPr>
        <w:t xml:space="preserve"> in appropriate time</w:t>
      </w:r>
      <w:r w:rsidRPr="001766DF">
        <w:rPr>
          <w:rFonts w:ascii="Arial" w:hAnsi="Arial" w:cs="Arial"/>
          <w:sz w:val="22"/>
          <w:szCs w:val="22"/>
        </w:rPr>
        <w:t xml:space="preserve">. </w:t>
      </w:r>
      <w:r w:rsidR="009307C9">
        <w:rPr>
          <w:rFonts w:ascii="Arial" w:hAnsi="Arial" w:cs="Arial"/>
          <w:sz w:val="22"/>
          <w:szCs w:val="22"/>
        </w:rPr>
        <w:t xml:space="preserve">This will remain </w:t>
      </w:r>
      <w:r w:rsidR="009307C9" w:rsidRPr="001766DF">
        <w:rPr>
          <w:rFonts w:ascii="Arial" w:hAnsi="Arial" w:cs="Arial"/>
          <w:sz w:val="22"/>
          <w:szCs w:val="22"/>
        </w:rPr>
        <w:t xml:space="preserve">open. </w:t>
      </w:r>
    </w:p>
    <w:p w14:paraId="23133014" w14:textId="21A2A8B0" w:rsidR="00987BE6" w:rsidRPr="001766DF" w:rsidRDefault="00987BE6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 xml:space="preserve">15/18 </w:t>
      </w:r>
      <w:r w:rsidR="00651C29">
        <w:rPr>
          <w:rFonts w:ascii="Arial" w:hAnsi="Arial" w:cs="Arial"/>
          <w:sz w:val="22"/>
          <w:szCs w:val="22"/>
        </w:rPr>
        <w:t>–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651C29">
        <w:rPr>
          <w:rFonts w:ascii="Arial" w:hAnsi="Arial" w:cs="Arial"/>
          <w:sz w:val="22"/>
          <w:szCs w:val="22"/>
        </w:rPr>
        <w:t xml:space="preserve">Programme 2020 Update. This action </w:t>
      </w:r>
      <w:r w:rsidR="0007066F">
        <w:rPr>
          <w:rFonts w:ascii="Arial" w:hAnsi="Arial" w:cs="Arial"/>
          <w:sz w:val="22"/>
          <w:szCs w:val="22"/>
        </w:rPr>
        <w:t>w</w:t>
      </w:r>
      <w:r w:rsidR="00651C29">
        <w:rPr>
          <w:rFonts w:ascii="Arial" w:hAnsi="Arial" w:cs="Arial"/>
          <w:sz w:val="22"/>
          <w:szCs w:val="22"/>
        </w:rPr>
        <w:t>ill remain</w:t>
      </w:r>
      <w:r w:rsidRPr="001766DF">
        <w:rPr>
          <w:rFonts w:ascii="Arial" w:hAnsi="Arial" w:cs="Arial"/>
          <w:sz w:val="22"/>
          <w:szCs w:val="22"/>
        </w:rPr>
        <w:t xml:space="preserve"> open. </w:t>
      </w:r>
    </w:p>
    <w:p w14:paraId="3228400A" w14:textId="77777777" w:rsidR="00987BE6" w:rsidRPr="001766DF" w:rsidRDefault="00987BE6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16/18 –</w:t>
      </w:r>
      <w:r w:rsidR="00A10985">
        <w:rPr>
          <w:rFonts w:ascii="Arial" w:hAnsi="Arial" w:cs="Arial"/>
          <w:sz w:val="22"/>
          <w:szCs w:val="22"/>
        </w:rPr>
        <w:t xml:space="preserve"> Progress against local business plan. This action is completed and </w:t>
      </w:r>
      <w:r w:rsidRPr="001766DF">
        <w:rPr>
          <w:rFonts w:ascii="Arial" w:hAnsi="Arial" w:cs="Arial"/>
          <w:sz w:val="22"/>
          <w:szCs w:val="22"/>
        </w:rPr>
        <w:t xml:space="preserve">can close. </w:t>
      </w:r>
    </w:p>
    <w:p w14:paraId="4D2D9221" w14:textId="0EBE0D85" w:rsidR="00145953" w:rsidRPr="001766DF" w:rsidRDefault="00987BE6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 xml:space="preserve">17/18 – </w:t>
      </w:r>
      <w:r w:rsidR="00CA5716">
        <w:rPr>
          <w:rFonts w:ascii="Arial" w:hAnsi="Arial" w:cs="Arial"/>
          <w:sz w:val="22"/>
          <w:szCs w:val="22"/>
        </w:rPr>
        <w:t xml:space="preserve">Progress against local business plan. </w:t>
      </w:r>
      <w:r w:rsidR="002B22F7">
        <w:rPr>
          <w:rFonts w:ascii="Arial" w:hAnsi="Arial" w:cs="Arial"/>
          <w:sz w:val="22"/>
          <w:szCs w:val="22"/>
        </w:rPr>
        <w:t xml:space="preserve">Until new arrangements </w:t>
      </w:r>
      <w:r w:rsidR="00E30D3B">
        <w:rPr>
          <w:rFonts w:ascii="Arial" w:hAnsi="Arial" w:cs="Arial"/>
          <w:sz w:val="22"/>
          <w:szCs w:val="22"/>
        </w:rPr>
        <w:t xml:space="preserve">are in place with regards to </w:t>
      </w:r>
      <w:r w:rsidR="002B22F7">
        <w:rPr>
          <w:rFonts w:ascii="Arial" w:hAnsi="Arial" w:cs="Arial"/>
          <w:sz w:val="22"/>
          <w:szCs w:val="22"/>
        </w:rPr>
        <w:t xml:space="preserve">project management of </w:t>
      </w:r>
      <w:r w:rsidR="00DE43D9">
        <w:rPr>
          <w:rFonts w:ascii="Arial" w:hAnsi="Arial" w:cs="Arial"/>
          <w:sz w:val="22"/>
          <w:szCs w:val="22"/>
        </w:rPr>
        <w:t>the Essex Emergency Services Collaboration Strategic Governance Board (EESCSG</w:t>
      </w:r>
      <w:r w:rsidR="00E30D3B">
        <w:rPr>
          <w:rFonts w:ascii="Arial" w:hAnsi="Arial" w:cs="Arial"/>
          <w:sz w:val="22"/>
          <w:szCs w:val="22"/>
        </w:rPr>
        <w:t>B</w:t>
      </w:r>
      <w:r w:rsidR="00DE43D9">
        <w:rPr>
          <w:rFonts w:ascii="Arial" w:hAnsi="Arial" w:cs="Arial"/>
          <w:sz w:val="22"/>
          <w:szCs w:val="22"/>
        </w:rPr>
        <w:t>)</w:t>
      </w:r>
      <w:r w:rsidR="002B22F7">
        <w:rPr>
          <w:rFonts w:ascii="Arial" w:hAnsi="Arial" w:cs="Arial"/>
          <w:sz w:val="22"/>
          <w:szCs w:val="22"/>
        </w:rPr>
        <w:t xml:space="preserve"> J</w:t>
      </w:r>
      <w:r w:rsidR="00E709FC">
        <w:rPr>
          <w:rFonts w:ascii="Arial" w:hAnsi="Arial" w:cs="Arial"/>
          <w:sz w:val="22"/>
          <w:szCs w:val="22"/>
        </w:rPr>
        <w:t xml:space="preserve">T will </w:t>
      </w:r>
      <w:r w:rsidR="00E30D3B">
        <w:rPr>
          <w:rFonts w:ascii="Arial" w:hAnsi="Arial" w:cs="Arial"/>
          <w:sz w:val="22"/>
          <w:szCs w:val="22"/>
        </w:rPr>
        <w:t xml:space="preserve">meet </w:t>
      </w:r>
      <w:r w:rsidR="00B63365">
        <w:rPr>
          <w:rFonts w:ascii="Arial" w:hAnsi="Arial" w:cs="Arial"/>
          <w:sz w:val="22"/>
          <w:szCs w:val="22"/>
        </w:rPr>
        <w:t xml:space="preserve">on a regular basis </w:t>
      </w:r>
      <w:r w:rsidR="00E30D3B">
        <w:rPr>
          <w:rFonts w:ascii="Arial" w:hAnsi="Arial" w:cs="Arial"/>
          <w:sz w:val="22"/>
          <w:szCs w:val="22"/>
        </w:rPr>
        <w:t>with the representative bodies to update them around the</w:t>
      </w:r>
      <w:r w:rsidR="00E709FC">
        <w:rPr>
          <w:rFonts w:ascii="Arial" w:hAnsi="Arial" w:cs="Arial"/>
          <w:sz w:val="22"/>
          <w:szCs w:val="22"/>
        </w:rPr>
        <w:t xml:space="preserve"> </w:t>
      </w:r>
      <w:r w:rsidR="00E30D3B">
        <w:rPr>
          <w:rFonts w:ascii="Arial" w:hAnsi="Arial" w:cs="Arial"/>
          <w:sz w:val="22"/>
          <w:szCs w:val="22"/>
        </w:rPr>
        <w:t xml:space="preserve">work of the </w:t>
      </w:r>
      <w:r w:rsidR="00DE43D9">
        <w:rPr>
          <w:rFonts w:ascii="Arial" w:hAnsi="Arial" w:cs="Arial"/>
          <w:sz w:val="22"/>
          <w:szCs w:val="22"/>
        </w:rPr>
        <w:t>EESCSG</w:t>
      </w:r>
      <w:r w:rsidR="00E30D3B">
        <w:rPr>
          <w:rFonts w:ascii="Arial" w:hAnsi="Arial" w:cs="Arial"/>
          <w:sz w:val="22"/>
          <w:szCs w:val="22"/>
        </w:rPr>
        <w:t>B</w:t>
      </w:r>
      <w:r w:rsidR="00DE43D9">
        <w:rPr>
          <w:rFonts w:ascii="Arial" w:hAnsi="Arial" w:cs="Arial"/>
          <w:sz w:val="22"/>
          <w:szCs w:val="22"/>
        </w:rPr>
        <w:t xml:space="preserve"> </w:t>
      </w:r>
      <w:r w:rsidR="00E30D3B">
        <w:rPr>
          <w:rFonts w:ascii="Arial" w:hAnsi="Arial" w:cs="Arial"/>
          <w:sz w:val="22"/>
          <w:szCs w:val="22"/>
        </w:rPr>
        <w:t xml:space="preserve">and go through the </w:t>
      </w:r>
      <w:r w:rsidR="00E709FC">
        <w:rPr>
          <w:rFonts w:ascii="Arial" w:hAnsi="Arial" w:cs="Arial"/>
          <w:sz w:val="22"/>
          <w:szCs w:val="22"/>
        </w:rPr>
        <w:t>papers</w:t>
      </w:r>
      <w:r w:rsidR="00E30D3B">
        <w:rPr>
          <w:rFonts w:ascii="Arial" w:hAnsi="Arial" w:cs="Arial"/>
          <w:sz w:val="22"/>
          <w:szCs w:val="22"/>
        </w:rPr>
        <w:t xml:space="preserve"> with them</w:t>
      </w:r>
      <w:r w:rsidR="00EC3087">
        <w:rPr>
          <w:rFonts w:ascii="Arial" w:hAnsi="Arial" w:cs="Arial"/>
          <w:sz w:val="22"/>
          <w:szCs w:val="22"/>
        </w:rPr>
        <w:t>.</w:t>
      </w:r>
      <w:r w:rsidR="00E30D3B">
        <w:rPr>
          <w:rFonts w:ascii="Arial" w:hAnsi="Arial" w:cs="Arial"/>
          <w:sz w:val="22"/>
          <w:szCs w:val="22"/>
        </w:rPr>
        <w:t xml:space="preserve"> JT’s meetings with representative bodies are already in the diary. </w:t>
      </w:r>
      <w:r w:rsidR="00BD1BBB">
        <w:rPr>
          <w:rFonts w:ascii="Arial" w:hAnsi="Arial" w:cs="Arial"/>
          <w:sz w:val="22"/>
          <w:szCs w:val="22"/>
        </w:rPr>
        <w:t xml:space="preserve">This action </w:t>
      </w:r>
      <w:r w:rsidR="00BD1BBB" w:rsidRPr="001766DF">
        <w:rPr>
          <w:rFonts w:ascii="Arial" w:hAnsi="Arial" w:cs="Arial"/>
          <w:sz w:val="22"/>
          <w:szCs w:val="22"/>
        </w:rPr>
        <w:t>can close</w:t>
      </w:r>
      <w:r w:rsidR="00BD1BBB">
        <w:rPr>
          <w:rFonts w:ascii="Arial" w:hAnsi="Arial" w:cs="Arial"/>
          <w:sz w:val="22"/>
          <w:szCs w:val="22"/>
        </w:rPr>
        <w:t xml:space="preserve"> </w:t>
      </w:r>
      <w:r w:rsidR="00145953" w:rsidRPr="001766DF">
        <w:rPr>
          <w:rFonts w:ascii="Arial" w:hAnsi="Arial" w:cs="Arial"/>
          <w:sz w:val="22"/>
          <w:szCs w:val="22"/>
        </w:rPr>
        <w:t xml:space="preserve">now. </w:t>
      </w:r>
    </w:p>
    <w:p w14:paraId="684BD54D" w14:textId="3D508AD3" w:rsidR="004B1088" w:rsidRPr="001766DF" w:rsidRDefault="004B1088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18/18 </w:t>
      </w:r>
      <w:proofErr w:type="gramStart"/>
      <w:r>
        <w:rPr>
          <w:rFonts w:ascii="Arial" w:hAnsi="Arial" w:cs="Arial"/>
          <w:sz w:val="22"/>
          <w:szCs w:val="22"/>
        </w:rPr>
        <w:t>–  SLT</w:t>
      </w:r>
      <w:proofErr w:type="gramEnd"/>
      <w:r>
        <w:rPr>
          <w:rFonts w:ascii="Arial" w:hAnsi="Arial" w:cs="Arial"/>
          <w:sz w:val="22"/>
          <w:szCs w:val="22"/>
        </w:rPr>
        <w:t xml:space="preserve"> projects. A relevant </w:t>
      </w:r>
      <w:r w:rsidRPr="001766DF">
        <w:rPr>
          <w:rFonts w:ascii="Arial" w:hAnsi="Arial" w:cs="Arial"/>
          <w:sz w:val="22"/>
          <w:szCs w:val="22"/>
        </w:rPr>
        <w:t xml:space="preserve">agenda item </w:t>
      </w:r>
      <w:r>
        <w:rPr>
          <w:rFonts w:ascii="Arial" w:hAnsi="Arial" w:cs="Arial"/>
          <w:sz w:val="22"/>
          <w:szCs w:val="22"/>
        </w:rPr>
        <w:t>was added for this meeting. This action can close.</w:t>
      </w:r>
    </w:p>
    <w:p w14:paraId="4042D898" w14:textId="55EA9445" w:rsidR="004B1088" w:rsidRDefault="004B1088" w:rsidP="008558AD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 xml:space="preserve">19/18 </w:t>
      </w:r>
      <w:proofErr w:type="gramStart"/>
      <w:r w:rsidRPr="001766D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SLT</w:t>
      </w:r>
      <w:proofErr w:type="gramEnd"/>
      <w:r>
        <w:rPr>
          <w:rFonts w:ascii="Arial" w:hAnsi="Arial" w:cs="Arial"/>
          <w:sz w:val="22"/>
          <w:szCs w:val="22"/>
        </w:rPr>
        <w:t xml:space="preserve"> projects. This action </w:t>
      </w:r>
      <w:r w:rsidRPr="001766DF">
        <w:rPr>
          <w:rFonts w:ascii="Arial" w:hAnsi="Arial" w:cs="Arial"/>
          <w:sz w:val="22"/>
          <w:szCs w:val="22"/>
        </w:rPr>
        <w:t>can close</w:t>
      </w:r>
      <w:r>
        <w:rPr>
          <w:rFonts w:ascii="Arial" w:hAnsi="Arial" w:cs="Arial"/>
          <w:sz w:val="22"/>
          <w:szCs w:val="22"/>
        </w:rPr>
        <w:t>.</w:t>
      </w:r>
    </w:p>
    <w:p w14:paraId="5F7C0F17" w14:textId="77777777" w:rsidR="004B1088" w:rsidRDefault="004B1088" w:rsidP="008C0939">
      <w:pPr>
        <w:rPr>
          <w:rFonts w:ascii="Arial" w:hAnsi="Arial" w:cs="Arial"/>
          <w:sz w:val="22"/>
          <w:szCs w:val="22"/>
        </w:rPr>
      </w:pPr>
    </w:p>
    <w:p w14:paraId="355BD753" w14:textId="77777777" w:rsidR="000F4F7E" w:rsidRPr="00775646" w:rsidRDefault="00775646" w:rsidP="0077564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256B61">
        <w:rPr>
          <w:rFonts w:ascii="Arial" w:hAnsi="Arial" w:cs="Arial"/>
          <w:b/>
          <w:sz w:val="22"/>
          <w:szCs w:val="22"/>
        </w:rPr>
        <w:tab/>
      </w:r>
      <w:r w:rsidRPr="00775646">
        <w:rPr>
          <w:rFonts w:ascii="Arial" w:hAnsi="Arial" w:cs="Arial"/>
          <w:b/>
          <w:sz w:val="22"/>
          <w:szCs w:val="22"/>
        </w:rPr>
        <w:t>D</w:t>
      </w:r>
      <w:r w:rsidR="000F4F7E" w:rsidRPr="00775646">
        <w:rPr>
          <w:rFonts w:ascii="Arial" w:hAnsi="Arial" w:cs="Arial"/>
          <w:b/>
          <w:sz w:val="22"/>
          <w:szCs w:val="22"/>
        </w:rPr>
        <w:t>raft Budget 2019/2020*</w:t>
      </w:r>
    </w:p>
    <w:p w14:paraId="1F604932" w14:textId="77777777" w:rsidR="009734B6" w:rsidRDefault="009734B6" w:rsidP="009734B6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 </w:t>
      </w:r>
      <w:r w:rsidR="001437DF">
        <w:rPr>
          <w:rFonts w:ascii="Arial" w:hAnsi="Arial" w:cs="Arial"/>
          <w:sz w:val="22"/>
          <w:szCs w:val="22"/>
        </w:rPr>
        <w:t>presented</w:t>
      </w:r>
      <w:r>
        <w:rPr>
          <w:rFonts w:ascii="Arial" w:hAnsi="Arial" w:cs="Arial"/>
          <w:sz w:val="22"/>
          <w:szCs w:val="22"/>
        </w:rPr>
        <w:t xml:space="preserve"> the </w:t>
      </w:r>
      <w:r w:rsidR="001437DF">
        <w:rPr>
          <w:rFonts w:ascii="Arial" w:hAnsi="Arial" w:cs="Arial"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 xml:space="preserve"> recommendations regarding the Budget 2019/2020. </w:t>
      </w:r>
    </w:p>
    <w:p w14:paraId="4BE4C5ED" w14:textId="77777777" w:rsidR="009734B6" w:rsidRPr="009734B6" w:rsidRDefault="009734B6" w:rsidP="009734B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734B6">
        <w:rPr>
          <w:rFonts w:ascii="Arial" w:hAnsi="Arial" w:cs="Arial"/>
        </w:rPr>
        <w:t xml:space="preserve"> precept increase of 3%</w:t>
      </w:r>
      <w:r>
        <w:rPr>
          <w:rFonts w:ascii="Arial" w:hAnsi="Arial" w:cs="Arial"/>
        </w:rPr>
        <w:t xml:space="preserve"> is proposed, equivalent to an increase of £2.03 a year for a bank D council tax property</w:t>
      </w:r>
      <w:r w:rsidRPr="009734B6">
        <w:rPr>
          <w:rFonts w:ascii="Arial" w:hAnsi="Arial" w:cs="Arial"/>
        </w:rPr>
        <w:t xml:space="preserve">. </w:t>
      </w:r>
    </w:p>
    <w:p w14:paraId="2289E8DF" w14:textId="77777777" w:rsidR="009734B6" w:rsidRPr="00FD522A" w:rsidRDefault="009734B6" w:rsidP="009734B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9734B6">
        <w:rPr>
          <w:rFonts w:ascii="Arial" w:hAnsi="Arial" w:cs="Arial"/>
        </w:rPr>
        <w:t xml:space="preserve">The budget was drawn up on the basis of utilising existing </w:t>
      </w:r>
      <w:r w:rsidR="00953190" w:rsidRPr="009734B6">
        <w:rPr>
          <w:rFonts w:ascii="Arial" w:hAnsi="Arial" w:cs="Arial"/>
        </w:rPr>
        <w:t xml:space="preserve">reserves </w:t>
      </w:r>
      <w:r w:rsidRPr="009734B6">
        <w:rPr>
          <w:rFonts w:ascii="Arial" w:hAnsi="Arial" w:cs="Arial"/>
        </w:rPr>
        <w:t>of £</w:t>
      </w:r>
      <w:r w:rsidR="00953190" w:rsidRPr="009734B6">
        <w:rPr>
          <w:rFonts w:ascii="Arial" w:hAnsi="Arial" w:cs="Arial"/>
        </w:rPr>
        <w:t>2.2 mil</w:t>
      </w:r>
      <w:r w:rsidRPr="009734B6">
        <w:rPr>
          <w:rFonts w:ascii="Arial" w:hAnsi="Arial" w:cs="Arial"/>
        </w:rPr>
        <w:t>lion</w:t>
      </w:r>
      <w:r w:rsidR="00953190" w:rsidRPr="009734B6">
        <w:rPr>
          <w:rFonts w:ascii="Arial" w:hAnsi="Arial" w:cs="Arial"/>
        </w:rPr>
        <w:t xml:space="preserve"> du</w:t>
      </w:r>
      <w:r w:rsidRPr="009734B6">
        <w:rPr>
          <w:rFonts w:ascii="Arial" w:hAnsi="Arial" w:cs="Arial"/>
        </w:rPr>
        <w:t xml:space="preserve">ring the </w:t>
      </w:r>
      <w:r w:rsidRPr="00FD522A">
        <w:rPr>
          <w:rFonts w:ascii="Arial" w:hAnsi="Arial" w:cs="Arial"/>
        </w:rPr>
        <w:t>year.</w:t>
      </w:r>
    </w:p>
    <w:p w14:paraId="1FB76956" w14:textId="77777777" w:rsidR="000A21A1" w:rsidRPr="00FD522A" w:rsidRDefault="009734B6" w:rsidP="00FD522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FD522A">
        <w:rPr>
          <w:rFonts w:ascii="Arial" w:hAnsi="Arial" w:cs="Arial"/>
        </w:rPr>
        <w:t xml:space="preserve">To note the impact of the relaxation of </w:t>
      </w:r>
      <w:r w:rsidR="00953190" w:rsidRPr="00FD522A">
        <w:rPr>
          <w:rFonts w:ascii="Arial" w:hAnsi="Arial" w:cs="Arial"/>
        </w:rPr>
        <w:t xml:space="preserve">public sector pay restraint </w:t>
      </w:r>
      <w:r w:rsidRPr="00FD522A">
        <w:rPr>
          <w:rFonts w:ascii="Arial" w:hAnsi="Arial" w:cs="Arial"/>
        </w:rPr>
        <w:t>on the budget</w:t>
      </w:r>
      <w:r w:rsidR="000A21A1" w:rsidRPr="00FD522A">
        <w:rPr>
          <w:rFonts w:ascii="Arial" w:hAnsi="Arial" w:cs="Arial"/>
        </w:rPr>
        <w:t xml:space="preserve"> and precept of the Authority. In this context, t</w:t>
      </w:r>
      <w:r w:rsidRPr="00FD522A">
        <w:rPr>
          <w:rFonts w:ascii="Arial" w:hAnsi="Arial" w:cs="Arial"/>
        </w:rPr>
        <w:t xml:space="preserve">he Authority has provided for </w:t>
      </w:r>
      <w:r w:rsidR="00953190" w:rsidRPr="00FD522A">
        <w:rPr>
          <w:rFonts w:ascii="Arial" w:hAnsi="Arial" w:cs="Arial"/>
        </w:rPr>
        <w:t xml:space="preserve">2% </w:t>
      </w:r>
      <w:r w:rsidRPr="00FD522A">
        <w:rPr>
          <w:rFonts w:ascii="Arial" w:hAnsi="Arial" w:cs="Arial"/>
        </w:rPr>
        <w:t xml:space="preserve">across the board </w:t>
      </w:r>
      <w:r w:rsidR="001437DF" w:rsidRPr="00FD522A">
        <w:rPr>
          <w:rFonts w:ascii="Arial" w:hAnsi="Arial" w:cs="Arial"/>
        </w:rPr>
        <w:t>inflation at a cost of £</w:t>
      </w:r>
      <w:r w:rsidR="00953190" w:rsidRPr="00FD522A">
        <w:rPr>
          <w:rFonts w:ascii="Arial" w:hAnsi="Arial" w:cs="Arial"/>
        </w:rPr>
        <w:t>1</w:t>
      </w:r>
      <w:r w:rsidR="001437DF" w:rsidRPr="00FD522A">
        <w:rPr>
          <w:rFonts w:ascii="Arial" w:hAnsi="Arial" w:cs="Arial"/>
        </w:rPr>
        <w:t>.035 million</w:t>
      </w:r>
      <w:r w:rsidR="00953190" w:rsidRPr="00FD522A">
        <w:rPr>
          <w:rFonts w:ascii="Arial" w:hAnsi="Arial" w:cs="Arial"/>
        </w:rPr>
        <w:t xml:space="preserve"> </w:t>
      </w:r>
    </w:p>
    <w:p w14:paraId="5A50D62B" w14:textId="44A4CC32" w:rsidR="000A21A1" w:rsidRPr="00FD522A" w:rsidRDefault="000A21A1" w:rsidP="00FD522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FD522A">
        <w:rPr>
          <w:rFonts w:ascii="Arial" w:hAnsi="Arial" w:cs="Arial"/>
        </w:rPr>
        <w:t>It is recommended that the Commissioner instruct the Chief Executive/Chief Fire officer to provide a balanced budget</w:t>
      </w:r>
      <w:bookmarkStart w:id="0" w:name="_GoBack"/>
      <w:bookmarkEnd w:id="0"/>
      <w:r w:rsidRPr="00FD522A">
        <w:rPr>
          <w:rFonts w:ascii="Arial" w:hAnsi="Arial" w:cs="Arial"/>
        </w:rPr>
        <w:t>, without using</w:t>
      </w:r>
      <w:r w:rsidR="00FD522A">
        <w:rPr>
          <w:rFonts w:ascii="Arial" w:hAnsi="Arial" w:cs="Arial"/>
        </w:rPr>
        <w:t xml:space="preserve"> </w:t>
      </w:r>
      <w:r w:rsidRPr="00FD522A">
        <w:rPr>
          <w:rFonts w:ascii="Arial" w:hAnsi="Arial" w:cs="Arial"/>
        </w:rPr>
        <w:t xml:space="preserve">reserves by the 2021/2022 financial year. </w:t>
      </w:r>
    </w:p>
    <w:p w14:paraId="6A3505DC" w14:textId="77777777" w:rsidR="000A21A1" w:rsidRPr="00FD522A" w:rsidRDefault="000A21A1" w:rsidP="00FD522A">
      <w:pPr>
        <w:pStyle w:val="ListParagraph"/>
        <w:spacing w:after="120" w:line="240" w:lineRule="auto"/>
        <w:ind w:left="1080"/>
        <w:jc w:val="both"/>
        <w:rPr>
          <w:rFonts w:ascii="Arial" w:hAnsi="Arial" w:cs="Arial"/>
        </w:rPr>
      </w:pPr>
    </w:p>
    <w:p w14:paraId="68072052" w14:textId="0A256BED" w:rsidR="0097393E" w:rsidRDefault="0007066F" w:rsidP="00E67EC8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 said that a</w:t>
      </w:r>
      <w:r w:rsidR="009C59B5">
        <w:rPr>
          <w:rFonts w:ascii="Arial" w:hAnsi="Arial" w:cs="Arial"/>
          <w:sz w:val="22"/>
          <w:szCs w:val="22"/>
        </w:rPr>
        <w:t xml:space="preserve"> thorough review was conducted in order to reshape the </w:t>
      </w:r>
      <w:r w:rsidR="009C59B5" w:rsidRPr="001766DF">
        <w:rPr>
          <w:rFonts w:ascii="Arial" w:hAnsi="Arial" w:cs="Arial"/>
          <w:sz w:val="22"/>
          <w:szCs w:val="22"/>
        </w:rPr>
        <w:t xml:space="preserve">usable reserves </w:t>
      </w:r>
      <w:r w:rsidR="00586166">
        <w:rPr>
          <w:rFonts w:ascii="Arial" w:hAnsi="Arial" w:cs="Arial"/>
          <w:sz w:val="22"/>
          <w:szCs w:val="22"/>
        </w:rPr>
        <w:t>with an aim to</w:t>
      </w:r>
      <w:r w:rsidR="009C59B5">
        <w:rPr>
          <w:rFonts w:ascii="Arial" w:hAnsi="Arial" w:cs="Arial"/>
          <w:sz w:val="22"/>
          <w:szCs w:val="22"/>
        </w:rPr>
        <w:t xml:space="preserve"> </w:t>
      </w:r>
      <w:r w:rsidR="00586166">
        <w:rPr>
          <w:rFonts w:ascii="Arial" w:hAnsi="Arial" w:cs="Arial"/>
          <w:sz w:val="22"/>
          <w:szCs w:val="22"/>
        </w:rPr>
        <w:t xml:space="preserve">be able to </w:t>
      </w:r>
      <w:r w:rsidR="009C59B5">
        <w:rPr>
          <w:rFonts w:ascii="Arial" w:hAnsi="Arial" w:cs="Arial"/>
          <w:sz w:val="22"/>
          <w:szCs w:val="22"/>
        </w:rPr>
        <w:t>meet the financial challenges of the future.</w:t>
      </w:r>
      <w:r w:rsidR="00E67EC8">
        <w:rPr>
          <w:rFonts w:ascii="Arial" w:hAnsi="Arial" w:cs="Arial"/>
          <w:sz w:val="22"/>
          <w:szCs w:val="22"/>
        </w:rPr>
        <w:t xml:space="preserve"> This paper will be ready in the ne</w:t>
      </w:r>
      <w:r w:rsidR="00E67EC8" w:rsidRPr="000C55DB">
        <w:rPr>
          <w:rFonts w:ascii="Arial" w:hAnsi="Arial" w:cs="Arial"/>
          <w:sz w:val="22"/>
          <w:szCs w:val="22"/>
        </w:rPr>
        <w:t xml:space="preserve">xt few </w:t>
      </w:r>
      <w:r w:rsidR="00E67EC8" w:rsidRPr="00E46830">
        <w:rPr>
          <w:rFonts w:ascii="Arial" w:hAnsi="Arial" w:cs="Arial"/>
          <w:sz w:val="22"/>
          <w:szCs w:val="22"/>
        </w:rPr>
        <w:t xml:space="preserve">days for PFCC’s </w:t>
      </w:r>
      <w:r>
        <w:rPr>
          <w:rFonts w:ascii="Arial" w:hAnsi="Arial" w:cs="Arial"/>
          <w:sz w:val="22"/>
          <w:szCs w:val="22"/>
        </w:rPr>
        <w:t>to consider</w:t>
      </w:r>
      <w:r w:rsidR="00E67EC8" w:rsidRPr="00E46830">
        <w:rPr>
          <w:rFonts w:ascii="Arial" w:hAnsi="Arial" w:cs="Arial"/>
          <w:sz w:val="22"/>
          <w:szCs w:val="22"/>
        </w:rPr>
        <w:t xml:space="preserve">. </w:t>
      </w:r>
      <w:r w:rsidR="00FA1D3E">
        <w:rPr>
          <w:rFonts w:ascii="Arial" w:hAnsi="Arial" w:cs="Arial"/>
          <w:sz w:val="22"/>
          <w:szCs w:val="22"/>
        </w:rPr>
        <w:t>It was noted that there may be a final amendment once the council tax base figures are available, and it was left to GM to amend the budget accordingly</w:t>
      </w:r>
      <w:r w:rsidR="007A4CB3">
        <w:rPr>
          <w:rFonts w:ascii="Arial" w:hAnsi="Arial" w:cs="Arial"/>
          <w:sz w:val="22"/>
          <w:szCs w:val="22"/>
        </w:rPr>
        <w:t xml:space="preserve"> providing the change is not material.</w:t>
      </w:r>
    </w:p>
    <w:p w14:paraId="033480EF" w14:textId="77777777" w:rsidR="00FA1D3E" w:rsidRDefault="00FA1D3E" w:rsidP="00E67EC8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46FD3BC" w14:textId="77777777" w:rsidR="0097393E" w:rsidRPr="0097393E" w:rsidRDefault="0097393E" w:rsidP="00C95559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97393E">
        <w:rPr>
          <w:rFonts w:ascii="Arial" w:hAnsi="Arial" w:cs="Arial"/>
          <w:b/>
          <w:sz w:val="22"/>
          <w:szCs w:val="22"/>
        </w:rPr>
        <w:t>Planning</w:t>
      </w:r>
    </w:p>
    <w:p w14:paraId="011ACD5C" w14:textId="4391ED90" w:rsidR="00C95559" w:rsidRDefault="006566C0" w:rsidP="00C95559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GM</w:t>
      </w:r>
      <w:r w:rsidR="0007066F">
        <w:rPr>
          <w:rFonts w:ascii="Arial" w:hAnsi="Arial" w:cs="Arial"/>
          <w:sz w:val="22"/>
          <w:szCs w:val="22"/>
        </w:rPr>
        <w:t xml:space="preserve"> noted that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07066F">
        <w:rPr>
          <w:rFonts w:ascii="Arial" w:hAnsi="Arial" w:cs="Arial"/>
          <w:sz w:val="22"/>
          <w:szCs w:val="22"/>
        </w:rPr>
        <w:t>t</w:t>
      </w:r>
      <w:r w:rsidR="0097393E">
        <w:rPr>
          <w:rFonts w:ascii="Arial" w:hAnsi="Arial" w:cs="Arial"/>
          <w:sz w:val="22"/>
          <w:szCs w:val="22"/>
        </w:rPr>
        <w:t>here are 2</w:t>
      </w:r>
      <w:r w:rsidRPr="001766DF">
        <w:rPr>
          <w:rFonts w:ascii="Arial" w:hAnsi="Arial" w:cs="Arial"/>
          <w:sz w:val="22"/>
          <w:szCs w:val="22"/>
        </w:rPr>
        <w:t>7</w:t>
      </w:r>
      <w:r w:rsidR="00ED6955">
        <w:rPr>
          <w:rFonts w:ascii="Arial" w:hAnsi="Arial" w:cs="Arial"/>
          <w:sz w:val="22"/>
          <w:szCs w:val="22"/>
        </w:rPr>
        <w:t xml:space="preserve"> day-</w:t>
      </w:r>
      <w:r w:rsidR="0097393E">
        <w:rPr>
          <w:rFonts w:ascii="Arial" w:hAnsi="Arial" w:cs="Arial"/>
          <w:sz w:val="22"/>
          <w:szCs w:val="22"/>
        </w:rPr>
        <w:t>cr</w:t>
      </w:r>
      <w:r w:rsidRPr="001766DF">
        <w:rPr>
          <w:rFonts w:ascii="Arial" w:hAnsi="Arial" w:cs="Arial"/>
          <w:sz w:val="22"/>
          <w:szCs w:val="22"/>
        </w:rPr>
        <w:t>ew</w:t>
      </w:r>
      <w:r w:rsidR="0097393E">
        <w:rPr>
          <w:rFonts w:ascii="Arial" w:hAnsi="Arial" w:cs="Arial"/>
          <w:sz w:val="22"/>
          <w:szCs w:val="22"/>
        </w:rPr>
        <w:t xml:space="preserve"> houses that could be used partly to meet </w:t>
      </w:r>
      <w:r w:rsidR="0097393E" w:rsidRPr="001766DF">
        <w:rPr>
          <w:rFonts w:ascii="Arial" w:hAnsi="Arial" w:cs="Arial"/>
          <w:sz w:val="22"/>
          <w:szCs w:val="22"/>
        </w:rPr>
        <w:t xml:space="preserve">operational requirements </w:t>
      </w:r>
      <w:r w:rsidR="0097393E">
        <w:rPr>
          <w:rFonts w:ascii="Arial" w:hAnsi="Arial" w:cs="Arial"/>
          <w:sz w:val="22"/>
          <w:szCs w:val="22"/>
        </w:rPr>
        <w:t>for the day crew service, but also to generate cash. A p</w:t>
      </w:r>
      <w:r w:rsidRPr="001766DF">
        <w:rPr>
          <w:rFonts w:ascii="Arial" w:hAnsi="Arial" w:cs="Arial"/>
          <w:sz w:val="22"/>
          <w:szCs w:val="22"/>
        </w:rPr>
        <w:t xml:space="preserve">lan will be drawn </w:t>
      </w:r>
      <w:r w:rsidR="00E7152E">
        <w:rPr>
          <w:rFonts w:ascii="Arial" w:hAnsi="Arial" w:cs="Arial"/>
          <w:sz w:val="22"/>
          <w:szCs w:val="22"/>
        </w:rPr>
        <w:t xml:space="preserve">up </w:t>
      </w:r>
      <w:r w:rsidR="00C95559">
        <w:rPr>
          <w:rFonts w:ascii="Arial" w:hAnsi="Arial" w:cs="Arial"/>
          <w:sz w:val="22"/>
          <w:szCs w:val="22"/>
        </w:rPr>
        <w:t>and presented</w:t>
      </w:r>
      <w:r w:rsidR="0097393E">
        <w:rPr>
          <w:rFonts w:ascii="Arial" w:hAnsi="Arial" w:cs="Arial"/>
          <w:sz w:val="22"/>
          <w:szCs w:val="22"/>
        </w:rPr>
        <w:t xml:space="preserve"> to SLT</w:t>
      </w:r>
      <w:r w:rsidR="0007066F">
        <w:rPr>
          <w:rFonts w:ascii="Arial" w:hAnsi="Arial" w:cs="Arial"/>
          <w:sz w:val="22"/>
          <w:szCs w:val="22"/>
        </w:rPr>
        <w:t xml:space="preserve"> regarding these houses</w:t>
      </w:r>
      <w:r w:rsidRPr="001766DF">
        <w:rPr>
          <w:rFonts w:ascii="Arial" w:hAnsi="Arial" w:cs="Arial"/>
          <w:sz w:val="22"/>
          <w:szCs w:val="22"/>
        </w:rPr>
        <w:t xml:space="preserve">. </w:t>
      </w:r>
    </w:p>
    <w:p w14:paraId="7A47E466" w14:textId="7EDCD12F" w:rsidR="00E67EC8" w:rsidRDefault="006566C0" w:rsidP="001930D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RH</w:t>
      </w:r>
      <w:r w:rsidR="00AC4E30">
        <w:rPr>
          <w:rFonts w:ascii="Arial" w:hAnsi="Arial" w:cs="Arial"/>
          <w:sz w:val="22"/>
          <w:szCs w:val="22"/>
        </w:rPr>
        <w:t xml:space="preserve"> understands that </w:t>
      </w:r>
      <w:r w:rsidR="00E67EC8">
        <w:rPr>
          <w:rFonts w:ascii="Arial" w:hAnsi="Arial" w:cs="Arial"/>
          <w:sz w:val="22"/>
          <w:szCs w:val="22"/>
        </w:rPr>
        <w:t>t</w:t>
      </w:r>
      <w:r w:rsidR="00AC4E30">
        <w:rPr>
          <w:rFonts w:ascii="Arial" w:hAnsi="Arial" w:cs="Arial"/>
          <w:sz w:val="22"/>
          <w:szCs w:val="22"/>
        </w:rPr>
        <w:t xml:space="preserve">here is </w:t>
      </w:r>
      <w:r w:rsidRPr="001766DF">
        <w:rPr>
          <w:rFonts w:ascii="Arial" w:hAnsi="Arial" w:cs="Arial"/>
          <w:sz w:val="22"/>
          <w:szCs w:val="22"/>
        </w:rPr>
        <w:t xml:space="preserve">still </w:t>
      </w:r>
      <w:r w:rsidR="00AC4E30">
        <w:rPr>
          <w:rFonts w:ascii="Arial" w:hAnsi="Arial" w:cs="Arial"/>
          <w:sz w:val="22"/>
          <w:szCs w:val="22"/>
        </w:rPr>
        <w:t xml:space="preserve">a piece on </w:t>
      </w:r>
      <w:r w:rsidRPr="001766DF">
        <w:rPr>
          <w:rFonts w:ascii="Arial" w:hAnsi="Arial" w:cs="Arial"/>
          <w:sz w:val="22"/>
          <w:szCs w:val="22"/>
        </w:rPr>
        <w:t>M</w:t>
      </w:r>
      <w:r w:rsidR="00AC4E30">
        <w:rPr>
          <w:rFonts w:ascii="Arial" w:hAnsi="Arial" w:cs="Arial"/>
          <w:sz w:val="22"/>
          <w:szCs w:val="22"/>
        </w:rPr>
        <w:t xml:space="preserve">edium </w:t>
      </w:r>
      <w:r w:rsidRPr="001766DF">
        <w:rPr>
          <w:rFonts w:ascii="Arial" w:hAnsi="Arial" w:cs="Arial"/>
          <w:sz w:val="22"/>
          <w:szCs w:val="22"/>
        </w:rPr>
        <w:t>T</w:t>
      </w:r>
      <w:r w:rsidR="00AC4E30">
        <w:rPr>
          <w:rFonts w:ascii="Arial" w:hAnsi="Arial" w:cs="Arial"/>
          <w:sz w:val="22"/>
          <w:szCs w:val="22"/>
        </w:rPr>
        <w:t xml:space="preserve">erm </w:t>
      </w:r>
      <w:r w:rsidRPr="001766DF">
        <w:rPr>
          <w:rFonts w:ascii="Arial" w:hAnsi="Arial" w:cs="Arial"/>
          <w:sz w:val="22"/>
          <w:szCs w:val="22"/>
        </w:rPr>
        <w:t>F</w:t>
      </w:r>
      <w:r w:rsidR="00AC4E30">
        <w:rPr>
          <w:rFonts w:ascii="Arial" w:hAnsi="Arial" w:cs="Arial"/>
          <w:sz w:val="22"/>
          <w:szCs w:val="22"/>
        </w:rPr>
        <w:t xml:space="preserve">inancial </w:t>
      </w:r>
      <w:r w:rsidRPr="001766DF">
        <w:rPr>
          <w:rFonts w:ascii="Arial" w:hAnsi="Arial" w:cs="Arial"/>
          <w:sz w:val="22"/>
          <w:szCs w:val="22"/>
        </w:rPr>
        <w:t>S</w:t>
      </w:r>
      <w:r w:rsidR="00AC4E30">
        <w:rPr>
          <w:rFonts w:ascii="Arial" w:hAnsi="Arial" w:cs="Arial"/>
          <w:sz w:val="22"/>
          <w:szCs w:val="22"/>
        </w:rPr>
        <w:t>trategy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AC4E30">
        <w:rPr>
          <w:rFonts w:ascii="Arial" w:hAnsi="Arial" w:cs="Arial"/>
          <w:sz w:val="22"/>
          <w:szCs w:val="22"/>
        </w:rPr>
        <w:t>(MTFS) that needs to be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AC4E30">
        <w:rPr>
          <w:rFonts w:ascii="Arial" w:hAnsi="Arial" w:cs="Arial"/>
          <w:sz w:val="22"/>
          <w:szCs w:val="22"/>
        </w:rPr>
        <w:t>completed</w:t>
      </w:r>
      <w:r w:rsidRPr="001766DF">
        <w:rPr>
          <w:rFonts w:ascii="Arial" w:hAnsi="Arial" w:cs="Arial"/>
          <w:sz w:val="22"/>
          <w:szCs w:val="22"/>
        </w:rPr>
        <w:t xml:space="preserve">. </w:t>
      </w:r>
      <w:r w:rsidR="00AC4E30">
        <w:rPr>
          <w:rFonts w:ascii="Arial" w:hAnsi="Arial" w:cs="Arial"/>
          <w:sz w:val="22"/>
          <w:szCs w:val="22"/>
        </w:rPr>
        <w:t>GM stated that the workshop on MTFS and the long term plan has been scheduled for end of Ja</w:t>
      </w:r>
      <w:r w:rsidRPr="001766DF">
        <w:rPr>
          <w:rFonts w:ascii="Arial" w:hAnsi="Arial" w:cs="Arial"/>
          <w:sz w:val="22"/>
          <w:szCs w:val="22"/>
        </w:rPr>
        <w:t>nuary</w:t>
      </w:r>
      <w:r w:rsidR="00AC4E30">
        <w:rPr>
          <w:rFonts w:ascii="Arial" w:hAnsi="Arial" w:cs="Arial"/>
          <w:sz w:val="22"/>
          <w:szCs w:val="22"/>
        </w:rPr>
        <w:t xml:space="preserve">. </w:t>
      </w:r>
    </w:p>
    <w:p w14:paraId="67D57A4D" w14:textId="77777777" w:rsidR="00570AAB" w:rsidRDefault="00570AAB" w:rsidP="001930D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followed about the timeline of work around the development of an MTFP. </w:t>
      </w:r>
    </w:p>
    <w:p w14:paraId="03C1BE96" w14:textId="1F83776D" w:rsidR="00570AAB" w:rsidRDefault="001930D0" w:rsidP="001930D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70AAB">
        <w:rPr>
          <w:rFonts w:ascii="Arial" w:hAnsi="Arial" w:cs="Arial"/>
          <w:sz w:val="22"/>
          <w:szCs w:val="22"/>
        </w:rPr>
        <w:t xml:space="preserve">H stated he would like to be able to have a draft MTFP </w:t>
      </w:r>
      <w:r w:rsidR="00E7152E">
        <w:rPr>
          <w:rFonts w:ascii="Arial" w:hAnsi="Arial" w:cs="Arial"/>
          <w:sz w:val="22"/>
          <w:szCs w:val="22"/>
        </w:rPr>
        <w:t>with a view to</w:t>
      </w:r>
      <w:r w:rsidR="002C1454">
        <w:rPr>
          <w:rFonts w:ascii="Arial" w:hAnsi="Arial" w:cs="Arial"/>
          <w:sz w:val="22"/>
          <w:szCs w:val="22"/>
        </w:rPr>
        <w:t xml:space="preserve"> </w:t>
      </w:r>
      <w:r w:rsidR="00E67EC8">
        <w:rPr>
          <w:rFonts w:ascii="Arial" w:hAnsi="Arial" w:cs="Arial"/>
          <w:sz w:val="22"/>
          <w:szCs w:val="22"/>
        </w:rPr>
        <w:t xml:space="preserve">share </w:t>
      </w:r>
      <w:r w:rsidR="00E7152E">
        <w:rPr>
          <w:rFonts w:ascii="Arial" w:hAnsi="Arial" w:cs="Arial"/>
          <w:sz w:val="22"/>
          <w:szCs w:val="22"/>
        </w:rPr>
        <w:t xml:space="preserve">this </w:t>
      </w:r>
      <w:r w:rsidR="00E67EC8">
        <w:rPr>
          <w:rFonts w:ascii="Arial" w:hAnsi="Arial" w:cs="Arial"/>
          <w:sz w:val="22"/>
          <w:szCs w:val="22"/>
        </w:rPr>
        <w:t>with</w:t>
      </w:r>
      <w:r w:rsidR="002C1454">
        <w:rPr>
          <w:rFonts w:ascii="Arial" w:hAnsi="Arial" w:cs="Arial"/>
          <w:sz w:val="22"/>
          <w:szCs w:val="22"/>
        </w:rPr>
        <w:t xml:space="preserve"> the </w:t>
      </w:r>
      <w:r w:rsidR="00E7152E">
        <w:rPr>
          <w:rFonts w:ascii="Arial" w:hAnsi="Arial" w:cs="Arial"/>
          <w:sz w:val="22"/>
          <w:szCs w:val="22"/>
        </w:rPr>
        <w:t xml:space="preserve">Police, Crime and Crime </w:t>
      </w:r>
      <w:r w:rsidR="002C1454">
        <w:rPr>
          <w:rFonts w:ascii="Arial" w:hAnsi="Arial" w:cs="Arial"/>
          <w:sz w:val="22"/>
          <w:szCs w:val="22"/>
        </w:rPr>
        <w:t>Panel</w:t>
      </w:r>
      <w:r w:rsidR="00E7152E">
        <w:rPr>
          <w:rFonts w:ascii="Arial" w:hAnsi="Arial" w:cs="Arial"/>
          <w:sz w:val="22"/>
          <w:szCs w:val="22"/>
        </w:rPr>
        <w:t xml:space="preserve"> in October 2019</w:t>
      </w:r>
      <w:r w:rsidR="00570AAB">
        <w:rPr>
          <w:rFonts w:ascii="Arial" w:hAnsi="Arial" w:cs="Arial"/>
          <w:sz w:val="22"/>
          <w:szCs w:val="22"/>
        </w:rPr>
        <w:t>. This would be the background to the budget planning for 2020/2021</w:t>
      </w:r>
      <w:r w:rsidR="002C1454">
        <w:rPr>
          <w:rFonts w:ascii="Arial" w:hAnsi="Arial" w:cs="Arial"/>
          <w:sz w:val="22"/>
          <w:szCs w:val="22"/>
        </w:rPr>
        <w:t xml:space="preserve">, and </w:t>
      </w:r>
      <w:r w:rsidR="00E67EC8">
        <w:rPr>
          <w:rFonts w:ascii="Arial" w:hAnsi="Arial" w:cs="Arial"/>
          <w:sz w:val="22"/>
          <w:szCs w:val="22"/>
        </w:rPr>
        <w:t>will</w:t>
      </w:r>
      <w:r w:rsidR="002C1454">
        <w:rPr>
          <w:rFonts w:ascii="Arial" w:hAnsi="Arial" w:cs="Arial"/>
          <w:sz w:val="22"/>
          <w:szCs w:val="22"/>
        </w:rPr>
        <w:t xml:space="preserve"> </w:t>
      </w:r>
      <w:r w:rsidR="00570AAB">
        <w:rPr>
          <w:rFonts w:ascii="Arial" w:hAnsi="Arial" w:cs="Arial"/>
          <w:sz w:val="22"/>
          <w:szCs w:val="22"/>
        </w:rPr>
        <w:t>be finalised in January 2020</w:t>
      </w:r>
      <w:r w:rsidR="002C1454">
        <w:rPr>
          <w:rFonts w:ascii="Arial" w:hAnsi="Arial" w:cs="Arial"/>
          <w:sz w:val="22"/>
          <w:szCs w:val="22"/>
        </w:rPr>
        <w:t>.</w:t>
      </w:r>
      <w:r w:rsidR="00570AAB">
        <w:rPr>
          <w:rFonts w:ascii="Arial" w:hAnsi="Arial" w:cs="Arial"/>
          <w:sz w:val="22"/>
          <w:szCs w:val="22"/>
        </w:rPr>
        <w:t xml:space="preserve"> </w:t>
      </w:r>
    </w:p>
    <w:p w14:paraId="6BF7BAB0" w14:textId="2627812C" w:rsidR="009D7CA3" w:rsidRPr="001766DF" w:rsidRDefault="00805089" w:rsidP="001930D0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66DF">
        <w:rPr>
          <w:rFonts w:ascii="Arial" w:hAnsi="Arial" w:cs="Arial"/>
          <w:b/>
          <w:sz w:val="22"/>
          <w:szCs w:val="22"/>
        </w:rPr>
        <w:t>Action</w:t>
      </w:r>
      <w:r w:rsidR="001930D0">
        <w:rPr>
          <w:rFonts w:ascii="Arial" w:hAnsi="Arial" w:cs="Arial"/>
          <w:b/>
          <w:sz w:val="22"/>
          <w:szCs w:val="22"/>
        </w:rPr>
        <w:t xml:space="preserve"> </w:t>
      </w:r>
      <w:r w:rsidR="00843308">
        <w:rPr>
          <w:rFonts w:ascii="Arial" w:hAnsi="Arial" w:cs="Arial"/>
          <w:b/>
          <w:sz w:val="22"/>
          <w:szCs w:val="22"/>
        </w:rPr>
        <w:t>21/18</w:t>
      </w:r>
      <w:r w:rsidRPr="001766DF">
        <w:rPr>
          <w:rFonts w:ascii="Arial" w:hAnsi="Arial" w:cs="Arial"/>
          <w:b/>
          <w:sz w:val="22"/>
          <w:szCs w:val="22"/>
        </w:rPr>
        <w:t>.</w:t>
      </w:r>
      <w:r w:rsidR="009D7CA3" w:rsidRPr="001766DF">
        <w:rPr>
          <w:rFonts w:ascii="Arial" w:hAnsi="Arial" w:cs="Arial"/>
          <w:b/>
          <w:sz w:val="22"/>
          <w:szCs w:val="22"/>
        </w:rPr>
        <w:t xml:space="preserve"> </w:t>
      </w:r>
      <w:r w:rsidR="001930D0">
        <w:rPr>
          <w:rFonts w:ascii="Arial" w:hAnsi="Arial" w:cs="Arial"/>
          <w:b/>
          <w:sz w:val="22"/>
          <w:szCs w:val="22"/>
        </w:rPr>
        <w:t xml:space="preserve">A draft MTFP to be prepared </w:t>
      </w:r>
      <w:r w:rsidR="00E7152E">
        <w:rPr>
          <w:rFonts w:ascii="Arial" w:hAnsi="Arial" w:cs="Arial"/>
          <w:b/>
          <w:sz w:val="22"/>
          <w:szCs w:val="22"/>
        </w:rPr>
        <w:t xml:space="preserve">ahead of the Police, Crime and </w:t>
      </w:r>
      <w:proofErr w:type="spellStart"/>
      <w:r w:rsidR="00E7152E">
        <w:rPr>
          <w:rFonts w:ascii="Arial" w:hAnsi="Arial" w:cs="Arial"/>
          <w:b/>
          <w:sz w:val="22"/>
          <w:szCs w:val="22"/>
        </w:rPr>
        <w:t>Frime</w:t>
      </w:r>
      <w:proofErr w:type="spellEnd"/>
      <w:r w:rsidR="00E7152E">
        <w:rPr>
          <w:rFonts w:ascii="Arial" w:hAnsi="Arial" w:cs="Arial"/>
          <w:b/>
          <w:sz w:val="22"/>
          <w:szCs w:val="22"/>
        </w:rPr>
        <w:t xml:space="preserve"> Panel meeting in </w:t>
      </w:r>
      <w:r w:rsidR="001930D0">
        <w:rPr>
          <w:rFonts w:ascii="Arial" w:hAnsi="Arial" w:cs="Arial"/>
          <w:b/>
          <w:sz w:val="22"/>
          <w:szCs w:val="22"/>
        </w:rPr>
        <w:t>October 2019</w:t>
      </w:r>
      <w:r w:rsidR="00E7152E">
        <w:rPr>
          <w:rFonts w:ascii="Arial" w:hAnsi="Arial" w:cs="Arial"/>
          <w:b/>
          <w:sz w:val="22"/>
          <w:szCs w:val="22"/>
        </w:rPr>
        <w:t>;</w:t>
      </w:r>
      <w:r w:rsidR="001930D0">
        <w:rPr>
          <w:rFonts w:ascii="Arial" w:hAnsi="Arial" w:cs="Arial"/>
          <w:b/>
          <w:sz w:val="22"/>
          <w:szCs w:val="22"/>
        </w:rPr>
        <w:t xml:space="preserve"> </w:t>
      </w:r>
      <w:r w:rsidR="00E7152E">
        <w:rPr>
          <w:rFonts w:ascii="Arial" w:hAnsi="Arial" w:cs="Arial"/>
          <w:b/>
          <w:sz w:val="22"/>
          <w:szCs w:val="22"/>
        </w:rPr>
        <w:t>t</w:t>
      </w:r>
      <w:r w:rsidR="001930D0">
        <w:rPr>
          <w:rFonts w:ascii="Arial" w:hAnsi="Arial" w:cs="Arial"/>
          <w:b/>
          <w:sz w:val="22"/>
          <w:szCs w:val="22"/>
        </w:rPr>
        <w:t xml:space="preserve">he </w:t>
      </w:r>
      <w:r w:rsidR="009D7CA3" w:rsidRPr="001766DF">
        <w:rPr>
          <w:rFonts w:ascii="Arial" w:hAnsi="Arial" w:cs="Arial"/>
          <w:b/>
          <w:sz w:val="22"/>
          <w:szCs w:val="22"/>
        </w:rPr>
        <w:t xml:space="preserve">detailed version </w:t>
      </w:r>
      <w:r w:rsidR="001930D0">
        <w:rPr>
          <w:rFonts w:ascii="Arial" w:hAnsi="Arial" w:cs="Arial"/>
          <w:b/>
          <w:sz w:val="22"/>
          <w:szCs w:val="22"/>
        </w:rPr>
        <w:t>will be completed by January 2020</w:t>
      </w:r>
      <w:r w:rsidRPr="001766DF">
        <w:rPr>
          <w:rFonts w:ascii="Arial" w:hAnsi="Arial" w:cs="Arial"/>
          <w:b/>
          <w:sz w:val="22"/>
          <w:szCs w:val="22"/>
        </w:rPr>
        <w:t>.</w:t>
      </w:r>
      <w:r w:rsidR="00721DA9">
        <w:rPr>
          <w:rFonts w:ascii="Arial" w:hAnsi="Arial" w:cs="Arial"/>
          <w:b/>
          <w:sz w:val="22"/>
          <w:szCs w:val="22"/>
        </w:rPr>
        <w:t xml:space="preserve"> </w:t>
      </w:r>
    </w:p>
    <w:p w14:paraId="3FA709EF" w14:textId="35AFD800" w:rsidR="000D3995" w:rsidRDefault="007916C5" w:rsidP="00DE13D2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0D3995">
        <w:rPr>
          <w:rFonts w:ascii="Arial" w:hAnsi="Arial" w:cs="Arial"/>
          <w:sz w:val="22"/>
          <w:szCs w:val="22"/>
        </w:rPr>
        <w:t>AM</w:t>
      </w:r>
      <w:r w:rsidR="000D3995" w:rsidRPr="000D3995">
        <w:rPr>
          <w:rFonts w:ascii="Arial" w:hAnsi="Arial" w:cs="Arial"/>
          <w:sz w:val="22"/>
          <w:szCs w:val="22"/>
        </w:rPr>
        <w:t xml:space="preserve"> made a remark in relation t</w:t>
      </w:r>
      <w:r w:rsidR="00030185">
        <w:rPr>
          <w:rFonts w:ascii="Arial" w:hAnsi="Arial" w:cs="Arial"/>
          <w:sz w:val="22"/>
          <w:szCs w:val="22"/>
        </w:rPr>
        <w:t xml:space="preserve">o the proposed precept increase. </w:t>
      </w:r>
      <w:r w:rsidR="00E67EC8">
        <w:rPr>
          <w:rFonts w:ascii="Arial" w:hAnsi="Arial" w:cs="Arial"/>
          <w:sz w:val="22"/>
          <w:szCs w:val="22"/>
        </w:rPr>
        <w:t>Any increase of the council tax above 3</w:t>
      </w:r>
      <w:r w:rsidR="000D3995" w:rsidRPr="000D3995">
        <w:rPr>
          <w:rFonts w:ascii="Arial" w:hAnsi="Arial" w:cs="Arial"/>
          <w:sz w:val="22"/>
          <w:szCs w:val="22"/>
        </w:rPr>
        <w:t>% would require a local referendu</w:t>
      </w:r>
      <w:r w:rsidR="00030185">
        <w:rPr>
          <w:rFonts w:ascii="Arial" w:hAnsi="Arial" w:cs="Arial"/>
          <w:sz w:val="22"/>
          <w:szCs w:val="22"/>
        </w:rPr>
        <w:t xml:space="preserve">m so it is a common practice for councils to calculate the increase at 2.99%. </w:t>
      </w:r>
    </w:p>
    <w:p w14:paraId="0634E0E8" w14:textId="56D45309" w:rsidR="00D5770A" w:rsidRPr="00D5770A" w:rsidRDefault="00D5770A" w:rsidP="00DE13D2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D5770A">
        <w:rPr>
          <w:rFonts w:ascii="Arial" w:hAnsi="Arial" w:cs="Arial"/>
          <w:b/>
          <w:sz w:val="22"/>
          <w:szCs w:val="22"/>
        </w:rPr>
        <w:t xml:space="preserve">Action </w:t>
      </w:r>
      <w:r w:rsidR="00721DA9">
        <w:rPr>
          <w:rFonts w:ascii="Arial" w:hAnsi="Arial" w:cs="Arial"/>
          <w:b/>
          <w:sz w:val="22"/>
          <w:szCs w:val="22"/>
        </w:rPr>
        <w:t>22/18</w:t>
      </w:r>
      <w:r w:rsidRPr="00D5770A">
        <w:rPr>
          <w:rFonts w:ascii="Arial" w:hAnsi="Arial" w:cs="Arial"/>
          <w:b/>
          <w:sz w:val="22"/>
          <w:szCs w:val="22"/>
        </w:rPr>
        <w:t xml:space="preserve">. </w:t>
      </w:r>
      <w:r w:rsidR="007916C5" w:rsidRPr="00D5770A">
        <w:rPr>
          <w:rFonts w:ascii="Arial" w:hAnsi="Arial" w:cs="Arial"/>
          <w:b/>
          <w:sz w:val="22"/>
          <w:szCs w:val="22"/>
        </w:rPr>
        <w:t>GM</w:t>
      </w:r>
      <w:r w:rsidRPr="00D5770A">
        <w:rPr>
          <w:rFonts w:ascii="Arial" w:hAnsi="Arial" w:cs="Arial"/>
          <w:b/>
          <w:sz w:val="22"/>
          <w:szCs w:val="22"/>
        </w:rPr>
        <w:t xml:space="preserve"> </w:t>
      </w:r>
      <w:r w:rsidR="00E67EC8">
        <w:rPr>
          <w:rFonts w:ascii="Arial" w:hAnsi="Arial" w:cs="Arial"/>
          <w:b/>
          <w:sz w:val="22"/>
          <w:szCs w:val="22"/>
        </w:rPr>
        <w:t>will ma</w:t>
      </w:r>
      <w:r w:rsidR="00824B32">
        <w:rPr>
          <w:rFonts w:ascii="Arial" w:hAnsi="Arial" w:cs="Arial"/>
          <w:b/>
          <w:sz w:val="22"/>
          <w:szCs w:val="22"/>
        </w:rPr>
        <w:t>k</w:t>
      </w:r>
      <w:r w:rsidR="00E67EC8">
        <w:rPr>
          <w:rFonts w:ascii="Arial" w:hAnsi="Arial" w:cs="Arial"/>
          <w:b/>
          <w:sz w:val="22"/>
          <w:szCs w:val="22"/>
        </w:rPr>
        <w:t xml:space="preserve">e </w:t>
      </w:r>
      <w:r w:rsidR="00030185">
        <w:rPr>
          <w:rFonts w:ascii="Arial" w:hAnsi="Arial" w:cs="Arial"/>
          <w:b/>
          <w:sz w:val="22"/>
          <w:szCs w:val="22"/>
        </w:rPr>
        <w:t>an annotation in brackets</w:t>
      </w:r>
      <w:r w:rsidR="00E67EC8">
        <w:rPr>
          <w:rFonts w:ascii="Arial" w:hAnsi="Arial" w:cs="Arial"/>
          <w:b/>
          <w:sz w:val="22"/>
          <w:szCs w:val="22"/>
        </w:rPr>
        <w:t xml:space="preserve"> explaining </w:t>
      </w:r>
      <w:r w:rsidR="00030185">
        <w:rPr>
          <w:rFonts w:ascii="Arial" w:hAnsi="Arial" w:cs="Arial"/>
          <w:b/>
          <w:sz w:val="22"/>
          <w:szCs w:val="22"/>
        </w:rPr>
        <w:t xml:space="preserve">why the amendment </w:t>
      </w:r>
      <w:r w:rsidR="000E0647">
        <w:rPr>
          <w:rFonts w:ascii="Arial" w:hAnsi="Arial" w:cs="Arial"/>
          <w:b/>
          <w:sz w:val="22"/>
          <w:szCs w:val="22"/>
        </w:rPr>
        <w:t xml:space="preserve">of the precept </w:t>
      </w:r>
      <w:r w:rsidR="00030185">
        <w:rPr>
          <w:rFonts w:ascii="Arial" w:hAnsi="Arial" w:cs="Arial"/>
          <w:b/>
          <w:sz w:val="22"/>
          <w:szCs w:val="22"/>
        </w:rPr>
        <w:t xml:space="preserve">to </w:t>
      </w:r>
      <w:r w:rsidRPr="00D5770A">
        <w:rPr>
          <w:rFonts w:ascii="Arial" w:hAnsi="Arial" w:cs="Arial"/>
          <w:b/>
          <w:sz w:val="22"/>
          <w:szCs w:val="22"/>
        </w:rPr>
        <w:t xml:space="preserve">2.99% </w:t>
      </w:r>
      <w:r>
        <w:rPr>
          <w:rFonts w:ascii="Arial" w:hAnsi="Arial" w:cs="Arial"/>
          <w:b/>
          <w:sz w:val="22"/>
          <w:szCs w:val="22"/>
        </w:rPr>
        <w:t>is needed.</w:t>
      </w:r>
    </w:p>
    <w:p w14:paraId="35A4D7E8" w14:textId="5ECB3F2F" w:rsidR="004B1F4E" w:rsidRDefault="007F1E9D" w:rsidP="00357412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RH</w:t>
      </w:r>
      <w:r w:rsidR="00DE13D2">
        <w:rPr>
          <w:rFonts w:ascii="Arial" w:hAnsi="Arial" w:cs="Arial"/>
          <w:sz w:val="22"/>
          <w:szCs w:val="22"/>
        </w:rPr>
        <w:t xml:space="preserve"> inquired </w:t>
      </w:r>
      <w:r w:rsidR="00E7152E">
        <w:rPr>
          <w:rFonts w:ascii="Arial" w:hAnsi="Arial" w:cs="Arial"/>
          <w:sz w:val="22"/>
          <w:szCs w:val="22"/>
        </w:rPr>
        <w:t xml:space="preserve">as to </w:t>
      </w:r>
      <w:r w:rsidR="00DE13D2">
        <w:rPr>
          <w:rFonts w:ascii="Arial" w:hAnsi="Arial" w:cs="Arial"/>
          <w:sz w:val="22"/>
          <w:szCs w:val="22"/>
        </w:rPr>
        <w:t>w</w:t>
      </w:r>
      <w:r w:rsidRPr="001766DF">
        <w:rPr>
          <w:rFonts w:ascii="Arial" w:hAnsi="Arial" w:cs="Arial"/>
          <w:sz w:val="22"/>
          <w:szCs w:val="22"/>
        </w:rPr>
        <w:t xml:space="preserve">hat the risks </w:t>
      </w:r>
      <w:r w:rsidR="00DE13D2" w:rsidRPr="001766DF">
        <w:rPr>
          <w:rFonts w:ascii="Arial" w:hAnsi="Arial" w:cs="Arial"/>
          <w:sz w:val="22"/>
          <w:szCs w:val="22"/>
        </w:rPr>
        <w:t xml:space="preserve">are </w:t>
      </w:r>
      <w:r w:rsidR="00DE13D2">
        <w:rPr>
          <w:rFonts w:ascii="Arial" w:hAnsi="Arial" w:cs="Arial"/>
          <w:sz w:val="22"/>
          <w:szCs w:val="22"/>
        </w:rPr>
        <w:t xml:space="preserve">to this budget. </w:t>
      </w:r>
      <w:r w:rsidR="004B1F4E">
        <w:rPr>
          <w:rFonts w:ascii="Arial" w:hAnsi="Arial" w:cs="Arial"/>
          <w:sz w:val="22"/>
          <w:szCs w:val="22"/>
        </w:rPr>
        <w:t xml:space="preserve">GM </w:t>
      </w:r>
      <w:r w:rsidR="00DE13D2">
        <w:rPr>
          <w:rFonts w:ascii="Arial" w:hAnsi="Arial" w:cs="Arial"/>
          <w:sz w:val="22"/>
          <w:szCs w:val="22"/>
        </w:rPr>
        <w:t xml:space="preserve">replied that risks are related to national pay settlements, changes in the Firefighters </w:t>
      </w:r>
      <w:r w:rsidR="0007066F">
        <w:rPr>
          <w:rFonts w:ascii="Arial" w:hAnsi="Arial" w:cs="Arial"/>
          <w:sz w:val="22"/>
          <w:szCs w:val="22"/>
        </w:rPr>
        <w:t xml:space="preserve">Role </w:t>
      </w:r>
      <w:r w:rsidR="00DE13D2">
        <w:rPr>
          <w:rFonts w:ascii="Arial" w:hAnsi="Arial" w:cs="Arial"/>
          <w:sz w:val="22"/>
          <w:szCs w:val="22"/>
        </w:rPr>
        <w:t>map,</w:t>
      </w:r>
      <w:r w:rsidR="0007066F">
        <w:rPr>
          <w:rFonts w:ascii="Arial" w:hAnsi="Arial" w:cs="Arial"/>
          <w:sz w:val="22"/>
          <w:szCs w:val="22"/>
        </w:rPr>
        <w:t xml:space="preserve"> and</w:t>
      </w:r>
      <w:r w:rsidR="00DE13D2">
        <w:rPr>
          <w:rFonts w:ascii="Arial" w:hAnsi="Arial" w:cs="Arial"/>
          <w:sz w:val="22"/>
          <w:szCs w:val="22"/>
        </w:rPr>
        <w:t xml:space="preserve"> changes </w:t>
      </w:r>
      <w:r w:rsidR="0007066F">
        <w:rPr>
          <w:rFonts w:ascii="Arial" w:hAnsi="Arial" w:cs="Arial"/>
          <w:sz w:val="22"/>
          <w:szCs w:val="22"/>
        </w:rPr>
        <w:t>to</w:t>
      </w:r>
      <w:r w:rsidR="00DE13D2">
        <w:rPr>
          <w:rFonts w:ascii="Arial" w:hAnsi="Arial" w:cs="Arial"/>
          <w:sz w:val="22"/>
          <w:szCs w:val="22"/>
        </w:rPr>
        <w:t xml:space="preserve"> the contracts of on-call firefighters. These issues could put pr</w:t>
      </w:r>
      <w:r w:rsidR="00DE13D2" w:rsidRPr="001766DF">
        <w:rPr>
          <w:rFonts w:ascii="Arial" w:hAnsi="Arial" w:cs="Arial"/>
          <w:sz w:val="22"/>
          <w:szCs w:val="22"/>
        </w:rPr>
        <w:t xml:space="preserve">essure on </w:t>
      </w:r>
      <w:r w:rsidR="00DE13D2">
        <w:rPr>
          <w:rFonts w:ascii="Arial" w:hAnsi="Arial" w:cs="Arial"/>
          <w:sz w:val="22"/>
          <w:szCs w:val="22"/>
        </w:rPr>
        <w:t xml:space="preserve">the </w:t>
      </w:r>
      <w:r w:rsidR="00DE13D2" w:rsidRPr="001766DF">
        <w:rPr>
          <w:rFonts w:ascii="Arial" w:hAnsi="Arial" w:cs="Arial"/>
          <w:sz w:val="22"/>
          <w:szCs w:val="22"/>
        </w:rPr>
        <w:t>pay budge</w:t>
      </w:r>
      <w:r w:rsidR="00510B0C">
        <w:rPr>
          <w:rFonts w:ascii="Arial" w:hAnsi="Arial" w:cs="Arial"/>
          <w:sz w:val="22"/>
          <w:szCs w:val="22"/>
        </w:rPr>
        <w:t>t as far as income is concerned</w:t>
      </w:r>
      <w:r w:rsidR="00DE13D2" w:rsidRPr="00510B0C">
        <w:rPr>
          <w:rFonts w:ascii="Arial" w:hAnsi="Arial" w:cs="Arial"/>
          <w:sz w:val="22"/>
          <w:szCs w:val="22"/>
        </w:rPr>
        <w:t xml:space="preserve">. </w:t>
      </w:r>
    </w:p>
    <w:p w14:paraId="1D7B40D4" w14:textId="537FD9F3" w:rsidR="00C37A55" w:rsidRDefault="007F1E9D" w:rsidP="00BD452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RH</w:t>
      </w:r>
      <w:r w:rsidR="009715AC">
        <w:rPr>
          <w:rFonts w:ascii="Arial" w:hAnsi="Arial" w:cs="Arial"/>
          <w:sz w:val="22"/>
          <w:szCs w:val="22"/>
        </w:rPr>
        <w:t xml:space="preserve"> asked about the risks of not implementing the day crew</w:t>
      </w:r>
      <w:r w:rsidR="00471442">
        <w:rPr>
          <w:rFonts w:ascii="Arial" w:hAnsi="Arial" w:cs="Arial"/>
          <w:sz w:val="22"/>
          <w:szCs w:val="22"/>
        </w:rPr>
        <w:t>ed</w:t>
      </w:r>
      <w:r w:rsidR="009715AC">
        <w:rPr>
          <w:rFonts w:ascii="Arial" w:hAnsi="Arial" w:cs="Arial"/>
          <w:sz w:val="22"/>
          <w:szCs w:val="22"/>
        </w:rPr>
        <w:t xml:space="preserve"> to on-call transition. JT replied that the day crew was a</w:t>
      </w:r>
      <w:r w:rsidR="009715AC" w:rsidRPr="001766DF">
        <w:rPr>
          <w:rFonts w:ascii="Arial" w:hAnsi="Arial" w:cs="Arial"/>
          <w:sz w:val="22"/>
          <w:szCs w:val="22"/>
        </w:rPr>
        <w:t>llowed to continue</w:t>
      </w:r>
      <w:r w:rsidR="0007066F">
        <w:rPr>
          <w:rFonts w:ascii="Arial" w:hAnsi="Arial" w:cs="Arial"/>
          <w:sz w:val="22"/>
          <w:szCs w:val="22"/>
        </w:rPr>
        <w:t xml:space="preserve"> with t</w:t>
      </w:r>
      <w:r w:rsidR="00471442">
        <w:rPr>
          <w:rFonts w:ascii="Arial" w:hAnsi="Arial" w:cs="Arial"/>
          <w:sz w:val="22"/>
          <w:szCs w:val="22"/>
        </w:rPr>
        <w:t>he conversion process expected to be completed by 2021</w:t>
      </w:r>
      <w:r w:rsidR="009715AC">
        <w:rPr>
          <w:rFonts w:ascii="Arial" w:hAnsi="Arial" w:cs="Arial"/>
          <w:sz w:val="22"/>
          <w:szCs w:val="22"/>
        </w:rPr>
        <w:t xml:space="preserve">. </w:t>
      </w:r>
    </w:p>
    <w:p w14:paraId="47D701FA" w14:textId="23A1DF1F" w:rsidR="00BD4520" w:rsidRDefault="00471442" w:rsidP="00BD452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 observed that the number of on-call </w:t>
      </w:r>
      <w:r w:rsidR="0035741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irefighters has gone down by 18</w:t>
      </w:r>
      <w:r w:rsidR="003574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even though they are trying to increase the numbers. DB </w:t>
      </w:r>
      <w:r w:rsidR="00C37A55">
        <w:rPr>
          <w:rFonts w:ascii="Arial" w:hAnsi="Arial" w:cs="Arial"/>
          <w:sz w:val="22"/>
          <w:szCs w:val="22"/>
        </w:rPr>
        <w:t>confirmed that there are</w:t>
      </w:r>
      <w:r>
        <w:rPr>
          <w:rFonts w:ascii="Arial" w:hAnsi="Arial" w:cs="Arial"/>
          <w:sz w:val="22"/>
          <w:szCs w:val="22"/>
        </w:rPr>
        <w:t xml:space="preserve"> difficulties to recruit sufficient nu</w:t>
      </w:r>
      <w:r w:rsidR="00DD4E84">
        <w:rPr>
          <w:rFonts w:ascii="Arial" w:hAnsi="Arial" w:cs="Arial"/>
          <w:sz w:val="22"/>
          <w:szCs w:val="22"/>
        </w:rPr>
        <w:t xml:space="preserve">mbers of on-call firefighters. </w:t>
      </w:r>
    </w:p>
    <w:p w14:paraId="1E73A2CC" w14:textId="53CC8646" w:rsidR="00507BE9" w:rsidRPr="00507BE9" w:rsidRDefault="00357412" w:rsidP="00E4251A">
      <w:pPr>
        <w:spacing w:after="120"/>
        <w:ind w:left="709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 observed that the table on overall staff numbers (par.38) </w:t>
      </w:r>
      <w:r w:rsidR="0007066F">
        <w:rPr>
          <w:rFonts w:ascii="Arial" w:hAnsi="Arial" w:cs="Arial"/>
          <w:sz w:val="22"/>
          <w:szCs w:val="22"/>
        </w:rPr>
        <w:t>doe</w:t>
      </w:r>
      <w:r>
        <w:rPr>
          <w:rFonts w:ascii="Arial" w:hAnsi="Arial" w:cs="Arial"/>
          <w:sz w:val="22"/>
          <w:szCs w:val="22"/>
        </w:rPr>
        <w:t>s n</w:t>
      </w:r>
      <w:r w:rsidR="007F1E9D" w:rsidRPr="001766DF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reflect </w:t>
      </w:r>
      <w:r w:rsidR="00391A2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current capacity </w:t>
      </w:r>
      <w:r w:rsidR="00391A28">
        <w:rPr>
          <w:rFonts w:ascii="Arial" w:hAnsi="Arial" w:cs="Arial"/>
          <w:sz w:val="22"/>
          <w:szCs w:val="22"/>
        </w:rPr>
        <w:t xml:space="preserve">of on-call firefighters </w:t>
      </w:r>
      <w:r>
        <w:rPr>
          <w:rFonts w:ascii="Arial" w:hAnsi="Arial" w:cs="Arial"/>
          <w:sz w:val="22"/>
          <w:szCs w:val="22"/>
        </w:rPr>
        <w:t xml:space="preserve">in terms of </w:t>
      </w:r>
      <w:r w:rsidR="007F1E9D" w:rsidRPr="001766DF">
        <w:rPr>
          <w:rFonts w:ascii="Arial" w:hAnsi="Arial" w:cs="Arial"/>
          <w:sz w:val="22"/>
          <w:szCs w:val="22"/>
        </w:rPr>
        <w:t>FTE</w:t>
      </w:r>
      <w:r w:rsidR="00391A28">
        <w:rPr>
          <w:rFonts w:ascii="Arial" w:hAnsi="Arial" w:cs="Arial"/>
          <w:sz w:val="22"/>
          <w:szCs w:val="22"/>
        </w:rPr>
        <w:t xml:space="preserve"> and he would like to have this figure</w:t>
      </w:r>
      <w:r w:rsidR="007F1E9D" w:rsidRPr="001766DF">
        <w:rPr>
          <w:rFonts w:ascii="Arial" w:hAnsi="Arial" w:cs="Arial"/>
          <w:sz w:val="22"/>
          <w:szCs w:val="22"/>
        </w:rPr>
        <w:t xml:space="preserve">. </w:t>
      </w:r>
      <w:r w:rsidR="00391A28">
        <w:rPr>
          <w:rFonts w:ascii="Arial" w:hAnsi="Arial" w:cs="Arial"/>
          <w:sz w:val="22"/>
          <w:szCs w:val="22"/>
        </w:rPr>
        <w:t xml:space="preserve">At the moment, the way figures are presented could give the impression that the budget foresees reduction of the service which is not the case. </w:t>
      </w:r>
      <w:r w:rsidR="00E4251A">
        <w:rPr>
          <w:rFonts w:ascii="Arial" w:hAnsi="Arial" w:cs="Arial"/>
          <w:sz w:val="22"/>
          <w:szCs w:val="22"/>
        </w:rPr>
        <w:tab/>
      </w:r>
      <w:r w:rsidR="00E4251A">
        <w:rPr>
          <w:rFonts w:ascii="Arial" w:hAnsi="Arial" w:cs="Arial"/>
          <w:sz w:val="22"/>
          <w:szCs w:val="22"/>
        </w:rPr>
        <w:tab/>
      </w:r>
      <w:r w:rsidR="00507BE9" w:rsidRPr="00507BE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E2D3A7F" w14:textId="77777777" w:rsidR="00507BE9" w:rsidRDefault="00507BE9" w:rsidP="00507BE9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Board agreed on the recommendations of the budget paper, with the following amendments: </w:t>
      </w:r>
    </w:p>
    <w:p w14:paraId="282A182B" w14:textId="77777777" w:rsidR="00507BE9" w:rsidRPr="00507BE9" w:rsidRDefault="00507BE9" w:rsidP="00507BE9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07BE9">
        <w:rPr>
          <w:rFonts w:ascii="Arial" w:hAnsi="Arial" w:cs="Arial"/>
        </w:rPr>
        <w:t xml:space="preserve">The budget paper to include figures of on-call firefighters in terms of FTE. </w:t>
      </w:r>
    </w:p>
    <w:p w14:paraId="71EDF12D" w14:textId="598BBBFA" w:rsidR="00507BE9" w:rsidRPr="00507BE9" w:rsidRDefault="00507BE9" w:rsidP="00507BE9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07BE9">
        <w:rPr>
          <w:rFonts w:ascii="Arial" w:hAnsi="Arial" w:cs="Arial"/>
        </w:rPr>
        <w:t xml:space="preserve">The staff budget table to be amended in the way the </w:t>
      </w:r>
      <w:r w:rsidR="0007066F">
        <w:rPr>
          <w:rFonts w:ascii="Arial" w:hAnsi="Arial" w:cs="Arial"/>
        </w:rPr>
        <w:t>c</w:t>
      </w:r>
      <w:r w:rsidRPr="00507BE9">
        <w:rPr>
          <w:rFonts w:ascii="Arial" w:hAnsi="Arial" w:cs="Arial"/>
        </w:rPr>
        <w:t xml:space="preserve">hanges are presented, and to reflect the ongoing effort to increase the </w:t>
      </w:r>
      <w:r w:rsidR="0007066F">
        <w:rPr>
          <w:rFonts w:ascii="Arial" w:hAnsi="Arial" w:cs="Arial"/>
        </w:rPr>
        <w:t xml:space="preserve">on-call </w:t>
      </w:r>
      <w:r w:rsidRPr="00507BE9">
        <w:rPr>
          <w:rFonts w:ascii="Arial" w:hAnsi="Arial" w:cs="Arial"/>
        </w:rPr>
        <w:t xml:space="preserve">service. </w:t>
      </w:r>
    </w:p>
    <w:p w14:paraId="504A3718" w14:textId="13CBCA49" w:rsidR="00507BE9" w:rsidRPr="00507BE9" w:rsidRDefault="00507BE9" w:rsidP="008D5A93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07BE9">
        <w:rPr>
          <w:rFonts w:ascii="Arial" w:hAnsi="Arial" w:cs="Arial"/>
        </w:rPr>
        <w:t xml:space="preserve">The proposed precept to be </w:t>
      </w:r>
      <w:r w:rsidR="00C37A55">
        <w:rPr>
          <w:rFonts w:ascii="Arial" w:hAnsi="Arial" w:cs="Arial"/>
        </w:rPr>
        <w:t>amended</w:t>
      </w:r>
      <w:r w:rsidRPr="00507BE9">
        <w:rPr>
          <w:rFonts w:ascii="Arial" w:hAnsi="Arial" w:cs="Arial"/>
        </w:rPr>
        <w:t xml:space="preserve"> as 2.99% explaining</w:t>
      </w:r>
      <w:r w:rsidR="00C37A55">
        <w:rPr>
          <w:rFonts w:ascii="Arial" w:hAnsi="Arial" w:cs="Arial"/>
        </w:rPr>
        <w:t xml:space="preserve"> the reasons for this amendment</w:t>
      </w:r>
      <w:r w:rsidRPr="00507BE9">
        <w:rPr>
          <w:rFonts w:ascii="Arial" w:hAnsi="Arial" w:cs="Arial"/>
        </w:rPr>
        <w:t xml:space="preserve">. </w:t>
      </w:r>
    </w:p>
    <w:p w14:paraId="506B53FF" w14:textId="7A021E0B" w:rsidR="00C37A55" w:rsidRDefault="00507BE9" w:rsidP="00C37A55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PBI mentioned that the </w:t>
      </w:r>
      <w:r w:rsidR="00A701C7">
        <w:rPr>
          <w:rFonts w:ascii="Arial" w:hAnsi="Arial" w:cs="Arial"/>
          <w:sz w:val="22"/>
          <w:szCs w:val="22"/>
        </w:rPr>
        <w:t>Fire Brigades Union (</w:t>
      </w:r>
      <w:r>
        <w:rPr>
          <w:rFonts w:ascii="Arial" w:hAnsi="Arial" w:cs="Arial"/>
          <w:sz w:val="22"/>
          <w:szCs w:val="22"/>
        </w:rPr>
        <w:t>FBU</w:t>
      </w:r>
      <w:r w:rsidR="00A701C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raised commen</w:t>
      </w:r>
      <w:r w:rsidR="0007066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 about whether there has been sufficient investment of reserves in training. </w:t>
      </w:r>
      <w:r w:rsidR="00C37A55">
        <w:rPr>
          <w:rFonts w:ascii="Arial" w:hAnsi="Arial" w:cs="Arial"/>
          <w:sz w:val="22"/>
          <w:szCs w:val="22"/>
        </w:rPr>
        <w:t>DB mentioned that once the new training programme is put together in its practical aspects, the FB</w:t>
      </w:r>
      <w:r w:rsidR="00C37A55" w:rsidRPr="001766DF">
        <w:rPr>
          <w:rFonts w:ascii="Arial" w:hAnsi="Arial" w:cs="Arial"/>
          <w:sz w:val="22"/>
          <w:szCs w:val="22"/>
        </w:rPr>
        <w:t xml:space="preserve">U </w:t>
      </w:r>
      <w:r w:rsidR="00C37A55">
        <w:rPr>
          <w:rFonts w:ascii="Arial" w:hAnsi="Arial" w:cs="Arial"/>
          <w:sz w:val="22"/>
          <w:szCs w:val="22"/>
        </w:rPr>
        <w:t xml:space="preserve">could be invited to comment and identify any missing elements. </w:t>
      </w:r>
    </w:p>
    <w:p w14:paraId="40A9C7D2" w14:textId="44103B19" w:rsidR="00DA36F3" w:rsidRDefault="00072474" w:rsidP="00081525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GM</w:t>
      </w:r>
      <w:r w:rsidR="00DA27A8">
        <w:rPr>
          <w:rFonts w:ascii="Arial" w:hAnsi="Arial" w:cs="Arial"/>
          <w:sz w:val="22"/>
          <w:szCs w:val="22"/>
        </w:rPr>
        <w:t xml:space="preserve"> mentioned that the budget can </w:t>
      </w:r>
      <w:r w:rsidR="00A179FB">
        <w:rPr>
          <w:rFonts w:ascii="Arial" w:hAnsi="Arial" w:cs="Arial"/>
          <w:sz w:val="22"/>
          <w:szCs w:val="22"/>
        </w:rPr>
        <w:t>include the</w:t>
      </w:r>
      <w:r w:rsidR="00DA27A8">
        <w:rPr>
          <w:rFonts w:ascii="Arial" w:hAnsi="Arial" w:cs="Arial"/>
          <w:sz w:val="22"/>
          <w:szCs w:val="22"/>
        </w:rPr>
        <w:t xml:space="preserve"> overall </w:t>
      </w:r>
      <w:r w:rsidR="00A179FB">
        <w:rPr>
          <w:rFonts w:ascii="Arial" w:hAnsi="Arial" w:cs="Arial"/>
          <w:sz w:val="22"/>
          <w:szCs w:val="22"/>
        </w:rPr>
        <w:t xml:space="preserve">allocation for </w:t>
      </w:r>
      <w:r w:rsidRPr="001766DF">
        <w:rPr>
          <w:rFonts w:ascii="Arial" w:hAnsi="Arial" w:cs="Arial"/>
          <w:sz w:val="22"/>
          <w:szCs w:val="22"/>
        </w:rPr>
        <w:t xml:space="preserve">training </w:t>
      </w:r>
      <w:r w:rsidR="00A179FB">
        <w:rPr>
          <w:rFonts w:ascii="Arial" w:hAnsi="Arial" w:cs="Arial"/>
          <w:sz w:val="22"/>
          <w:szCs w:val="22"/>
        </w:rPr>
        <w:t xml:space="preserve">for 2019/2020 but </w:t>
      </w:r>
      <w:r w:rsidR="00DA36F3">
        <w:rPr>
          <w:rFonts w:ascii="Arial" w:hAnsi="Arial" w:cs="Arial"/>
          <w:sz w:val="22"/>
          <w:szCs w:val="22"/>
        </w:rPr>
        <w:t>not</w:t>
      </w:r>
      <w:r w:rsidR="00A179FB">
        <w:rPr>
          <w:rFonts w:ascii="Arial" w:hAnsi="Arial" w:cs="Arial"/>
          <w:sz w:val="22"/>
          <w:szCs w:val="22"/>
        </w:rPr>
        <w:t xml:space="preserve"> particular training areas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A179FB">
        <w:rPr>
          <w:rFonts w:ascii="Arial" w:hAnsi="Arial" w:cs="Arial"/>
          <w:sz w:val="22"/>
          <w:szCs w:val="22"/>
        </w:rPr>
        <w:t>at the moment</w:t>
      </w:r>
      <w:r w:rsidRPr="001766DF">
        <w:rPr>
          <w:rFonts w:ascii="Arial" w:hAnsi="Arial" w:cs="Arial"/>
          <w:sz w:val="22"/>
          <w:szCs w:val="22"/>
        </w:rPr>
        <w:t xml:space="preserve">. </w:t>
      </w:r>
    </w:p>
    <w:p w14:paraId="5E604483" w14:textId="7506EAB9" w:rsidR="007F1E9D" w:rsidRDefault="00C37A55" w:rsidP="003F2B76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inquired about the level of the total training budget. GM advised this is o</w:t>
      </w:r>
      <w:r w:rsidRPr="001766DF">
        <w:rPr>
          <w:rFonts w:ascii="Arial" w:hAnsi="Arial" w:cs="Arial"/>
          <w:sz w:val="22"/>
          <w:szCs w:val="22"/>
        </w:rPr>
        <w:t xml:space="preserve">ver </w:t>
      </w:r>
      <w:r>
        <w:rPr>
          <w:rFonts w:ascii="Arial" w:hAnsi="Arial" w:cs="Arial"/>
          <w:sz w:val="22"/>
          <w:szCs w:val="22"/>
        </w:rPr>
        <w:t>£</w:t>
      </w:r>
      <w:r w:rsidRPr="001766DF">
        <w:rPr>
          <w:rFonts w:ascii="Arial" w:hAnsi="Arial" w:cs="Arial"/>
          <w:sz w:val="22"/>
          <w:szCs w:val="22"/>
        </w:rPr>
        <w:t xml:space="preserve">3 million. </w:t>
      </w:r>
    </w:p>
    <w:p w14:paraId="3F4976B2" w14:textId="77777777" w:rsidR="003F2B76" w:rsidRPr="001766DF" w:rsidRDefault="003F2B76" w:rsidP="003F2B76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14:paraId="43B0FE89" w14:textId="321A400B" w:rsidR="000F4F7E" w:rsidRPr="004B1F4E" w:rsidRDefault="000F4F7E" w:rsidP="00206BC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B1F4E">
        <w:rPr>
          <w:rFonts w:ascii="Arial" w:hAnsi="Arial" w:cs="Arial"/>
          <w:b/>
          <w:sz w:val="22"/>
          <w:szCs w:val="22"/>
        </w:rPr>
        <w:t xml:space="preserve">5. </w:t>
      </w:r>
      <w:r w:rsidR="00DD4E84">
        <w:rPr>
          <w:rFonts w:ascii="Arial" w:hAnsi="Arial" w:cs="Arial"/>
          <w:b/>
          <w:sz w:val="22"/>
          <w:szCs w:val="22"/>
        </w:rPr>
        <w:tab/>
      </w:r>
      <w:r w:rsidRPr="004B1F4E">
        <w:rPr>
          <w:rFonts w:ascii="Arial" w:hAnsi="Arial" w:cs="Arial"/>
          <w:b/>
          <w:sz w:val="22"/>
          <w:szCs w:val="22"/>
        </w:rPr>
        <w:t>New I</w:t>
      </w:r>
      <w:r w:rsidRPr="004B1F4E">
        <w:rPr>
          <w:rStyle w:val="st"/>
          <w:rFonts w:ascii="Arial" w:hAnsi="Arial" w:cs="Arial"/>
          <w:b/>
          <w:sz w:val="22"/>
          <w:szCs w:val="22"/>
        </w:rPr>
        <w:t xml:space="preserve">ntegrated Risk Management Plan </w:t>
      </w:r>
      <w:r w:rsidRPr="004B1F4E">
        <w:rPr>
          <w:rFonts w:ascii="Arial" w:hAnsi="Arial" w:cs="Arial"/>
          <w:b/>
          <w:sz w:val="22"/>
          <w:szCs w:val="22"/>
        </w:rPr>
        <w:t xml:space="preserve">Update </w:t>
      </w:r>
      <w:r w:rsidR="00206BC3">
        <w:rPr>
          <w:rFonts w:ascii="Arial" w:hAnsi="Arial" w:cs="Arial"/>
          <w:b/>
          <w:sz w:val="22"/>
          <w:szCs w:val="22"/>
        </w:rPr>
        <w:tab/>
      </w:r>
      <w:r w:rsidR="00206BC3">
        <w:rPr>
          <w:rFonts w:ascii="Arial" w:hAnsi="Arial" w:cs="Arial"/>
          <w:b/>
          <w:sz w:val="22"/>
          <w:szCs w:val="22"/>
        </w:rPr>
        <w:tab/>
      </w:r>
      <w:r w:rsidR="00206BC3">
        <w:rPr>
          <w:rFonts w:ascii="Arial" w:hAnsi="Arial" w:cs="Arial"/>
          <w:b/>
          <w:sz w:val="22"/>
          <w:szCs w:val="22"/>
        </w:rPr>
        <w:tab/>
      </w:r>
    </w:p>
    <w:p w14:paraId="7821A44F" w14:textId="52BF90F7" w:rsidR="00B75A69" w:rsidRDefault="00081525" w:rsidP="007637F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 </w:t>
      </w:r>
      <w:r w:rsidR="00C37A55">
        <w:rPr>
          <w:rFonts w:ascii="Arial" w:hAnsi="Arial" w:cs="Arial"/>
          <w:sz w:val="22"/>
          <w:szCs w:val="22"/>
        </w:rPr>
        <w:t>stated that it is</w:t>
      </w:r>
      <w:r w:rsidR="004F7B45">
        <w:rPr>
          <w:rFonts w:ascii="Arial" w:hAnsi="Arial" w:cs="Arial"/>
          <w:sz w:val="22"/>
          <w:szCs w:val="22"/>
        </w:rPr>
        <w:t xml:space="preserve"> important </w:t>
      </w:r>
      <w:r>
        <w:rPr>
          <w:rFonts w:ascii="Arial" w:hAnsi="Arial" w:cs="Arial"/>
          <w:sz w:val="22"/>
          <w:szCs w:val="22"/>
        </w:rPr>
        <w:t xml:space="preserve">to </w:t>
      </w:r>
      <w:r w:rsidR="004F7B45">
        <w:rPr>
          <w:rFonts w:ascii="Arial" w:hAnsi="Arial" w:cs="Arial"/>
          <w:sz w:val="22"/>
          <w:szCs w:val="22"/>
        </w:rPr>
        <w:t xml:space="preserve">have a </w:t>
      </w:r>
      <w:r>
        <w:rPr>
          <w:rFonts w:ascii="Arial" w:hAnsi="Arial" w:cs="Arial"/>
          <w:sz w:val="22"/>
          <w:szCs w:val="22"/>
        </w:rPr>
        <w:t>discuss</w:t>
      </w:r>
      <w:r w:rsidR="004F7B45"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 xml:space="preserve"> </w:t>
      </w:r>
      <w:r w:rsidR="004F7B45">
        <w:rPr>
          <w:rFonts w:ascii="Arial" w:hAnsi="Arial" w:cs="Arial"/>
          <w:sz w:val="22"/>
          <w:szCs w:val="22"/>
        </w:rPr>
        <w:t xml:space="preserve">and an agreement </w:t>
      </w:r>
      <w:r>
        <w:rPr>
          <w:rFonts w:ascii="Arial" w:hAnsi="Arial" w:cs="Arial"/>
          <w:sz w:val="22"/>
          <w:szCs w:val="22"/>
        </w:rPr>
        <w:t xml:space="preserve">around </w:t>
      </w:r>
      <w:r w:rsidR="00AF2B63" w:rsidRPr="001766DF">
        <w:rPr>
          <w:rFonts w:ascii="Arial" w:hAnsi="Arial" w:cs="Arial"/>
          <w:sz w:val="22"/>
          <w:szCs w:val="22"/>
        </w:rPr>
        <w:t xml:space="preserve">timescales </w:t>
      </w:r>
      <w:r>
        <w:rPr>
          <w:rFonts w:ascii="Arial" w:hAnsi="Arial" w:cs="Arial"/>
          <w:sz w:val="22"/>
          <w:szCs w:val="22"/>
        </w:rPr>
        <w:t xml:space="preserve">with regards to </w:t>
      </w:r>
      <w:r w:rsidR="00B3670E" w:rsidRPr="00155727">
        <w:rPr>
          <w:rFonts w:ascii="Arial" w:hAnsi="Arial" w:cs="Arial"/>
          <w:sz w:val="22"/>
          <w:szCs w:val="22"/>
        </w:rPr>
        <w:t>I</w:t>
      </w:r>
      <w:r w:rsidR="00B3670E">
        <w:rPr>
          <w:rStyle w:val="st"/>
          <w:rFonts w:ascii="Arial" w:hAnsi="Arial" w:cs="Arial"/>
          <w:sz w:val="22"/>
          <w:szCs w:val="22"/>
        </w:rPr>
        <w:t>ntegrated Risk Management Plan</w:t>
      </w:r>
      <w:r w:rsidR="00B3670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IRMP</w:t>
      </w:r>
      <w:r w:rsidR="00B367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</w:t>
      </w:r>
      <w:r w:rsidR="004F7B45">
        <w:rPr>
          <w:rFonts w:ascii="Arial" w:hAnsi="Arial" w:cs="Arial"/>
          <w:sz w:val="22"/>
          <w:szCs w:val="22"/>
        </w:rPr>
        <w:t xml:space="preserve"> the steps to follow</w:t>
      </w:r>
      <w:r>
        <w:rPr>
          <w:rFonts w:ascii="Arial" w:hAnsi="Arial" w:cs="Arial"/>
          <w:sz w:val="22"/>
          <w:szCs w:val="22"/>
        </w:rPr>
        <w:t>.</w:t>
      </w:r>
      <w:r w:rsidR="00206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B75A69">
        <w:rPr>
          <w:rFonts w:ascii="Arial" w:hAnsi="Arial" w:cs="Arial"/>
          <w:sz w:val="22"/>
          <w:szCs w:val="22"/>
        </w:rPr>
        <w:t xml:space="preserve"> </w:t>
      </w:r>
      <w:r w:rsidR="004E3D54">
        <w:rPr>
          <w:rFonts w:ascii="Arial" w:hAnsi="Arial" w:cs="Arial"/>
          <w:sz w:val="22"/>
          <w:szCs w:val="22"/>
        </w:rPr>
        <w:t xml:space="preserve">statutory </w:t>
      </w:r>
      <w:r w:rsidR="00B75A69">
        <w:rPr>
          <w:rFonts w:ascii="Arial" w:hAnsi="Arial" w:cs="Arial"/>
          <w:sz w:val="22"/>
          <w:szCs w:val="22"/>
        </w:rPr>
        <w:t>public</w:t>
      </w:r>
      <w:r>
        <w:rPr>
          <w:rFonts w:ascii="Arial" w:hAnsi="Arial" w:cs="Arial"/>
          <w:sz w:val="22"/>
          <w:szCs w:val="22"/>
        </w:rPr>
        <w:t xml:space="preserve"> consultation </w:t>
      </w:r>
      <w:r w:rsidR="006E577D">
        <w:rPr>
          <w:rFonts w:ascii="Arial" w:hAnsi="Arial" w:cs="Arial"/>
          <w:sz w:val="22"/>
          <w:szCs w:val="22"/>
        </w:rPr>
        <w:t xml:space="preserve">on </w:t>
      </w:r>
      <w:r w:rsidR="00B75A69">
        <w:rPr>
          <w:rFonts w:ascii="Arial" w:hAnsi="Arial" w:cs="Arial"/>
          <w:sz w:val="22"/>
          <w:szCs w:val="22"/>
        </w:rPr>
        <w:t>a finalised document on</w:t>
      </w:r>
      <w:r w:rsidR="006E577D">
        <w:rPr>
          <w:rFonts w:ascii="Arial" w:hAnsi="Arial" w:cs="Arial"/>
          <w:sz w:val="22"/>
          <w:szCs w:val="22"/>
        </w:rPr>
        <w:t xml:space="preserve"> IRMP </w:t>
      </w:r>
      <w:r>
        <w:rPr>
          <w:rFonts w:ascii="Arial" w:hAnsi="Arial" w:cs="Arial"/>
          <w:sz w:val="22"/>
          <w:szCs w:val="22"/>
        </w:rPr>
        <w:t>will be taking place b</w:t>
      </w:r>
      <w:r w:rsidR="00AF2B63" w:rsidRPr="001766DF">
        <w:rPr>
          <w:rFonts w:ascii="Arial" w:hAnsi="Arial" w:cs="Arial"/>
          <w:sz w:val="22"/>
          <w:szCs w:val="22"/>
        </w:rPr>
        <w:t>y Jan</w:t>
      </w:r>
      <w:r>
        <w:rPr>
          <w:rFonts w:ascii="Arial" w:hAnsi="Arial" w:cs="Arial"/>
          <w:sz w:val="22"/>
          <w:szCs w:val="22"/>
        </w:rPr>
        <w:t>uary 2020 and conclude the</w:t>
      </w:r>
      <w:r w:rsidR="00AF2B63" w:rsidRPr="001766DF">
        <w:rPr>
          <w:rFonts w:ascii="Arial" w:hAnsi="Arial" w:cs="Arial"/>
          <w:sz w:val="22"/>
          <w:szCs w:val="22"/>
        </w:rPr>
        <w:t xml:space="preserve"> process. </w:t>
      </w:r>
      <w:r>
        <w:rPr>
          <w:rFonts w:ascii="Arial" w:hAnsi="Arial" w:cs="Arial"/>
          <w:sz w:val="22"/>
          <w:szCs w:val="22"/>
        </w:rPr>
        <w:t xml:space="preserve">Following this, an </w:t>
      </w:r>
      <w:r w:rsidR="00AF2B63" w:rsidRPr="001766DF">
        <w:rPr>
          <w:rFonts w:ascii="Arial" w:hAnsi="Arial" w:cs="Arial"/>
          <w:sz w:val="22"/>
          <w:szCs w:val="22"/>
        </w:rPr>
        <w:t xml:space="preserve">implementation </w:t>
      </w:r>
      <w:r>
        <w:rPr>
          <w:rFonts w:ascii="Arial" w:hAnsi="Arial" w:cs="Arial"/>
          <w:sz w:val="22"/>
          <w:szCs w:val="22"/>
        </w:rPr>
        <w:t xml:space="preserve">plan will be </w:t>
      </w:r>
      <w:r w:rsidR="00B70B3B">
        <w:rPr>
          <w:rFonts w:ascii="Arial" w:hAnsi="Arial" w:cs="Arial"/>
          <w:sz w:val="22"/>
          <w:szCs w:val="22"/>
        </w:rPr>
        <w:t>developed with starting date</w:t>
      </w:r>
      <w:r>
        <w:rPr>
          <w:rFonts w:ascii="Arial" w:hAnsi="Arial" w:cs="Arial"/>
          <w:sz w:val="22"/>
          <w:szCs w:val="22"/>
        </w:rPr>
        <w:t xml:space="preserve"> </w:t>
      </w:r>
      <w:r w:rsidR="00E41535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Ju</w:t>
      </w:r>
      <w:r w:rsidR="00AF2B63" w:rsidRPr="001766DF">
        <w:rPr>
          <w:rFonts w:ascii="Arial" w:hAnsi="Arial" w:cs="Arial"/>
          <w:sz w:val="22"/>
          <w:szCs w:val="22"/>
        </w:rPr>
        <w:t xml:space="preserve">ne 2020. </w:t>
      </w:r>
    </w:p>
    <w:p w14:paraId="3DA96309" w14:textId="4EFB8EDD" w:rsidR="007637F6" w:rsidRPr="00240B03" w:rsidRDefault="007637F6" w:rsidP="007637F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40B03">
        <w:rPr>
          <w:rFonts w:ascii="Arial" w:hAnsi="Arial" w:cs="Arial"/>
          <w:sz w:val="22"/>
          <w:szCs w:val="22"/>
        </w:rPr>
        <w:t>RH</w:t>
      </w:r>
      <w:r w:rsidR="00E7152E">
        <w:rPr>
          <w:rFonts w:ascii="Arial" w:hAnsi="Arial" w:cs="Arial"/>
          <w:sz w:val="22"/>
          <w:szCs w:val="22"/>
        </w:rPr>
        <w:t xml:space="preserve"> stated that t</w:t>
      </w:r>
      <w:r w:rsidRPr="00240B03">
        <w:rPr>
          <w:rFonts w:ascii="Arial" w:hAnsi="Arial" w:cs="Arial"/>
          <w:sz w:val="22"/>
          <w:szCs w:val="22"/>
        </w:rPr>
        <w:t xml:space="preserve">he intention is to take the IRMP for information to the Panel early February 2020. </w:t>
      </w:r>
    </w:p>
    <w:p w14:paraId="68A7D0F2" w14:textId="7C2A19BE" w:rsidR="00626467" w:rsidRDefault="007926D9" w:rsidP="009913B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AM</w:t>
      </w:r>
      <w:r w:rsidR="00475116">
        <w:rPr>
          <w:rFonts w:ascii="Arial" w:hAnsi="Arial" w:cs="Arial"/>
          <w:sz w:val="22"/>
          <w:szCs w:val="22"/>
        </w:rPr>
        <w:t xml:space="preserve"> </w:t>
      </w:r>
      <w:r w:rsidR="00CE019D">
        <w:rPr>
          <w:rFonts w:ascii="Arial" w:hAnsi="Arial" w:cs="Arial"/>
          <w:sz w:val="22"/>
          <w:szCs w:val="22"/>
        </w:rPr>
        <w:t>suggested</w:t>
      </w:r>
      <w:r w:rsidR="0043551A">
        <w:rPr>
          <w:rFonts w:ascii="Arial" w:hAnsi="Arial" w:cs="Arial"/>
          <w:sz w:val="22"/>
          <w:szCs w:val="22"/>
        </w:rPr>
        <w:t xml:space="preserve"> that</w:t>
      </w:r>
      <w:r w:rsidR="00475116">
        <w:rPr>
          <w:rFonts w:ascii="Arial" w:hAnsi="Arial" w:cs="Arial"/>
          <w:sz w:val="22"/>
          <w:szCs w:val="22"/>
        </w:rPr>
        <w:t xml:space="preserve"> </w:t>
      </w:r>
      <w:r w:rsidRPr="001766DF">
        <w:rPr>
          <w:rFonts w:ascii="Arial" w:hAnsi="Arial" w:cs="Arial"/>
          <w:sz w:val="22"/>
          <w:szCs w:val="22"/>
        </w:rPr>
        <w:t>break</w:t>
      </w:r>
      <w:r w:rsidR="0043551A">
        <w:rPr>
          <w:rFonts w:ascii="Arial" w:hAnsi="Arial" w:cs="Arial"/>
          <w:sz w:val="22"/>
          <w:szCs w:val="22"/>
        </w:rPr>
        <w:t>ing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475116">
        <w:rPr>
          <w:rFonts w:ascii="Arial" w:hAnsi="Arial" w:cs="Arial"/>
          <w:sz w:val="22"/>
          <w:szCs w:val="22"/>
        </w:rPr>
        <w:t>the IRMP</w:t>
      </w:r>
      <w:r w:rsidRPr="001766DF">
        <w:rPr>
          <w:rFonts w:ascii="Arial" w:hAnsi="Arial" w:cs="Arial"/>
          <w:sz w:val="22"/>
          <w:szCs w:val="22"/>
        </w:rPr>
        <w:t xml:space="preserve"> down</w:t>
      </w:r>
      <w:r w:rsidR="00475116">
        <w:rPr>
          <w:rFonts w:ascii="Arial" w:hAnsi="Arial" w:cs="Arial"/>
          <w:sz w:val="22"/>
          <w:szCs w:val="22"/>
        </w:rPr>
        <w:t xml:space="preserve"> in areas</w:t>
      </w:r>
      <w:r w:rsidR="0043551A">
        <w:rPr>
          <w:rFonts w:ascii="Arial" w:hAnsi="Arial" w:cs="Arial"/>
          <w:sz w:val="22"/>
          <w:szCs w:val="22"/>
        </w:rPr>
        <w:t xml:space="preserve"> and start working </w:t>
      </w:r>
      <w:r w:rsidR="00CE019D">
        <w:rPr>
          <w:rFonts w:ascii="Arial" w:hAnsi="Arial" w:cs="Arial"/>
          <w:sz w:val="22"/>
          <w:szCs w:val="22"/>
        </w:rPr>
        <w:t xml:space="preserve">separately </w:t>
      </w:r>
      <w:r w:rsidR="0043551A">
        <w:rPr>
          <w:rFonts w:ascii="Arial" w:hAnsi="Arial" w:cs="Arial"/>
          <w:sz w:val="22"/>
          <w:szCs w:val="22"/>
        </w:rPr>
        <w:t xml:space="preserve">with the parts that will not be affected by </w:t>
      </w:r>
      <w:r w:rsidRPr="001766DF">
        <w:rPr>
          <w:rFonts w:ascii="Arial" w:hAnsi="Arial" w:cs="Arial"/>
          <w:sz w:val="22"/>
          <w:szCs w:val="22"/>
        </w:rPr>
        <w:t>the operational data</w:t>
      </w:r>
      <w:r w:rsidR="0043551A">
        <w:rPr>
          <w:rFonts w:ascii="Arial" w:hAnsi="Arial" w:cs="Arial"/>
          <w:sz w:val="22"/>
          <w:szCs w:val="22"/>
        </w:rPr>
        <w:t xml:space="preserve">, might help drafting the IRMP </w:t>
      </w:r>
      <w:r w:rsidR="003A2888">
        <w:rPr>
          <w:rFonts w:ascii="Arial" w:hAnsi="Arial" w:cs="Arial"/>
          <w:sz w:val="22"/>
          <w:szCs w:val="22"/>
        </w:rPr>
        <w:t>by the summer</w:t>
      </w:r>
      <w:r w:rsidR="0043551A">
        <w:rPr>
          <w:rFonts w:ascii="Arial" w:hAnsi="Arial" w:cs="Arial"/>
          <w:sz w:val="22"/>
          <w:szCs w:val="22"/>
        </w:rPr>
        <w:t xml:space="preserve">. </w:t>
      </w:r>
    </w:p>
    <w:p w14:paraId="2FC8BB1D" w14:textId="0782D534" w:rsidR="00450EAF" w:rsidRPr="001766DF" w:rsidRDefault="00450EAF" w:rsidP="00450EA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 inquired whether it has been d</w:t>
      </w:r>
      <w:r w:rsidRPr="001766DF">
        <w:rPr>
          <w:rFonts w:ascii="Arial" w:hAnsi="Arial" w:cs="Arial"/>
          <w:sz w:val="22"/>
          <w:szCs w:val="22"/>
        </w:rPr>
        <w:t xml:space="preserve">efined what </w:t>
      </w:r>
      <w:r>
        <w:rPr>
          <w:rFonts w:ascii="Arial" w:hAnsi="Arial" w:cs="Arial"/>
          <w:sz w:val="22"/>
          <w:szCs w:val="22"/>
        </w:rPr>
        <w:t xml:space="preserve">evidence is required for this process. </w:t>
      </w:r>
      <w:r w:rsidRPr="001766DF">
        <w:rPr>
          <w:rFonts w:ascii="Arial" w:hAnsi="Arial" w:cs="Arial"/>
          <w:sz w:val="22"/>
          <w:szCs w:val="22"/>
        </w:rPr>
        <w:t>DB</w:t>
      </w:r>
      <w:r>
        <w:rPr>
          <w:rFonts w:ascii="Arial" w:hAnsi="Arial" w:cs="Arial"/>
          <w:sz w:val="22"/>
          <w:szCs w:val="22"/>
        </w:rPr>
        <w:t xml:space="preserve"> replied that for previous IRMP </w:t>
      </w:r>
      <w:r w:rsidRPr="00D14AB8">
        <w:rPr>
          <w:rFonts w:ascii="Arial" w:hAnsi="Arial" w:cs="Arial"/>
          <w:sz w:val="22"/>
          <w:szCs w:val="22"/>
        </w:rPr>
        <w:t xml:space="preserve">processes </w:t>
      </w:r>
      <w:r>
        <w:rPr>
          <w:rFonts w:ascii="Arial" w:hAnsi="Arial" w:cs="Arial"/>
          <w:sz w:val="22"/>
          <w:szCs w:val="22"/>
        </w:rPr>
        <w:t xml:space="preserve">since 2010/2011 they have been using the same company, </w:t>
      </w:r>
      <w:r w:rsidR="005D0B5D">
        <w:rPr>
          <w:rFonts w:ascii="Arial" w:hAnsi="Arial" w:cs="Arial"/>
          <w:sz w:val="22"/>
          <w:szCs w:val="22"/>
        </w:rPr>
        <w:t>O</w:t>
      </w:r>
      <w:r w:rsidRPr="00D14AB8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, in order to maintain the same methodology and produce comparable data. The cost for an annual refresh work is estimated </w:t>
      </w:r>
      <w:proofErr w:type="gramStart"/>
      <w:r>
        <w:rPr>
          <w:rFonts w:ascii="Arial" w:hAnsi="Arial" w:cs="Arial"/>
          <w:sz w:val="22"/>
          <w:szCs w:val="22"/>
        </w:rPr>
        <w:t>between £</w:t>
      </w:r>
      <w:r w:rsidRPr="001766D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K to £30K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42BF10E4" w14:textId="28A0835F" w:rsidR="00450EAF" w:rsidRDefault="00450EAF" w:rsidP="00450EAF">
      <w:pPr>
        <w:spacing w:after="120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stated that he would prefer three quotes to be obtained for the process to b</w:t>
      </w:r>
      <w:r w:rsidRPr="001766DF">
        <w:rPr>
          <w:rFonts w:ascii="Arial" w:hAnsi="Arial" w:cs="Arial"/>
          <w:sz w:val="22"/>
          <w:szCs w:val="22"/>
        </w:rPr>
        <w:t>e transparent.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FEC16FE" w14:textId="70135F3C" w:rsidR="005D0B5D" w:rsidRPr="003F2B76" w:rsidRDefault="005D0B5D" w:rsidP="00450EAF">
      <w:pPr>
        <w:spacing w:after="120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F2B76">
        <w:rPr>
          <w:rFonts w:ascii="Arial" w:hAnsi="Arial" w:cs="Arial"/>
          <w:b/>
          <w:color w:val="000000" w:themeColor="text1"/>
          <w:sz w:val="22"/>
          <w:szCs w:val="22"/>
        </w:rPr>
        <w:t>Action</w:t>
      </w:r>
      <w:r w:rsidR="003F2B76" w:rsidRPr="003F2B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21DA9">
        <w:rPr>
          <w:rFonts w:ascii="Arial" w:hAnsi="Arial" w:cs="Arial"/>
          <w:b/>
          <w:sz w:val="22"/>
          <w:szCs w:val="22"/>
        </w:rPr>
        <w:t>23/18</w:t>
      </w:r>
      <w:r w:rsidRPr="003F2B76">
        <w:rPr>
          <w:rFonts w:ascii="Arial" w:hAnsi="Arial" w:cs="Arial"/>
          <w:b/>
          <w:color w:val="000000" w:themeColor="text1"/>
          <w:sz w:val="22"/>
          <w:szCs w:val="22"/>
        </w:rPr>
        <w:t xml:space="preserve">: Tender to be implemented for data analysis for </w:t>
      </w:r>
      <w:r w:rsidR="003F2B76" w:rsidRPr="003F2B76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Pr="003F2B76">
        <w:rPr>
          <w:rFonts w:ascii="Arial" w:hAnsi="Arial" w:cs="Arial"/>
          <w:b/>
          <w:color w:val="000000" w:themeColor="text1"/>
          <w:sz w:val="22"/>
          <w:szCs w:val="22"/>
        </w:rPr>
        <w:t>new IRMP.</w:t>
      </w:r>
    </w:p>
    <w:p w14:paraId="0907CE6D" w14:textId="2C09F606" w:rsidR="00B12B38" w:rsidRDefault="00C133B9" w:rsidP="00222C7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 </w:t>
      </w:r>
      <w:r w:rsidR="007E569C">
        <w:rPr>
          <w:rFonts w:ascii="Arial" w:hAnsi="Arial" w:cs="Arial"/>
          <w:sz w:val="22"/>
          <w:szCs w:val="22"/>
        </w:rPr>
        <w:t>would like to know more about</w:t>
      </w:r>
      <w:r>
        <w:rPr>
          <w:rFonts w:ascii="Arial" w:hAnsi="Arial" w:cs="Arial"/>
          <w:sz w:val="22"/>
          <w:szCs w:val="22"/>
        </w:rPr>
        <w:t xml:space="preserve"> what needs</w:t>
      </w:r>
      <w:r w:rsidR="004E016F">
        <w:rPr>
          <w:rFonts w:ascii="Arial" w:hAnsi="Arial" w:cs="Arial"/>
          <w:sz w:val="22"/>
          <w:szCs w:val="22"/>
        </w:rPr>
        <w:t xml:space="preserve"> to be accomplished between the end of</w:t>
      </w:r>
      <w:r>
        <w:rPr>
          <w:rFonts w:ascii="Arial" w:hAnsi="Arial" w:cs="Arial"/>
          <w:sz w:val="22"/>
          <w:szCs w:val="22"/>
        </w:rPr>
        <w:t xml:space="preserve"> January </w:t>
      </w:r>
      <w:r w:rsidR="004E016F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>and June 2020.</w:t>
      </w:r>
      <w:r w:rsidR="007E569C">
        <w:rPr>
          <w:rFonts w:ascii="Arial" w:hAnsi="Arial" w:cs="Arial"/>
          <w:sz w:val="22"/>
          <w:szCs w:val="22"/>
        </w:rPr>
        <w:t xml:space="preserve"> </w:t>
      </w:r>
      <w:r w:rsidR="005777B4" w:rsidRPr="001766DF">
        <w:rPr>
          <w:rFonts w:ascii="Arial" w:hAnsi="Arial" w:cs="Arial"/>
          <w:sz w:val="22"/>
          <w:szCs w:val="22"/>
        </w:rPr>
        <w:t>DB</w:t>
      </w:r>
      <w:r>
        <w:rPr>
          <w:rFonts w:ascii="Arial" w:hAnsi="Arial" w:cs="Arial"/>
          <w:sz w:val="22"/>
          <w:szCs w:val="22"/>
        </w:rPr>
        <w:t xml:space="preserve"> advised that from </w:t>
      </w:r>
      <w:r w:rsidR="008961DB">
        <w:rPr>
          <w:rFonts w:ascii="Arial" w:hAnsi="Arial" w:cs="Arial"/>
          <w:sz w:val="22"/>
          <w:szCs w:val="22"/>
        </w:rPr>
        <w:t>the previous IRMP experience</w:t>
      </w:r>
      <w:r>
        <w:rPr>
          <w:rFonts w:ascii="Arial" w:hAnsi="Arial" w:cs="Arial"/>
          <w:sz w:val="22"/>
          <w:szCs w:val="22"/>
        </w:rPr>
        <w:t>, they would have to review issues such as back office function and</w:t>
      </w:r>
      <w:r w:rsidR="005777B4" w:rsidRPr="001766DF">
        <w:rPr>
          <w:rFonts w:ascii="Arial" w:hAnsi="Arial" w:cs="Arial"/>
          <w:sz w:val="22"/>
          <w:szCs w:val="22"/>
        </w:rPr>
        <w:t xml:space="preserve"> collaborati</w:t>
      </w:r>
      <w:r>
        <w:rPr>
          <w:rFonts w:ascii="Arial" w:hAnsi="Arial" w:cs="Arial"/>
          <w:sz w:val="22"/>
          <w:szCs w:val="22"/>
        </w:rPr>
        <w:t>on</w:t>
      </w:r>
      <w:r w:rsidR="005777B4" w:rsidRPr="001766DF">
        <w:rPr>
          <w:rFonts w:ascii="Arial" w:hAnsi="Arial" w:cs="Arial"/>
          <w:sz w:val="22"/>
          <w:szCs w:val="22"/>
        </w:rPr>
        <w:t xml:space="preserve"> between departments. </w:t>
      </w:r>
      <w:r w:rsidR="008961DB">
        <w:rPr>
          <w:rFonts w:ascii="Arial" w:hAnsi="Arial" w:cs="Arial"/>
          <w:sz w:val="22"/>
          <w:szCs w:val="22"/>
        </w:rPr>
        <w:t xml:space="preserve">Following the consultation they could be doing some </w:t>
      </w:r>
      <w:r>
        <w:rPr>
          <w:rFonts w:ascii="Arial" w:hAnsi="Arial" w:cs="Arial"/>
          <w:sz w:val="22"/>
          <w:szCs w:val="22"/>
        </w:rPr>
        <w:t xml:space="preserve">background work </w:t>
      </w:r>
      <w:r w:rsidR="008961DB">
        <w:rPr>
          <w:rFonts w:ascii="Arial" w:hAnsi="Arial" w:cs="Arial"/>
          <w:sz w:val="22"/>
          <w:szCs w:val="22"/>
        </w:rPr>
        <w:t xml:space="preserve">about </w:t>
      </w:r>
      <w:r w:rsidR="005D0B5D">
        <w:rPr>
          <w:rFonts w:ascii="Arial" w:hAnsi="Arial" w:cs="Arial"/>
          <w:sz w:val="22"/>
          <w:szCs w:val="22"/>
        </w:rPr>
        <w:t>what</w:t>
      </w:r>
      <w:r w:rsidR="008961DB">
        <w:rPr>
          <w:rFonts w:ascii="Arial" w:hAnsi="Arial" w:cs="Arial"/>
          <w:sz w:val="22"/>
          <w:szCs w:val="22"/>
        </w:rPr>
        <w:t xml:space="preserve"> new structure could look like. </w:t>
      </w:r>
      <w:r w:rsidR="004E016F">
        <w:rPr>
          <w:rFonts w:ascii="Arial" w:hAnsi="Arial" w:cs="Arial"/>
          <w:sz w:val="22"/>
          <w:szCs w:val="22"/>
        </w:rPr>
        <w:t xml:space="preserve">In </w:t>
      </w:r>
      <w:r w:rsidR="007E569C">
        <w:rPr>
          <w:rFonts w:ascii="Arial" w:hAnsi="Arial" w:cs="Arial"/>
          <w:sz w:val="22"/>
          <w:szCs w:val="22"/>
        </w:rPr>
        <w:t>June</w:t>
      </w:r>
      <w:r w:rsidR="008961DB">
        <w:rPr>
          <w:rFonts w:ascii="Arial" w:hAnsi="Arial" w:cs="Arial"/>
          <w:sz w:val="22"/>
          <w:szCs w:val="22"/>
        </w:rPr>
        <w:t xml:space="preserve"> </w:t>
      </w:r>
      <w:r w:rsidR="004E016F">
        <w:rPr>
          <w:rFonts w:ascii="Arial" w:hAnsi="Arial" w:cs="Arial"/>
          <w:sz w:val="22"/>
          <w:szCs w:val="22"/>
        </w:rPr>
        <w:t xml:space="preserve">2020 JT would present the outcome of this work </w:t>
      </w:r>
      <w:r w:rsidR="008961DB">
        <w:rPr>
          <w:rFonts w:ascii="Arial" w:hAnsi="Arial" w:cs="Arial"/>
          <w:sz w:val="22"/>
          <w:szCs w:val="22"/>
        </w:rPr>
        <w:t>to RH seek</w:t>
      </w:r>
      <w:r w:rsidR="007E569C">
        <w:rPr>
          <w:rFonts w:ascii="Arial" w:hAnsi="Arial" w:cs="Arial"/>
          <w:sz w:val="22"/>
          <w:szCs w:val="22"/>
        </w:rPr>
        <w:t xml:space="preserve">ing </w:t>
      </w:r>
      <w:r w:rsidR="00B12B38">
        <w:rPr>
          <w:rFonts w:ascii="Arial" w:hAnsi="Arial" w:cs="Arial"/>
          <w:sz w:val="22"/>
          <w:szCs w:val="22"/>
        </w:rPr>
        <w:t>approval.</w:t>
      </w:r>
      <w:r w:rsidR="00D93611" w:rsidRPr="00D936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93611">
        <w:rPr>
          <w:rFonts w:ascii="Arial" w:hAnsi="Arial" w:cs="Arial"/>
          <w:b/>
          <w:color w:val="FF0000"/>
          <w:sz w:val="22"/>
          <w:szCs w:val="22"/>
        </w:rPr>
        <w:tab/>
      </w:r>
      <w:r w:rsidR="00D93611">
        <w:rPr>
          <w:rFonts w:ascii="Arial" w:hAnsi="Arial" w:cs="Arial"/>
          <w:b/>
          <w:color w:val="FF0000"/>
          <w:sz w:val="22"/>
          <w:szCs w:val="22"/>
        </w:rPr>
        <w:tab/>
      </w:r>
      <w:r w:rsidR="00D93611">
        <w:rPr>
          <w:rFonts w:ascii="Arial" w:hAnsi="Arial" w:cs="Arial"/>
          <w:b/>
          <w:color w:val="FF0000"/>
          <w:sz w:val="22"/>
          <w:szCs w:val="22"/>
        </w:rPr>
        <w:tab/>
      </w:r>
    </w:p>
    <w:p w14:paraId="0B86DE67" w14:textId="3D8D28A5" w:rsidR="00DC5939" w:rsidRDefault="00D93611" w:rsidP="00222C7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this</w:t>
      </w:r>
      <w:r w:rsidRPr="00D936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period</w:t>
      </w:r>
      <w:r w:rsidR="004E016F">
        <w:rPr>
          <w:rFonts w:ascii="Arial" w:hAnsi="Arial" w:cs="Arial"/>
          <w:sz w:val="22"/>
          <w:szCs w:val="22"/>
        </w:rPr>
        <w:t xml:space="preserve"> f</w:t>
      </w:r>
      <w:r w:rsidR="005777B4" w:rsidRPr="001766DF">
        <w:rPr>
          <w:rFonts w:ascii="Arial" w:hAnsi="Arial" w:cs="Arial"/>
          <w:sz w:val="22"/>
          <w:szCs w:val="22"/>
        </w:rPr>
        <w:t xml:space="preserve">rom </w:t>
      </w:r>
      <w:r w:rsidR="008961DB">
        <w:rPr>
          <w:rFonts w:ascii="Arial" w:hAnsi="Arial" w:cs="Arial"/>
          <w:sz w:val="22"/>
          <w:szCs w:val="22"/>
        </w:rPr>
        <w:t xml:space="preserve">the </w:t>
      </w:r>
      <w:r w:rsidR="005777B4" w:rsidRPr="001766DF">
        <w:rPr>
          <w:rFonts w:ascii="Arial" w:hAnsi="Arial" w:cs="Arial"/>
          <w:sz w:val="22"/>
          <w:szCs w:val="22"/>
        </w:rPr>
        <w:t xml:space="preserve">end </w:t>
      </w:r>
      <w:r w:rsidR="004E016F">
        <w:rPr>
          <w:rFonts w:ascii="Arial" w:hAnsi="Arial" w:cs="Arial"/>
          <w:sz w:val="22"/>
          <w:szCs w:val="22"/>
        </w:rPr>
        <w:t xml:space="preserve">of </w:t>
      </w:r>
      <w:r w:rsidR="005777B4" w:rsidRPr="001766DF">
        <w:rPr>
          <w:rFonts w:ascii="Arial" w:hAnsi="Arial" w:cs="Arial"/>
          <w:sz w:val="22"/>
          <w:szCs w:val="22"/>
        </w:rPr>
        <w:t xml:space="preserve">January </w:t>
      </w:r>
      <w:r w:rsidR="004E016F">
        <w:rPr>
          <w:rFonts w:ascii="Arial" w:hAnsi="Arial" w:cs="Arial"/>
          <w:sz w:val="22"/>
          <w:szCs w:val="22"/>
        </w:rPr>
        <w:t xml:space="preserve">2020 </w:t>
      </w:r>
      <w:r w:rsidR="005777B4" w:rsidRPr="001766DF">
        <w:rPr>
          <w:rFonts w:ascii="Arial" w:hAnsi="Arial" w:cs="Arial"/>
          <w:sz w:val="22"/>
          <w:szCs w:val="22"/>
        </w:rPr>
        <w:t xml:space="preserve">to </w:t>
      </w:r>
      <w:r w:rsidR="008961DB">
        <w:rPr>
          <w:rFonts w:ascii="Arial" w:hAnsi="Arial" w:cs="Arial"/>
          <w:sz w:val="22"/>
          <w:szCs w:val="22"/>
        </w:rPr>
        <w:t xml:space="preserve">the </w:t>
      </w:r>
      <w:r w:rsidR="005777B4" w:rsidRPr="001766DF">
        <w:rPr>
          <w:rFonts w:ascii="Arial" w:hAnsi="Arial" w:cs="Arial"/>
          <w:sz w:val="22"/>
          <w:szCs w:val="22"/>
        </w:rPr>
        <w:t>end of J</w:t>
      </w:r>
      <w:r w:rsidR="008961DB">
        <w:rPr>
          <w:rFonts w:ascii="Arial" w:hAnsi="Arial" w:cs="Arial"/>
          <w:sz w:val="22"/>
          <w:szCs w:val="22"/>
        </w:rPr>
        <w:t xml:space="preserve">une </w:t>
      </w:r>
      <w:r w:rsidR="004E016F">
        <w:rPr>
          <w:rFonts w:ascii="Arial" w:hAnsi="Arial" w:cs="Arial"/>
          <w:sz w:val="22"/>
          <w:szCs w:val="22"/>
        </w:rPr>
        <w:t xml:space="preserve">2020 </w:t>
      </w:r>
      <w:r w:rsidR="008961DB">
        <w:rPr>
          <w:rFonts w:ascii="Arial" w:hAnsi="Arial" w:cs="Arial"/>
          <w:sz w:val="22"/>
          <w:szCs w:val="22"/>
        </w:rPr>
        <w:t xml:space="preserve">staff </w:t>
      </w:r>
      <w:r w:rsidR="004E016F">
        <w:rPr>
          <w:rFonts w:ascii="Arial" w:hAnsi="Arial" w:cs="Arial"/>
          <w:sz w:val="22"/>
          <w:szCs w:val="22"/>
        </w:rPr>
        <w:t xml:space="preserve">will have </w:t>
      </w:r>
      <w:r>
        <w:rPr>
          <w:rFonts w:ascii="Arial" w:hAnsi="Arial" w:cs="Arial"/>
          <w:sz w:val="22"/>
          <w:szCs w:val="22"/>
        </w:rPr>
        <w:t xml:space="preserve">to remain engaged in this process. </w:t>
      </w:r>
    </w:p>
    <w:p w14:paraId="11109D26" w14:textId="77777777" w:rsidR="00FA3339" w:rsidRPr="00665C79" w:rsidRDefault="00C23706" w:rsidP="00FA3339">
      <w:pPr>
        <w:spacing w:after="12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FA3339" w:rsidRPr="00665C79">
        <w:rPr>
          <w:rFonts w:ascii="Arial" w:hAnsi="Arial" w:cs="Arial"/>
          <w:color w:val="000000" w:themeColor="text1"/>
          <w:sz w:val="22"/>
          <w:szCs w:val="22"/>
        </w:rPr>
        <w:t xml:space="preserve"> detailed discussion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followed </w:t>
      </w:r>
      <w:r w:rsidR="00FA3339" w:rsidRPr="00665C79">
        <w:rPr>
          <w:rFonts w:ascii="Arial" w:hAnsi="Arial" w:cs="Arial"/>
          <w:color w:val="000000" w:themeColor="text1"/>
          <w:sz w:val="22"/>
          <w:szCs w:val="22"/>
        </w:rPr>
        <w:t>around the timeline and requirements for developing a new IRMP.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697FE3" w14:textId="2B5EF8BE" w:rsidR="00E762B6" w:rsidRPr="00665C79" w:rsidRDefault="0004501E" w:rsidP="001735AF">
      <w:pPr>
        <w:spacing w:after="120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1DA9">
        <w:rPr>
          <w:rFonts w:ascii="Arial" w:hAnsi="Arial" w:cs="Arial"/>
          <w:b/>
          <w:color w:val="000000" w:themeColor="text1"/>
          <w:sz w:val="22"/>
          <w:szCs w:val="22"/>
        </w:rPr>
        <w:t xml:space="preserve">Action </w:t>
      </w:r>
      <w:r w:rsidR="00721DA9">
        <w:rPr>
          <w:rFonts w:ascii="Arial" w:hAnsi="Arial" w:cs="Arial"/>
          <w:b/>
          <w:sz w:val="22"/>
          <w:szCs w:val="22"/>
        </w:rPr>
        <w:t>24/18</w:t>
      </w:r>
      <w:r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665C79" w:rsidRPr="00665C79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D3653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n </w:t>
      </w:r>
      <w:r w:rsidR="00E33774">
        <w:rPr>
          <w:rFonts w:ascii="Arial" w:hAnsi="Arial" w:cs="Arial"/>
          <w:b/>
          <w:color w:val="000000" w:themeColor="text1"/>
          <w:sz w:val="22"/>
          <w:szCs w:val="22"/>
        </w:rPr>
        <w:t xml:space="preserve">agenda </w:t>
      </w:r>
      <w:r w:rsidR="00D3653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item </w:t>
      </w:r>
      <w:r w:rsidR="00E33774">
        <w:rPr>
          <w:rFonts w:ascii="Arial" w:hAnsi="Arial" w:cs="Arial"/>
          <w:b/>
          <w:color w:val="000000" w:themeColor="text1"/>
          <w:sz w:val="22"/>
          <w:szCs w:val="22"/>
        </w:rPr>
        <w:t xml:space="preserve">to be presented to the </w:t>
      </w:r>
      <w:r w:rsidR="00E3377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Board </w:t>
      </w:r>
      <w:r w:rsidR="00D36532" w:rsidRPr="00665C79">
        <w:rPr>
          <w:rFonts w:ascii="Arial" w:hAnsi="Arial" w:cs="Arial"/>
          <w:b/>
          <w:color w:val="000000" w:themeColor="text1"/>
          <w:sz w:val="22"/>
          <w:szCs w:val="22"/>
        </w:rPr>
        <w:t>with the following</w:t>
      </w:r>
      <w:r w:rsidR="00845EF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elements</w:t>
      </w:r>
      <w:r w:rsidR="00D3653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397FF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detailed timeline </w:t>
      </w:r>
      <w:r w:rsidR="00D3653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on the IRMP and </w:t>
      </w:r>
      <w:r w:rsidR="00397FF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>evidence base need</w:t>
      </w:r>
      <w:r w:rsidR="00D36532" w:rsidRPr="00665C79">
        <w:rPr>
          <w:rFonts w:ascii="Arial" w:hAnsi="Arial" w:cs="Arial"/>
          <w:b/>
          <w:color w:val="000000" w:themeColor="text1"/>
          <w:sz w:val="22"/>
          <w:szCs w:val="22"/>
        </w:rPr>
        <w:t>ed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45EF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397FF4" w:rsidRPr="00665C79">
        <w:rPr>
          <w:rFonts w:ascii="Arial" w:hAnsi="Arial" w:cs="Arial"/>
          <w:b/>
          <w:color w:val="000000" w:themeColor="text1"/>
          <w:sz w:val="22"/>
          <w:szCs w:val="22"/>
        </w:rPr>
        <w:t>procurement basis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for </w:t>
      </w:r>
      <w:r w:rsidR="00845EF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>evidence</w:t>
      </w:r>
      <w:r w:rsidR="00845EF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and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how this feed</w:t>
      </w:r>
      <w:r w:rsidR="00845EF2" w:rsidRPr="00665C79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in</w:t>
      </w:r>
      <w:r w:rsidR="00845EF2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the IRMP process,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F2B76">
        <w:rPr>
          <w:rFonts w:ascii="Arial" w:hAnsi="Arial" w:cs="Arial"/>
          <w:b/>
          <w:color w:val="000000" w:themeColor="text1"/>
          <w:sz w:val="22"/>
          <w:szCs w:val="22"/>
        </w:rPr>
        <w:t xml:space="preserve">and </w:t>
      </w:r>
      <w:r w:rsidR="00397FF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time of consultation </w:t>
      </w:r>
      <w:r w:rsidR="00397FF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on 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IRMP </w:t>
      </w:r>
      <w:r w:rsidR="00E82CD4" w:rsidRPr="00665C79">
        <w:rPr>
          <w:rFonts w:ascii="Arial" w:hAnsi="Arial" w:cs="Arial"/>
          <w:b/>
          <w:color w:val="000000" w:themeColor="text1"/>
          <w:sz w:val="22"/>
          <w:szCs w:val="22"/>
        </w:rPr>
        <w:t>that will allow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conclu</w:t>
      </w:r>
      <w:r w:rsidR="00E82CD4" w:rsidRPr="00665C79">
        <w:rPr>
          <w:rFonts w:ascii="Arial" w:hAnsi="Arial" w:cs="Arial"/>
          <w:b/>
          <w:color w:val="000000" w:themeColor="text1"/>
          <w:sz w:val="22"/>
          <w:szCs w:val="22"/>
        </w:rPr>
        <w:t>sion of the process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97FF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by </w:t>
      </w:r>
      <w:r w:rsidR="00E82CD4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E762B6" w:rsidRPr="00665C79">
        <w:rPr>
          <w:rFonts w:ascii="Arial" w:hAnsi="Arial" w:cs="Arial"/>
          <w:b/>
          <w:color w:val="000000" w:themeColor="text1"/>
          <w:sz w:val="22"/>
          <w:szCs w:val="22"/>
        </w:rPr>
        <w:t>end of January 2020.</w:t>
      </w:r>
      <w:r w:rsidR="00665C79"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65C79" w:rsidRPr="00665C79">
        <w:rPr>
          <w:rFonts w:ascii="Arial" w:hAnsi="Arial" w:cs="Arial"/>
          <w:color w:val="000000" w:themeColor="text1"/>
          <w:sz w:val="22"/>
          <w:szCs w:val="22"/>
        </w:rPr>
        <w:t>Owners:</w:t>
      </w:r>
      <w:r w:rsidR="00E762B6" w:rsidRPr="00665C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47CD">
        <w:rPr>
          <w:rFonts w:ascii="Arial" w:hAnsi="Arial" w:cs="Arial"/>
          <w:color w:val="000000" w:themeColor="text1"/>
          <w:sz w:val="22"/>
          <w:szCs w:val="22"/>
        </w:rPr>
        <w:t>DB and MF.</w:t>
      </w:r>
    </w:p>
    <w:p w14:paraId="1BE7DE54" w14:textId="2A77D90B" w:rsidR="00450EAF" w:rsidRDefault="008347CD" w:rsidP="002B664F">
      <w:pPr>
        <w:spacing w:after="12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draft Fire &amp; Rescue Plan will have </w:t>
      </w:r>
      <w:r w:rsidR="005D0B5D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>
        <w:rPr>
          <w:rFonts w:ascii="Arial" w:hAnsi="Arial" w:cs="Arial"/>
          <w:color w:val="000000" w:themeColor="text1"/>
          <w:sz w:val="22"/>
          <w:szCs w:val="22"/>
        </w:rPr>
        <w:t>be pu</w:t>
      </w:r>
      <w:r w:rsidRPr="004E34CB">
        <w:rPr>
          <w:rFonts w:ascii="Arial" w:hAnsi="Arial" w:cs="Arial"/>
          <w:color w:val="000000" w:themeColor="text1"/>
          <w:sz w:val="22"/>
          <w:szCs w:val="22"/>
        </w:rPr>
        <w:t xml:space="preserve">blished </w:t>
      </w:r>
      <w:r>
        <w:rPr>
          <w:rFonts w:ascii="Arial" w:hAnsi="Arial" w:cs="Arial"/>
          <w:color w:val="000000" w:themeColor="text1"/>
          <w:sz w:val="22"/>
          <w:szCs w:val="22"/>
        </w:rPr>
        <w:t>on the 31</w:t>
      </w:r>
      <w:r w:rsidRPr="006C7E4E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January 2019 </w:t>
      </w:r>
      <w:r w:rsidR="00F96266">
        <w:rPr>
          <w:rFonts w:ascii="Arial" w:hAnsi="Arial" w:cs="Arial"/>
          <w:color w:val="000000" w:themeColor="text1"/>
          <w:sz w:val="22"/>
          <w:szCs w:val="22"/>
        </w:rPr>
        <w:t>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needs to be discussed at the Board before this date. </w:t>
      </w:r>
    </w:p>
    <w:p w14:paraId="7B5C136F" w14:textId="29D4EC75" w:rsidR="00F96266" w:rsidRDefault="00F96266" w:rsidP="002B664F">
      <w:pPr>
        <w:spacing w:after="12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 Extraordinary meeting of the Strategic Board before that date </w:t>
      </w:r>
      <w:r w:rsidR="00053F9F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>
        <w:rPr>
          <w:rFonts w:ascii="Arial" w:hAnsi="Arial" w:cs="Arial"/>
          <w:color w:val="000000" w:themeColor="text1"/>
          <w:sz w:val="22"/>
          <w:szCs w:val="22"/>
        </w:rPr>
        <w:t>offer the</w:t>
      </w:r>
      <w:r w:rsidR="00053F9F">
        <w:rPr>
          <w:rFonts w:ascii="Arial" w:hAnsi="Arial" w:cs="Arial"/>
          <w:color w:val="000000" w:themeColor="text1"/>
          <w:sz w:val="22"/>
          <w:szCs w:val="22"/>
        </w:rPr>
        <w:t xml:space="preserve"> opportunity to discuss</w:t>
      </w:r>
      <w:r w:rsidR="001967EA">
        <w:rPr>
          <w:rFonts w:ascii="Arial" w:hAnsi="Arial" w:cs="Arial"/>
          <w:color w:val="000000" w:themeColor="text1"/>
          <w:sz w:val="22"/>
          <w:szCs w:val="22"/>
        </w:rPr>
        <w:t xml:space="preserve"> both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IRMP and the F&amp;R Plan</w:t>
      </w:r>
      <w:r w:rsidR="00346372">
        <w:rPr>
          <w:rFonts w:ascii="Arial" w:hAnsi="Arial" w:cs="Arial"/>
          <w:color w:val="000000" w:themeColor="text1"/>
          <w:sz w:val="22"/>
          <w:szCs w:val="22"/>
        </w:rPr>
        <w:t xml:space="preserve"> (see action 29/18)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6627FB7" w14:textId="77777777" w:rsidR="004E34CB" w:rsidRDefault="004E34CB" w:rsidP="002B664F">
      <w:pPr>
        <w:spacing w:after="12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CA42A8" w14:textId="445E3562" w:rsidR="000F4F7E" w:rsidRPr="00397FF4" w:rsidRDefault="000F4F7E" w:rsidP="002B664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97FF4">
        <w:rPr>
          <w:rFonts w:ascii="Arial" w:hAnsi="Arial" w:cs="Arial"/>
          <w:b/>
          <w:sz w:val="22"/>
          <w:szCs w:val="22"/>
        </w:rPr>
        <w:t xml:space="preserve">6. </w:t>
      </w:r>
      <w:r w:rsidR="00397FF4">
        <w:rPr>
          <w:rFonts w:ascii="Arial" w:hAnsi="Arial" w:cs="Arial"/>
          <w:b/>
          <w:sz w:val="22"/>
          <w:szCs w:val="22"/>
        </w:rPr>
        <w:tab/>
      </w:r>
      <w:r w:rsidRPr="00397FF4">
        <w:rPr>
          <w:rFonts w:ascii="Arial" w:hAnsi="Arial" w:cs="Arial"/>
          <w:b/>
          <w:sz w:val="22"/>
          <w:szCs w:val="22"/>
        </w:rPr>
        <w:t>Change Board and Projects Update*</w:t>
      </w:r>
    </w:p>
    <w:p w14:paraId="3FC358AD" w14:textId="5A78B24D" w:rsidR="0028791C" w:rsidRDefault="0028791C" w:rsidP="00A3073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DB</w:t>
      </w:r>
      <w:r w:rsidR="002B664F">
        <w:rPr>
          <w:rFonts w:ascii="Arial" w:hAnsi="Arial" w:cs="Arial"/>
          <w:sz w:val="22"/>
          <w:szCs w:val="22"/>
        </w:rPr>
        <w:t xml:space="preserve"> referred to the p</w:t>
      </w:r>
      <w:r w:rsidRPr="001766DF">
        <w:rPr>
          <w:rFonts w:ascii="Arial" w:hAnsi="Arial" w:cs="Arial"/>
          <w:sz w:val="22"/>
          <w:szCs w:val="22"/>
        </w:rPr>
        <w:t xml:space="preserve">eer assessment </w:t>
      </w:r>
      <w:r w:rsidR="002B664F">
        <w:rPr>
          <w:rFonts w:ascii="Arial" w:hAnsi="Arial" w:cs="Arial"/>
          <w:sz w:val="22"/>
          <w:szCs w:val="22"/>
        </w:rPr>
        <w:t xml:space="preserve">feedback around the </w:t>
      </w:r>
      <w:r w:rsidR="002B664F" w:rsidRPr="00B166DD">
        <w:rPr>
          <w:rFonts w:ascii="Arial" w:hAnsi="Arial" w:cs="Arial"/>
          <w:sz w:val="22"/>
          <w:szCs w:val="22"/>
        </w:rPr>
        <w:t>Ten Priorities</w:t>
      </w:r>
      <w:r w:rsidR="002B664F">
        <w:rPr>
          <w:rFonts w:ascii="Arial" w:hAnsi="Arial" w:cs="Arial"/>
          <w:sz w:val="22"/>
          <w:szCs w:val="22"/>
        </w:rPr>
        <w:t xml:space="preserve"> </w:t>
      </w:r>
      <w:r w:rsidR="00450EAF">
        <w:rPr>
          <w:rFonts w:ascii="Arial" w:hAnsi="Arial" w:cs="Arial"/>
          <w:sz w:val="22"/>
          <w:szCs w:val="22"/>
        </w:rPr>
        <w:t>where it was</w:t>
      </w:r>
      <w:r w:rsidR="002B664F">
        <w:rPr>
          <w:rFonts w:ascii="Arial" w:hAnsi="Arial" w:cs="Arial"/>
          <w:sz w:val="22"/>
          <w:szCs w:val="22"/>
        </w:rPr>
        <w:t xml:space="preserve"> </w:t>
      </w:r>
      <w:r w:rsidR="00450EAF">
        <w:rPr>
          <w:rFonts w:ascii="Arial" w:hAnsi="Arial" w:cs="Arial"/>
          <w:sz w:val="22"/>
          <w:szCs w:val="22"/>
        </w:rPr>
        <w:t>highlighted that s</w:t>
      </w:r>
      <w:r w:rsidRPr="001766DF">
        <w:rPr>
          <w:rFonts w:ascii="Arial" w:hAnsi="Arial" w:cs="Arial"/>
          <w:sz w:val="22"/>
          <w:szCs w:val="22"/>
        </w:rPr>
        <w:t>ome sequenc</w:t>
      </w:r>
      <w:r w:rsidR="002B664F">
        <w:rPr>
          <w:rFonts w:ascii="Arial" w:hAnsi="Arial" w:cs="Arial"/>
          <w:sz w:val="22"/>
          <w:szCs w:val="22"/>
        </w:rPr>
        <w:t>ing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A3073F">
        <w:rPr>
          <w:rFonts w:ascii="Arial" w:hAnsi="Arial" w:cs="Arial"/>
          <w:sz w:val="22"/>
          <w:szCs w:val="22"/>
        </w:rPr>
        <w:t xml:space="preserve">is required and as well as </w:t>
      </w:r>
      <w:r w:rsidR="005D0B5D">
        <w:rPr>
          <w:rFonts w:ascii="Arial" w:hAnsi="Arial" w:cs="Arial"/>
          <w:sz w:val="22"/>
          <w:szCs w:val="22"/>
        </w:rPr>
        <w:t>re-</w:t>
      </w:r>
      <w:r w:rsidR="00A3073F">
        <w:rPr>
          <w:rFonts w:ascii="Arial" w:hAnsi="Arial" w:cs="Arial"/>
          <w:sz w:val="22"/>
          <w:szCs w:val="22"/>
        </w:rPr>
        <w:t>setting the</w:t>
      </w:r>
      <w:r w:rsidRPr="001766DF">
        <w:rPr>
          <w:rFonts w:ascii="Arial" w:hAnsi="Arial" w:cs="Arial"/>
          <w:sz w:val="22"/>
          <w:szCs w:val="22"/>
        </w:rPr>
        <w:t xml:space="preserve"> priorities</w:t>
      </w:r>
      <w:r w:rsidR="00A3073F">
        <w:rPr>
          <w:rFonts w:ascii="Arial" w:hAnsi="Arial" w:cs="Arial"/>
          <w:sz w:val="22"/>
          <w:szCs w:val="22"/>
        </w:rPr>
        <w:t xml:space="preserve">. </w:t>
      </w:r>
      <w:r w:rsidR="00450EAF">
        <w:rPr>
          <w:rFonts w:ascii="Arial" w:hAnsi="Arial" w:cs="Arial"/>
          <w:sz w:val="22"/>
          <w:szCs w:val="22"/>
        </w:rPr>
        <w:t>T</w:t>
      </w:r>
      <w:r w:rsidR="00A3073F">
        <w:rPr>
          <w:rFonts w:ascii="Arial" w:hAnsi="Arial" w:cs="Arial"/>
          <w:sz w:val="22"/>
          <w:szCs w:val="22"/>
        </w:rPr>
        <w:t xml:space="preserve">here </w:t>
      </w:r>
      <w:r w:rsidR="00E37A2A">
        <w:rPr>
          <w:rFonts w:ascii="Arial" w:hAnsi="Arial" w:cs="Arial"/>
          <w:sz w:val="22"/>
          <w:szCs w:val="22"/>
        </w:rPr>
        <w:t>is ongoing d</w:t>
      </w:r>
      <w:r w:rsidR="00A3073F">
        <w:rPr>
          <w:rFonts w:ascii="Arial" w:hAnsi="Arial" w:cs="Arial"/>
          <w:sz w:val="22"/>
          <w:szCs w:val="22"/>
        </w:rPr>
        <w:t xml:space="preserve">iscussion as to how </w:t>
      </w:r>
      <w:r w:rsidR="00450EAF">
        <w:rPr>
          <w:rFonts w:ascii="Arial" w:hAnsi="Arial" w:cs="Arial"/>
          <w:sz w:val="22"/>
          <w:szCs w:val="22"/>
        </w:rPr>
        <w:t>the c</w:t>
      </w:r>
      <w:r w:rsidR="00A3073F">
        <w:rPr>
          <w:rFonts w:ascii="Arial" w:hAnsi="Arial" w:cs="Arial"/>
          <w:sz w:val="22"/>
          <w:szCs w:val="22"/>
        </w:rPr>
        <w:t>omments from the p</w:t>
      </w:r>
      <w:r w:rsidR="00A3073F" w:rsidRPr="001766DF">
        <w:rPr>
          <w:rFonts w:ascii="Arial" w:hAnsi="Arial" w:cs="Arial"/>
          <w:sz w:val="22"/>
          <w:szCs w:val="22"/>
        </w:rPr>
        <w:t xml:space="preserve">eer assessment </w:t>
      </w:r>
      <w:r w:rsidR="00A3073F">
        <w:rPr>
          <w:rFonts w:ascii="Arial" w:hAnsi="Arial" w:cs="Arial"/>
          <w:sz w:val="22"/>
          <w:szCs w:val="22"/>
        </w:rPr>
        <w:t>team</w:t>
      </w:r>
      <w:r w:rsidR="00450EAF" w:rsidRPr="00450EAF">
        <w:rPr>
          <w:rFonts w:ascii="Arial" w:hAnsi="Arial" w:cs="Arial"/>
          <w:sz w:val="22"/>
          <w:szCs w:val="22"/>
        </w:rPr>
        <w:t xml:space="preserve"> </w:t>
      </w:r>
      <w:r w:rsidR="00450EAF">
        <w:rPr>
          <w:rFonts w:ascii="Arial" w:hAnsi="Arial" w:cs="Arial"/>
          <w:sz w:val="22"/>
          <w:szCs w:val="22"/>
        </w:rPr>
        <w:t>can complement the recommendations from the recently published HMIFRS</w:t>
      </w:r>
      <w:r w:rsidR="00450EAF" w:rsidRPr="00450EAF">
        <w:rPr>
          <w:rFonts w:ascii="Arial" w:hAnsi="Arial" w:cs="Arial"/>
          <w:sz w:val="22"/>
          <w:szCs w:val="22"/>
        </w:rPr>
        <w:t xml:space="preserve"> </w:t>
      </w:r>
      <w:r w:rsidR="005D0B5D">
        <w:rPr>
          <w:rFonts w:ascii="Arial" w:hAnsi="Arial" w:cs="Arial"/>
          <w:sz w:val="22"/>
          <w:szCs w:val="22"/>
        </w:rPr>
        <w:t xml:space="preserve">inspection </w:t>
      </w:r>
      <w:r w:rsidR="00450EAF">
        <w:rPr>
          <w:rFonts w:ascii="Arial" w:hAnsi="Arial" w:cs="Arial"/>
          <w:sz w:val="22"/>
          <w:szCs w:val="22"/>
        </w:rPr>
        <w:t>r</w:t>
      </w:r>
      <w:r w:rsidR="00450EAF" w:rsidRPr="001766DF">
        <w:rPr>
          <w:rFonts w:ascii="Arial" w:hAnsi="Arial" w:cs="Arial"/>
          <w:sz w:val="22"/>
          <w:szCs w:val="22"/>
        </w:rPr>
        <w:t>eport</w:t>
      </w:r>
      <w:r w:rsidR="005D0B5D">
        <w:rPr>
          <w:rFonts w:ascii="Arial" w:hAnsi="Arial" w:cs="Arial"/>
          <w:sz w:val="22"/>
          <w:szCs w:val="22"/>
        </w:rPr>
        <w:t>s</w:t>
      </w:r>
      <w:r w:rsidR="00A3073F">
        <w:rPr>
          <w:rFonts w:ascii="Arial" w:hAnsi="Arial" w:cs="Arial"/>
          <w:sz w:val="22"/>
          <w:szCs w:val="22"/>
        </w:rPr>
        <w:t xml:space="preserve">. </w:t>
      </w:r>
    </w:p>
    <w:p w14:paraId="07143458" w14:textId="7823CA79" w:rsidR="00BD17EE" w:rsidRDefault="00903839" w:rsidP="00753909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>DB</w:t>
      </w:r>
      <w:r>
        <w:rPr>
          <w:rFonts w:ascii="Arial" w:hAnsi="Arial" w:cs="Arial"/>
          <w:sz w:val="22"/>
          <w:szCs w:val="22"/>
        </w:rPr>
        <w:t xml:space="preserve"> referred to Appendix 2 </w:t>
      </w:r>
      <w:r w:rsidR="005D0B5D">
        <w:rPr>
          <w:rFonts w:ascii="Arial" w:hAnsi="Arial" w:cs="Arial"/>
          <w:sz w:val="22"/>
          <w:szCs w:val="22"/>
        </w:rPr>
        <w:t>of the paper provided</w:t>
      </w:r>
      <w:r w:rsidR="003F2B76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>is an ongoing update of what the projects the Change Board decided</w:t>
      </w:r>
      <w:r w:rsidR="00666D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RH </w:t>
      </w:r>
      <w:r w:rsidR="00BD17EE">
        <w:rPr>
          <w:rFonts w:ascii="Arial" w:hAnsi="Arial" w:cs="Arial"/>
          <w:sz w:val="22"/>
          <w:szCs w:val="22"/>
        </w:rPr>
        <w:t>remarked</w:t>
      </w:r>
      <w:r w:rsidR="00C720D5">
        <w:rPr>
          <w:rFonts w:ascii="Arial" w:hAnsi="Arial" w:cs="Arial"/>
          <w:sz w:val="22"/>
          <w:szCs w:val="22"/>
        </w:rPr>
        <w:t xml:space="preserve"> that</w:t>
      </w:r>
      <w:r w:rsidR="00BD17EE">
        <w:rPr>
          <w:rFonts w:ascii="Arial" w:hAnsi="Arial" w:cs="Arial"/>
          <w:sz w:val="22"/>
          <w:szCs w:val="22"/>
        </w:rPr>
        <w:t xml:space="preserve"> the table on </w:t>
      </w:r>
      <w:r>
        <w:rPr>
          <w:rFonts w:ascii="Arial" w:hAnsi="Arial" w:cs="Arial"/>
          <w:sz w:val="22"/>
          <w:szCs w:val="22"/>
        </w:rPr>
        <w:t xml:space="preserve">Appendix 2 </w:t>
      </w:r>
      <w:r w:rsidR="00C720D5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</w:t>
      </w:r>
      <w:r w:rsidR="0035369C">
        <w:rPr>
          <w:rFonts w:ascii="Arial" w:hAnsi="Arial" w:cs="Arial"/>
          <w:sz w:val="22"/>
          <w:szCs w:val="22"/>
        </w:rPr>
        <w:t xml:space="preserve">not </w:t>
      </w:r>
      <w:r w:rsidR="00424043">
        <w:rPr>
          <w:rFonts w:ascii="Arial" w:hAnsi="Arial" w:cs="Arial"/>
          <w:sz w:val="22"/>
          <w:szCs w:val="22"/>
        </w:rPr>
        <w:t xml:space="preserve">been </w:t>
      </w:r>
      <w:r w:rsidR="0035369C">
        <w:rPr>
          <w:rFonts w:ascii="Arial" w:hAnsi="Arial" w:cs="Arial"/>
          <w:sz w:val="22"/>
          <w:szCs w:val="22"/>
        </w:rPr>
        <w:t xml:space="preserve">mapped to the 10 </w:t>
      </w:r>
      <w:r w:rsidR="005D0B5D">
        <w:rPr>
          <w:rFonts w:ascii="Arial" w:hAnsi="Arial" w:cs="Arial"/>
          <w:sz w:val="22"/>
          <w:szCs w:val="22"/>
        </w:rPr>
        <w:t>Key Projects</w:t>
      </w:r>
      <w:r w:rsidR="00666D40">
        <w:rPr>
          <w:rFonts w:ascii="Arial" w:hAnsi="Arial" w:cs="Arial"/>
          <w:sz w:val="22"/>
          <w:szCs w:val="22"/>
        </w:rPr>
        <w:t>.</w:t>
      </w:r>
      <w:r w:rsidR="0035369C">
        <w:rPr>
          <w:rFonts w:ascii="Arial" w:hAnsi="Arial" w:cs="Arial"/>
          <w:sz w:val="22"/>
          <w:szCs w:val="22"/>
        </w:rPr>
        <w:t xml:space="preserve"> </w:t>
      </w:r>
      <w:r w:rsidR="00424043">
        <w:rPr>
          <w:rFonts w:ascii="Arial" w:hAnsi="Arial" w:cs="Arial"/>
          <w:sz w:val="22"/>
          <w:szCs w:val="22"/>
        </w:rPr>
        <w:t xml:space="preserve">The information presented does not update on the </w:t>
      </w:r>
      <w:r w:rsidR="00424043" w:rsidRPr="00593A3D">
        <w:rPr>
          <w:rFonts w:ascii="Arial" w:hAnsi="Arial" w:cs="Arial"/>
          <w:sz w:val="22"/>
          <w:szCs w:val="22"/>
        </w:rPr>
        <w:t>priorities and</w:t>
      </w:r>
      <w:r w:rsidR="00424043">
        <w:rPr>
          <w:rFonts w:ascii="Arial" w:hAnsi="Arial" w:cs="Arial"/>
          <w:sz w:val="22"/>
          <w:szCs w:val="22"/>
        </w:rPr>
        <w:t xml:space="preserve"> their</w:t>
      </w:r>
      <w:r w:rsidR="00424043" w:rsidRPr="00593A3D">
        <w:rPr>
          <w:rFonts w:ascii="Arial" w:hAnsi="Arial" w:cs="Arial"/>
          <w:sz w:val="22"/>
          <w:szCs w:val="22"/>
        </w:rPr>
        <w:t xml:space="preserve"> interdependencies</w:t>
      </w:r>
      <w:r w:rsidR="00424043">
        <w:rPr>
          <w:rFonts w:ascii="Arial" w:hAnsi="Arial" w:cs="Arial"/>
          <w:sz w:val="22"/>
          <w:szCs w:val="22"/>
        </w:rPr>
        <w:t xml:space="preserve"> even though o</w:t>
      </w:r>
      <w:r w:rsidR="00BD17EE">
        <w:rPr>
          <w:rFonts w:ascii="Arial" w:hAnsi="Arial" w:cs="Arial"/>
          <w:sz w:val="22"/>
          <w:szCs w:val="22"/>
        </w:rPr>
        <w:t xml:space="preserve">n </w:t>
      </w:r>
      <w:r w:rsidR="00424043">
        <w:rPr>
          <w:rFonts w:ascii="Arial" w:hAnsi="Arial" w:cs="Arial"/>
          <w:sz w:val="22"/>
          <w:szCs w:val="22"/>
        </w:rPr>
        <w:t>the</w:t>
      </w:r>
      <w:r w:rsidR="00BD17EE">
        <w:rPr>
          <w:rFonts w:ascii="Arial" w:hAnsi="Arial" w:cs="Arial"/>
          <w:sz w:val="22"/>
          <w:szCs w:val="22"/>
        </w:rPr>
        <w:t xml:space="preserve"> </w:t>
      </w:r>
      <w:r w:rsidR="00424043">
        <w:rPr>
          <w:rFonts w:ascii="Arial" w:hAnsi="Arial" w:cs="Arial"/>
          <w:sz w:val="22"/>
          <w:szCs w:val="22"/>
        </w:rPr>
        <w:t xml:space="preserve">paper it is mentioned that </w:t>
      </w:r>
      <w:r w:rsidR="008930DF">
        <w:rPr>
          <w:rFonts w:ascii="Arial" w:hAnsi="Arial" w:cs="Arial"/>
          <w:sz w:val="22"/>
          <w:szCs w:val="22"/>
        </w:rPr>
        <w:t xml:space="preserve">the priorities </w:t>
      </w:r>
      <w:r w:rsidR="00BD17EE">
        <w:rPr>
          <w:rFonts w:ascii="Arial" w:hAnsi="Arial" w:cs="Arial"/>
          <w:sz w:val="22"/>
          <w:szCs w:val="22"/>
        </w:rPr>
        <w:t xml:space="preserve">were discussed at </w:t>
      </w:r>
      <w:r w:rsidR="008930DF">
        <w:rPr>
          <w:rFonts w:ascii="Arial" w:hAnsi="Arial" w:cs="Arial"/>
          <w:sz w:val="22"/>
          <w:szCs w:val="22"/>
        </w:rPr>
        <w:t>the Change Board on 7</w:t>
      </w:r>
      <w:r w:rsidR="008930DF" w:rsidRPr="0035369C">
        <w:rPr>
          <w:rFonts w:ascii="Arial" w:hAnsi="Arial" w:cs="Arial"/>
          <w:sz w:val="22"/>
          <w:szCs w:val="22"/>
          <w:vertAlign w:val="superscript"/>
        </w:rPr>
        <w:t>th</w:t>
      </w:r>
      <w:r w:rsidR="00BD17EE">
        <w:rPr>
          <w:rFonts w:ascii="Arial" w:hAnsi="Arial" w:cs="Arial"/>
          <w:sz w:val="22"/>
          <w:szCs w:val="22"/>
        </w:rPr>
        <w:t xml:space="preserve"> November</w:t>
      </w:r>
      <w:r w:rsidR="00424043">
        <w:rPr>
          <w:rFonts w:ascii="Arial" w:hAnsi="Arial" w:cs="Arial"/>
          <w:sz w:val="22"/>
          <w:szCs w:val="22"/>
        </w:rPr>
        <w:t xml:space="preserve"> </w:t>
      </w:r>
      <w:r w:rsidR="00BD17EE">
        <w:rPr>
          <w:rFonts w:ascii="Arial" w:hAnsi="Arial" w:cs="Arial"/>
          <w:sz w:val="22"/>
          <w:szCs w:val="22"/>
        </w:rPr>
        <w:t xml:space="preserve">and that </w:t>
      </w:r>
      <w:r w:rsidR="008930DF">
        <w:rPr>
          <w:rFonts w:ascii="Arial" w:hAnsi="Arial" w:cs="Arial"/>
          <w:sz w:val="22"/>
          <w:szCs w:val="22"/>
        </w:rPr>
        <w:t>the interdep</w:t>
      </w:r>
      <w:r w:rsidR="0035369C">
        <w:rPr>
          <w:rFonts w:ascii="Arial" w:hAnsi="Arial" w:cs="Arial"/>
          <w:sz w:val="22"/>
          <w:szCs w:val="22"/>
        </w:rPr>
        <w:t>ende</w:t>
      </w:r>
      <w:r w:rsidR="008930DF">
        <w:rPr>
          <w:rFonts w:ascii="Arial" w:hAnsi="Arial" w:cs="Arial"/>
          <w:sz w:val="22"/>
          <w:szCs w:val="22"/>
        </w:rPr>
        <w:t>ncies</w:t>
      </w:r>
      <w:r w:rsidR="0035369C">
        <w:rPr>
          <w:rFonts w:ascii="Arial" w:hAnsi="Arial" w:cs="Arial"/>
          <w:sz w:val="22"/>
          <w:szCs w:val="22"/>
        </w:rPr>
        <w:t xml:space="preserve"> </w:t>
      </w:r>
      <w:r w:rsidR="008930DF">
        <w:rPr>
          <w:rFonts w:ascii="Arial" w:hAnsi="Arial" w:cs="Arial"/>
          <w:sz w:val="22"/>
          <w:szCs w:val="22"/>
        </w:rPr>
        <w:t>amongs</w:t>
      </w:r>
      <w:r w:rsidR="00BD17EE">
        <w:rPr>
          <w:rFonts w:ascii="Arial" w:hAnsi="Arial" w:cs="Arial"/>
          <w:sz w:val="22"/>
          <w:szCs w:val="22"/>
        </w:rPr>
        <w:t>t the components of the priorities</w:t>
      </w:r>
      <w:r w:rsidR="008930DF">
        <w:rPr>
          <w:rFonts w:ascii="Arial" w:hAnsi="Arial" w:cs="Arial"/>
          <w:sz w:val="22"/>
          <w:szCs w:val="22"/>
        </w:rPr>
        <w:t xml:space="preserve"> have been iden</w:t>
      </w:r>
      <w:r w:rsidR="00BD17EE">
        <w:rPr>
          <w:rFonts w:ascii="Arial" w:hAnsi="Arial" w:cs="Arial"/>
          <w:sz w:val="22"/>
          <w:szCs w:val="22"/>
        </w:rPr>
        <w:t xml:space="preserve">tified and mapped. </w:t>
      </w:r>
    </w:p>
    <w:p w14:paraId="64FB3C16" w14:textId="044F94C0" w:rsidR="00794D24" w:rsidRPr="00593A3D" w:rsidRDefault="00354A7A" w:rsidP="00E0036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593A3D">
        <w:rPr>
          <w:rFonts w:ascii="Arial" w:hAnsi="Arial" w:cs="Arial"/>
          <w:sz w:val="22"/>
          <w:szCs w:val="22"/>
        </w:rPr>
        <w:t>DB</w:t>
      </w:r>
      <w:r w:rsidR="00F31569" w:rsidRPr="00593A3D">
        <w:rPr>
          <w:rFonts w:ascii="Arial" w:hAnsi="Arial" w:cs="Arial"/>
          <w:sz w:val="22"/>
          <w:szCs w:val="22"/>
        </w:rPr>
        <w:t xml:space="preserve"> agreed </w:t>
      </w:r>
      <w:r w:rsidR="00424043">
        <w:rPr>
          <w:rFonts w:ascii="Arial" w:hAnsi="Arial" w:cs="Arial"/>
          <w:sz w:val="22"/>
          <w:szCs w:val="22"/>
        </w:rPr>
        <w:t>but mentioned that</w:t>
      </w:r>
      <w:r w:rsidR="00F31569" w:rsidRPr="00593A3D">
        <w:rPr>
          <w:rFonts w:ascii="Arial" w:hAnsi="Arial" w:cs="Arial"/>
          <w:sz w:val="22"/>
          <w:szCs w:val="22"/>
        </w:rPr>
        <w:t xml:space="preserve"> </w:t>
      </w:r>
      <w:r w:rsidR="005D0B5D">
        <w:rPr>
          <w:rFonts w:ascii="Arial" w:hAnsi="Arial" w:cs="Arial"/>
          <w:sz w:val="22"/>
          <w:szCs w:val="22"/>
        </w:rPr>
        <w:t>mapping</w:t>
      </w:r>
      <w:r w:rsidR="00F31569" w:rsidRPr="00593A3D">
        <w:rPr>
          <w:rFonts w:ascii="Arial" w:hAnsi="Arial" w:cs="Arial"/>
          <w:sz w:val="22"/>
          <w:szCs w:val="22"/>
        </w:rPr>
        <w:t xml:space="preserve"> </w:t>
      </w:r>
      <w:r w:rsidR="00424043">
        <w:rPr>
          <w:rFonts w:ascii="Arial" w:hAnsi="Arial" w:cs="Arial"/>
          <w:sz w:val="22"/>
          <w:szCs w:val="22"/>
        </w:rPr>
        <w:t xml:space="preserve">will be further amended </w:t>
      </w:r>
      <w:r w:rsidR="00F31569" w:rsidRPr="00593A3D">
        <w:rPr>
          <w:rFonts w:ascii="Arial" w:hAnsi="Arial" w:cs="Arial"/>
          <w:sz w:val="22"/>
          <w:szCs w:val="22"/>
        </w:rPr>
        <w:t xml:space="preserve">following the </w:t>
      </w:r>
      <w:r w:rsidR="005D0B5D">
        <w:rPr>
          <w:rFonts w:ascii="Arial" w:hAnsi="Arial" w:cs="Arial"/>
          <w:sz w:val="22"/>
          <w:szCs w:val="22"/>
        </w:rPr>
        <w:t xml:space="preserve">analysis of the </w:t>
      </w:r>
      <w:r w:rsidR="00F31569" w:rsidRPr="00593A3D">
        <w:rPr>
          <w:rFonts w:ascii="Arial" w:hAnsi="Arial" w:cs="Arial"/>
          <w:sz w:val="22"/>
          <w:szCs w:val="22"/>
        </w:rPr>
        <w:t>HMIFRS reports</w:t>
      </w:r>
      <w:r w:rsidR="00424043">
        <w:rPr>
          <w:rFonts w:ascii="Arial" w:hAnsi="Arial" w:cs="Arial"/>
          <w:sz w:val="22"/>
          <w:szCs w:val="22"/>
        </w:rPr>
        <w:t xml:space="preserve"> and peer</w:t>
      </w:r>
      <w:r w:rsidR="005D0B5D">
        <w:rPr>
          <w:rFonts w:ascii="Arial" w:hAnsi="Arial" w:cs="Arial"/>
          <w:sz w:val="22"/>
          <w:szCs w:val="22"/>
        </w:rPr>
        <w:t xml:space="preserve"> review</w:t>
      </w:r>
      <w:r w:rsidR="00424043">
        <w:rPr>
          <w:rFonts w:ascii="Arial" w:hAnsi="Arial" w:cs="Arial"/>
          <w:sz w:val="22"/>
          <w:szCs w:val="22"/>
        </w:rPr>
        <w:t xml:space="preserve"> comments</w:t>
      </w:r>
      <w:r w:rsidR="00F31569" w:rsidRPr="00593A3D">
        <w:rPr>
          <w:rFonts w:ascii="Arial" w:hAnsi="Arial" w:cs="Arial"/>
          <w:sz w:val="22"/>
          <w:szCs w:val="22"/>
        </w:rPr>
        <w:t xml:space="preserve">. </w:t>
      </w:r>
    </w:p>
    <w:p w14:paraId="5E136A2E" w14:textId="360E3FBF" w:rsidR="00593A3D" w:rsidRPr="00E4251A" w:rsidRDefault="00A34B01" w:rsidP="00E4251A">
      <w:pPr>
        <w:spacing w:after="120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4251A">
        <w:rPr>
          <w:rFonts w:ascii="Arial" w:hAnsi="Arial" w:cs="Arial"/>
          <w:b/>
          <w:sz w:val="22"/>
          <w:szCs w:val="22"/>
        </w:rPr>
        <w:t xml:space="preserve">Action </w:t>
      </w:r>
      <w:r w:rsidR="0064257A">
        <w:rPr>
          <w:rFonts w:ascii="Arial" w:hAnsi="Arial" w:cs="Arial"/>
          <w:b/>
          <w:sz w:val="22"/>
          <w:szCs w:val="22"/>
        </w:rPr>
        <w:t>25/18</w:t>
      </w:r>
      <w:r w:rsidR="00593A3D" w:rsidRPr="00E4251A">
        <w:rPr>
          <w:rFonts w:ascii="Arial" w:hAnsi="Arial" w:cs="Arial"/>
          <w:b/>
          <w:sz w:val="22"/>
          <w:szCs w:val="22"/>
        </w:rPr>
        <w:t xml:space="preserve">. The item “Change Board and </w:t>
      </w:r>
      <w:r w:rsidR="001109F0">
        <w:rPr>
          <w:rFonts w:ascii="Arial" w:hAnsi="Arial" w:cs="Arial"/>
          <w:b/>
          <w:sz w:val="22"/>
          <w:szCs w:val="22"/>
        </w:rPr>
        <w:t>10</w:t>
      </w:r>
      <w:r w:rsidR="00593A3D" w:rsidRPr="00E4251A">
        <w:rPr>
          <w:rFonts w:ascii="Arial" w:hAnsi="Arial" w:cs="Arial"/>
          <w:b/>
          <w:sz w:val="22"/>
          <w:szCs w:val="22"/>
        </w:rPr>
        <w:t xml:space="preserve"> Key Projects Update” to be added to the agenda of</w:t>
      </w:r>
      <w:r w:rsidR="00045970" w:rsidRPr="00E4251A">
        <w:rPr>
          <w:rFonts w:ascii="Arial" w:hAnsi="Arial" w:cs="Arial"/>
          <w:b/>
          <w:sz w:val="22"/>
          <w:szCs w:val="22"/>
        </w:rPr>
        <w:t xml:space="preserve"> the next P&amp;R Board</w:t>
      </w:r>
      <w:r w:rsidR="00593A3D" w:rsidRPr="00E4251A">
        <w:rPr>
          <w:rFonts w:ascii="Arial" w:hAnsi="Arial" w:cs="Arial"/>
          <w:b/>
          <w:sz w:val="22"/>
          <w:szCs w:val="22"/>
        </w:rPr>
        <w:t xml:space="preserve">. </w:t>
      </w:r>
      <w:r w:rsidR="00593A3D" w:rsidRPr="00E4251A">
        <w:rPr>
          <w:rFonts w:ascii="Arial" w:hAnsi="Arial" w:cs="Arial"/>
          <w:sz w:val="22"/>
          <w:szCs w:val="22"/>
        </w:rPr>
        <w:t>Owner: MF.</w:t>
      </w:r>
      <w:r w:rsidR="00593A3D" w:rsidRPr="00E4251A">
        <w:rPr>
          <w:rFonts w:ascii="Arial" w:hAnsi="Arial" w:cs="Arial"/>
          <w:b/>
          <w:sz w:val="22"/>
          <w:szCs w:val="22"/>
        </w:rPr>
        <w:t xml:space="preserve"> </w:t>
      </w:r>
      <w:r w:rsidR="008908B0" w:rsidRPr="00E4251A">
        <w:rPr>
          <w:rFonts w:ascii="Arial" w:hAnsi="Arial" w:cs="Arial"/>
          <w:b/>
          <w:sz w:val="22"/>
          <w:szCs w:val="22"/>
        </w:rPr>
        <w:t xml:space="preserve"> </w:t>
      </w:r>
      <w:r w:rsidR="008908B0" w:rsidRPr="00E4251A">
        <w:rPr>
          <w:rFonts w:ascii="Arial" w:hAnsi="Arial" w:cs="Arial"/>
          <w:b/>
          <w:sz w:val="22"/>
          <w:szCs w:val="22"/>
        </w:rPr>
        <w:tab/>
      </w:r>
      <w:r w:rsidR="008908B0" w:rsidRPr="00E4251A">
        <w:rPr>
          <w:rFonts w:ascii="Arial" w:hAnsi="Arial" w:cs="Arial"/>
          <w:b/>
          <w:sz w:val="22"/>
          <w:szCs w:val="22"/>
        </w:rPr>
        <w:tab/>
      </w:r>
    </w:p>
    <w:p w14:paraId="29DD4439" w14:textId="77777777" w:rsidR="00593A3D" w:rsidRPr="00E4251A" w:rsidRDefault="00593A3D" w:rsidP="00E4251A">
      <w:pPr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88F0C8F" w14:textId="77777777" w:rsidR="000F4F7E" w:rsidRPr="00E4251A" w:rsidRDefault="000F4F7E" w:rsidP="00E4251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4251A">
        <w:rPr>
          <w:rFonts w:ascii="Arial" w:hAnsi="Arial" w:cs="Arial"/>
          <w:b/>
          <w:sz w:val="22"/>
          <w:szCs w:val="22"/>
        </w:rPr>
        <w:t xml:space="preserve">7. </w:t>
      </w:r>
      <w:r w:rsidR="00AE7786" w:rsidRPr="00E4251A">
        <w:rPr>
          <w:rFonts w:ascii="Arial" w:hAnsi="Arial" w:cs="Arial"/>
          <w:b/>
          <w:sz w:val="22"/>
          <w:szCs w:val="22"/>
        </w:rPr>
        <w:tab/>
      </w:r>
      <w:r w:rsidRPr="00E4251A">
        <w:rPr>
          <w:rFonts w:ascii="Arial" w:hAnsi="Arial" w:cs="Arial"/>
          <w:b/>
          <w:sz w:val="22"/>
          <w:szCs w:val="22"/>
        </w:rPr>
        <w:t>Essex Emergency Services Collaboration Programme update*</w:t>
      </w:r>
    </w:p>
    <w:p w14:paraId="12E1993A" w14:textId="77777777" w:rsidR="00045970" w:rsidRPr="00E4251A" w:rsidRDefault="008908B0" w:rsidP="00E4251A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4251A">
        <w:rPr>
          <w:rFonts w:ascii="Arial" w:hAnsi="Arial" w:cs="Arial"/>
          <w:sz w:val="22"/>
          <w:szCs w:val="22"/>
        </w:rPr>
        <w:t>JT updated that the m</w:t>
      </w:r>
      <w:r w:rsidR="00045970" w:rsidRPr="00E4251A">
        <w:rPr>
          <w:rFonts w:ascii="Arial" w:hAnsi="Arial" w:cs="Arial"/>
          <w:sz w:val="22"/>
          <w:szCs w:val="22"/>
        </w:rPr>
        <w:t xml:space="preserve">ajority </w:t>
      </w:r>
      <w:r w:rsidRPr="00E4251A">
        <w:rPr>
          <w:rFonts w:ascii="Arial" w:hAnsi="Arial" w:cs="Arial"/>
          <w:sz w:val="22"/>
          <w:szCs w:val="22"/>
        </w:rPr>
        <w:t>of the 10 tactical projects are</w:t>
      </w:r>
      <w:r w:rsidR="00045970" w:rsidRPr="00E4251A">
        <w:rPr>
          <w:rFonts w:ascii="Arial" w:hAnsi="Arial" w:cs="Arial"/>
          <w:sz w:val="22"/>
          <w:szCs w:val="22"/>
        </w:rPr>
        <w:t xml:space="preserve"> </w:t>
      </w:r>
      <w:r w:rsidRPr="00E4251A">
        <w:rPr>
          <w:rFonts w:ascii="Arial" w:hAnsi="Arial" w:cs="Arial"/>
          <w:sz w:val="22"/>
          <w:szCs w:val="22"/>
        </w:rPr>
        <w:t>nearing completion</w:t>
      </w:r>
      <w:r w:rsidR="007213FA" w:rsidRPr="00E4251A">
        <w:rPr>
          <w:rFonts w:ascii="Arial" w:hAnsi="Arial" w:cs="Arial"/>
          <w:sz w:val="22"/>
          <w:szCs w:val="22"/>
        </w:rPr>
        <w:t>.</w:t>
      </w:r>
    </w:p>
    <w:p w14:paraId="73C00049" w14:textId="77777777" w:rsidR="007213FA" w:rsidRPr="00E4251A" w:rsidRDefault="007213FA" w:rsidP="00B56896">
      <w:pPr>
        <w:pStyle w:val="ListParagraph"/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>Safe Well Volunteers. This is now business-as-usual (BAU) and is under evaluation.</w:t>
      </w:r>
    </w:p>
    <w:p w14:paraId="27D7F5E5" w14:textId="77777777" w:rsidR="007213FA" w:rsidRPr="00E4251A" w:rsidRDefault="007213FA" w:rsidP="00B56896">
      <w:pPr>
        <w:pStyle w:val="ListParagraph"/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 xml:space="preserve">ERIS. The pilot is underway and is finishing in March 2019. </w:t>
      </w:r>
    </w:p>
    <w:p w14:paraId="230111F5" w14:textId="77777777" w:rsidR="00E80820" w:rsidRPr="00E4251A" w:rsidRDefault="007213FA" w:rsidP="00B56896">
      <w:pPr>
        <w:pStyle w:val="ListParagraph"/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 xml:space="preserve">Joint </w:t>
      </w:r>
      <w:r w:rsidR="00045970" w:rsidRPr="00E4251A">
        <w:rPr>
          <w:rFonts w:ascii="Arial" w:hAnsi="Arial" w:cs="Arial"/>
        </w:rPr>
        <w:t xml:space="preserve">Rural </w:t>
      </w:r>
      <w:r w:rsidRPr="00E4251A">
        <w:rPr>
          <w:rFonts w:ascii="Arial" w:hAnsi="Arial" w:cs="Arial"/>
        </w:rPr>
        <w:t>E</w:t>
      </w:r>
      <w:r w:rsidR="00045970" w:rsidRPr="00E4251A">
        <w:rPr>
          <w:rFonts w:ascii="Arial" w:hAnsi="Arial" w:cs="Arial"/>
        </w:rPr>
        <w:t xml:space="preserve">ngagement programme. </w:t>
      </w:r>
      <w:r w:rsidRPr="00E4251A">
        <w:rPr>
          <w:rFonts w:ascii="Arial" w:hAnsi="Arial" w:cs="Arial"/>
        </w:rPr>
        <w:t>This is delayed and n</w:t>
      </w:r>
      <w:r w:rsidR="00045970" w:rsidRPr="00E4251A">
        <w:rPr>
          <w:rFonts w:ascii="Arial" w:hAnsi="Arial" w:cs="Arial"/>
        </w:rPr>
        <w:t>eed</w:t>
      </w:r>
      <w:r w:rsidRPr="00E4251A">
        <w:rPr>
          <w:rFonts w:ascii="Arial" w:hAnsi="Arial" w:cs="Arial"/>
        </w:rPr>
        <w:t>s</w:t>
      </w:r>
      <w:r w:rsidR="00045970" w:rsidRPr="00E4251A">
        <w:rPr>
          <w:rFonts w:ascii="Arial" w:hAnsi="Arial" w:cs="Arial"/>
        </w:rPr>
        <w:t xml:space="preserve"> to </w:t>
      </w:r>
      <w:r w:rsidRPr="00E4251A">
        <w:rPr>
          <w:rFonts w:ascii="Arial" w:hAnsi="Arial" w:cs="Arial"/>
        </w:rPr>
        <w:t xml:space="preserve">be </w:t>
      </w:r>
      <w:r w:rsidR="00045970" w:rsidRPr="00E4251A">
        <w:rPr>
          <w:rFonts w:ascii="Arial" w:hAnsi="Arial" w:cs="Arial"/>
        </w:rPr>
        <w:t>pick</w:t>
      </w:r>
      <w:r w:rsidRPr="00E4251A">
        <w:rPr>
          <w:rFonts w:ascii="Arial" w:hAnsi="Arial" w:cs="Arial"/>
        </w:rPr>
        <w:t>ed</w:t>
      </w:r>
      <w:r w:rsidR="00045970" w:rsidRPr="00E4251A">
        <w:rPr>
          <w:rFonts w:ascii="Arial" w:hAnsi="Arial" w:cs="Arial"/>
        </w:rPr>
        <w:t xml:space="preserve"> up from </w:t>
      </w:r>
      <w:r w:rsidRPr="00E4251A">
        <w:rPr>
          <w:rFonts w:ascii="Arial" w:hAnsi="Arial" w:cs="Arial"/>
        </w:rPr>
        <w:t xml:space="preserve">the </w:t>
      </w:r>
      <w:r w:rsidR="00045970" w:rsidRPr="00E4251A">
        <w:rPr>
          <w:rFonts w:ascii="Arial" w:hAnsi="Arial" w:cs="Arial"/>
        </w:rPr>
        <w:t>Fire &amp; Rescue perspective</w:t>
      </w:r>
      <w:r w:rsidRPr="00E4251A">
        <w:rPr>
          <w:rFonts w:ascii="Arial" w:hAnsi="Arial" w:cs="Arial"/>
        </w:rPr>
        <w:t xml:space="preserve"> as </w:t>
      </w:r>
      <w:r w:rsidR="00B717EE" w:rsidRPr="00E4251A">
        <w:rPr>
          <w:rFonts w:ascii="Arial" w:hAnsi="Arial" w:cs="Arial"/>
        </w:rPr>
        <w:t xml:space="preserve">part of the unpicking of </w:t>
      </w:r>
      <w:r w:rsidRPr="00E4251A">
        <w:rPr>
          <w:rFonts w:ascii="Arial" w:hAnsi="Arial" w:cs="Arial"/>
        </w:rPr>
        <w:t xml:space="preserve">the </w:t>
      </w:r>
      <w:r w:rsidR="00045970" w:rsidRPr="00E4251A">
        <w:rPr>
          <w:rFonts w:ascii="Arial" w:hAnsi="Arial" w:cs="Arial"/>
        </w:rPr>
        <w:t xml:space="preserve">CRM work </w:t>
      </w:r>
      <w:r w:rsidR="00B717EE" w:rsidRPr="00E4251A">
        <w:rPr>
          <w:rFonts w:ascii="Arial" w:hAnsi="Arial" w:cs="Arial"/>
        </w:rPr>
        <w:t xml:space="preserve">which </w:t>
      </w:r>
      <w:r w:rsidRPr="00E4251A">
        <w:rPr>
          <w:rFonts w:ascii="Arial" w:hAnsi="Arial" w:cs="Arial"/>
        </w:rPr>
        <w:t xml:space="preserve">is </w:t>
      </w:r>
      <w:r w:rsidR="00045970" w:rsidRPr="00E4251A">
        <w:rPr>
          <w:rFonts w:ascii="Arial" w:hAnsi="Arial" w:cs="Arial"/>
        </w:rPr>
        <w:t xml:space="preserve">crucial. </w:t>
      </w:r>
    </w:p>
    <w:p w14:paraId="17715749" w14:textId="77777777" w:rsidR="00B56896" w:rsidRPr="00B56896" w:rsidRDefault="00045970" w:rsidP="00B56896">
      <w:pPr>
        <w:pStyle w:val="ListParagraph"/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 xml:space="preserve">Collapsed behind closed doors. </w:t>
      </w:r>
      <w:r w:rsidR="00E80820" w:rsidRPr="00E4251A">
        <w:rPr>
          <w:rFonts w:ascii="Arial" w:hAnsi="Arial" w:cs="Arial"/>
        </w:rPr>
        <w:t xml:space="preserve">This is BAU. </w:t>
      </w:r>
      <w:r w:rsidRPr="00E4251A">
        <w:rPr>
          <w:rFonts w:ascii="Arial" w:hAnsi="Arial" w:cs="Arial"/>
        </w:rPr>
        <w:t>RH</w:t>
      </w:r>
      <w:r w:rsidR="00E80820" w:rsidRPr="00E4251A">
        <w:rPr>
          <w:rFonts w:ascii="Arial" w:hAnsi="Arial" w:cs="Arial"/>
        </w:rPr>
        <w:t xml:space="preserve"> inquired whether </w:t>
      </w:r>
      <w:r w:rsidR="00B3165F" w:rsidRPr="00E4251A">
        <w:rPr>
          <w:rFonts w:ascii="Arial" w:hAnsi="Arial" w:cs="Arial"/>
        </w:rPr>
        <w:t xml:space="preserve">Essex Fire </w:t>
      </w:r>
      <w:r w:rsidR="00E80820" w:rsidRPr="00E4251A">
        <w:rPr>
          <w:rFonts w:ascii="Arial" w:hAnsi="Arial" w:cs="Arial"/>
        </w:rPr>
        <w:t xml:space="preserve">is going to </w:t>
      </w:r>
      <w:r w:rsidR="00B3165F" w:rsidRPr="00E4251A">
        <w:rPr>
          <w:rFonts w:ascii="Arial" w:hAnsi="Arial" w:cs="Arial"/>
        </w:rPr>
        <w:t xml:space="preserve">take action </w:t>
      </w:r>
      <w:r w:rsidR="00B3165F" w:rsidRPr="00B56896">
        <w:rPr>
          <w:rFonts w:ascii="Arial" w:hAnsi="Arial" w:cs="Arial"/>
        </w:rPr>
        <w:t>if for example the</w:t>
      </w:r>
      <w:r w:rsidRPr="00B56896">
        <w:rPr>
          <w:rFonts w:ascii="Arial" w:hAnsi="Arial" w:cs="Arial"/>
        </w:rPr>
        <w:t xml:space="preserve"> Ambulance Service </w:t>
      </w:r>
      <w:r w:rsidR="00B3165F" w:rsidRPr="00B56896">
        <w:rPr>
          <w:rFonts w:ascii="Arial" w:hAnsi="Arial" w:cs="Arial"/>
        </w:rPr>
        <w:t xml:space="preserve">puts a </w:t>
      </w:r>
      <w:r w:rsidRPr="00B56896">
        <w:rPr>
          <w:rFonts w:ascii="Arial" w:hAnsi="Arial" w:cs="Arial"/>
        </w:rPr>
        <w:t>call</w:t>
      </w:r>
      <w:r w:rsidR="00B3165F" w:rsidRPr="00B56896">
        <w:rPr>
          <w:rFonts w:ascii="Arial" w:hAnsi="Arial" w:cs="Arial"/>
        </w:rPr>
        <w:t xml:space="preserve"> into</w:t>
      </w:r>
      <w:r w:rsidRPr="00B56896">
        <w:rPr>
          <w:rFonts w:ascii="Arial" w:hAnsi="Arial" w:cs="Arial"/>
        </w:rPr>
        <w:t xml:space="preserve"> </w:t>
      </w:r>
      <w:r w:rsidR="00E80820" w:rsidRPr="00B56896">
        <w:rPr>
          <w:rFonts w:ascii="Arial" w:hAnsi="Arial" w:cs="Arial"/>
        </w:rPr>
        <w:t xml:space="preserve">the </w:t>
      </w:r>
      <w:r w:rsidRPr="00B56896">
        <w:rPr>
          <w:rFonts w:ascii="Arial" w:hAnsi="Arial" w:cs="Arial"/>
        </w:rPr>
        <w:t>control room</w:t>
      </w:r>
      <w:r w:rsidR="00B3165F" w:rsidRPr="00B56896">
        <w:rPr>
          <w:rFonts w:ascii="Arial" w:hAnsi="Arial" w:cs="Arial"/>
        </w:rPr>
        <w:t xml:space="preserve">. </w:t>
      </w:r>
      <w:r w:rsidRPr="00B56896">
        <w:rPr>
          <w:rFonts w:ascii="Arial" w:hAnsi="Arial" w:cs="Arial"/>
        </w:rPr>
        <w:t xml:space="preserve">DB </w:t>
      </w:r>
      <w:r w:rsidR="00B3165F" w:rsidRPr="00B56896">
        <w:rPr>
          <w:rFonts w:ascii="Arial" w:hAnsi="Arial" w:cs="Arial"/>
        </w:rPr>
        <w:t>confirmed that this is the case, and this is being implemented for 2</w:t>
      </w:r>
      <w:r w:rsidRPr="00B56896">
        <w:rPr>
          <w:rFonts w:ascii="Arial" w:hAnsi="Arial" w:cs="Arial"/>
        </w:rPr>
        <w:t xml:space="preserve">.5 years now. </w:t>
      </w:r>
      <w:r w:rsidR="00B3165F" w:rsidRPr="00B56896">
        <w:rPr>
          <w:rFonts w:ascii="Arial" w:hAnsi="Arial" w:cs="Arial"/>
        </w:rPr>
        <w:t>Essex Fire will take action on the basis of agreed criteria that are in place, and particularly if there is p</w:t>
      </w:r>
      <w:r w:rsidR="00211CFD" w:rsidRPr="00B56896">
        <w:rPr>
          <w:rFonts w:ascii="Arial" w:hAnsi="Arial" w:cs="Arial"/>
        </w:rPr>
        <w:t xml:space="preserve">otential life risk. </w:t>
      </w:r>
      <w:r w:rsidR="009C4B34" w:rsidRPr="00B56896">
        <w:rPr>
          <w:rFonts w:ascii="Arial" w:hAnsi="Arial" w:cs="Arial"/>
        </w:rPr>
        <w:t>RH</w:t>
      </w:r>
      <w:r w:rsidR="0014081A" w:rsidRPr="00B56896">
        <w:rPr>
          <w:rFonts w:ascii="Arial" w:hAnsi="Arial" w:cs="Arial"/>
        </w:rPr>
        <w:t xml:space="preserve"> inquired why this was a t</w:t>
      </w:r>
      <w:r w:rsidR="009C4B34" w:rsidRPr="00B56896">
        <w:rPr>
          <w:rFonts w:ascii="Arial" w:hAnsi="Arial" w:cs="Arial"/>
        </w:rPr>
        <w:t xml:space="preserve">actical project </w:t>
      </w:r>
      <w:r w:rsidR="0014081A" w:rsidRPr="00B56896">
        <w:rPr>
          <w:rFonts w:ascii="Arial" w:hAnsi="Arial" w:cs="Arial"/>
        </w:rPr>
        <w:t xml:space="preserve">if this was happening already. </w:t>
      </w:r>
      <w:r w:rsidR="009C4B34" w:rsidRPr="00B56896">
        <w:rPr>
          <w:rFonts w:ascii="Arial" w:hAnsi="Arial" w:cs="Arial"/>
        </w:rPr>
        <w:t>DB</w:t>
      </w:r>
      <w:r w:rsidR="0014081A" w:rsidRPr="00B56896">
        <w:rPr>
          <w:rFonts w:ascii="Arial" w:hAnsi="Arial" w:cs="Arial"/>
        </w:rPr>
        <w:t xml:space="preserve"> explained that the project started as a pilot at a time w</w:t>
      </w:r>
      <w:r w:rsidR="009C4B34" w:rsidRPr="00B56896">
        <w:rPr>
          <w:rFonts w:ascii="Arial" w:hAnsi="Arial" w:cs="Arial"/>
        </w:rPr>
        <w:t xml:space="preserve">hen </w:t>
      </w:r>
      <w:r w:rsidR="0014081A" w:rsidRPr="00B56896">
        <w:rPr>
          <w:rFonts w:ascii="Arial" w:hAnsi="Arial" w:cs="Arial"/>
        </w:rPr>
        <w:t xml:space="preserve">Essex Fire had just </w:t>
      </w:r>
      <w:r w:rsidR="009C4B34" w:rsidRPr="00B56896">
        <w:rPr>
          <w:rFonts w:ascii="Arial" w:hAnsi="Arial" w:cs="Arial"/>
        </w:rPr>
        <w:t xml:space="preserve">started doing work with </w:t>
      </w:r>
      <w:r w:rsidR="0014081A" w:rsidRPr="00B56896">
        <w:rPr>
          <w:rFonts w:ascii="Arial" w:hAnsi="Arial" w:cs="Arial"/>
        </w:rPr>
        <w:t>the police</w:t>
      </w:r>
      <w:r w:rsidR="009C4B34" w:rsidRPr="00B56896">
        <w:rPr>
          <w:rFonts w:ascii="Arial" w:hAnsi="Arial" w:cs="Arial"/>
        </w:rPr>
        <w:t xml:space="preserve">. </w:t>
      </w:r>
      <w:r w:rsidR="0014081A" w:rsidRPr="00B56896">
        <w:rPr>
          <w:rFonts w:ascii="Arial" w:hAnsi="Arial" w:cs="Arial"/>
        </w:rPr>
        <w:t>G</w:t>
      </w:r>
      <w:r w:rsidR="009C4B34" w:rsidRPr="00B56896">
        <w:rPr>
          <w:rFonts w:ascii="Arial" w:hAnsi="Arial" w:cs="Arial"/>
        </w:rPr>
        <w:t>radually</w:t>
      </w:r>
      <w:r w:rsidR="0014081A" w:rsidRPr="00B56896">
        <w:rPr>
          <w:rFonts w:ascii="Arial" w:hAnsi="Arial" w:cs="Arial"/>
        </w:rPr>
        <w:t xml:space="preserve"> this project rolled out in the county</w:t>
      </w:r>
      <w:r w:rsidR="009C4B34" w:rsidRPr="00B56896">
        <w:rPr>
          <w:rFonts w:ascii="Arial" w:hAnsi="Arial" w:cs="Arial"/>
        </w:rPr>
        <w:t>. RH</w:t>
      </w:r>
      <w:r w:rsidR="0014081A" w:rsidRPr="00B56896">
        <w:rPr>
          <w:rFonts w:ascii="Arial" w:hAnsi="Arial" w:cs="Arial"/>
        </w:rPr>
        <w:t xml:space="preserve"> understands that this has been a success.</w:t>
      </w:r>
    </w:p>
    <w:p w14:paraId="49821534" w14:textId="38A84704" w:rsidR="009C4B34" w:rsidRDefault="00603284" w:rsidP="00B56896">
      <w:pPr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56896">
        <w:rPr>
          <w:rFonts w:ascii="Arial" w:hAnsi="Arial" w:cs="Arial"/>
          <w:b/>
          <w:sz w:val="22"/>
          <w:szCs w:val="22"/>
        </w:rPr>
        <w:t>Action</w:t>
      </w:r>
      <w:r w:rsidR="003F2B76">
        <w:rPr>
          <w:rFonts w:ascii="Arial" w:hAnsi="Arial" w:cs="Arial"/>
          <w:b/>
          <w:sz w:val="22"/>
          <w:szCs w:val="22"/>
        </w:rPr>
        <w:t xml:space="preserve"> </w:t>
      </w:r>
      <w:r w:rsidR="0064257A">
        <w:rPr>
          <w:rFonts w:ascii="Arial" w:hAnsi="Arial" w:cs="Arial"/>
          <w:b/>
          <w:sz w:val="22"/>
          <w:szCs w:val="22"/>
        </w:rPr>
        <w:t xml:space="preserve">26/18. </w:t>
      </w:r>
      <w:r w:rsidRPr="00B56896">
        <w:rPr>
          <w:rFonts w:ascii="Arial" w:hAnsi="Arial" w:cs="Arial"/>
          <w:b/>
          <w:sz w:val="22"/>
          <w:szCs w:val="22"/>
        </w:rPr>
        <w:t>DB to provide statistics a</w:t>
      </w:r>
      <w:r w:rsidR="00666D40">
        <w:rPr>
          <w:rFonts w:ascii="Arial" w:hAnsi="Arial" w:cs="Arial"/>
          <w:b/>
          <w:sz w:val="22"/>
          <w:szCs w:val="22"/>
        </w:rPr>
        <w:t>r</w:t>
      </w:r>
      <w:r w:rsidRPr="00B56896">
        <w:rPr>
          <w:rFonts w:ascii="Arial" w:hAnsi="Arial" w:cs="Arial"/>
          <w:b/>
          <w:sz w:val="22"/>
          <w:szCs w:val="22"/>
        </w:rPr>
        <w:t>ou</w:t>
      </w:r>
      <w:r w:rsidR="005D0B5D">
        <w:rPr>
          <w:rFonts w:ascii="Arial" w:hAnsi="Arial" w:cs="Arial"/>
          <w:b/>
          <w:sz w:val="22"/>
          <w:szCs w:val="22"/>
        </w:rPr>
        <w:t>nd</w:t>
      </w:r>
      <w:r w:rsidRPr="00B56896">
        <w:rPr>
          <w:rFonts w:ascii="Arial" w:hAnsi="Arial" w:cs="Arial"/>
          <w:b/>
          <w:sz w:val="22"/>
          <w:szCs w:val="22"/>
        </w:rPr>
        <w:t xml:space="preserve"> the Collapsed </w:t>
      </w:r>
      <w:proofErr w:type="gramStart"/>
      <w:r w:rsidRPr="00B56896">
        <w:rPr>
          <w:rFonts w:ascii="Arial" w:hAnsi="Arial" w:cs="Arial"/>
          <w:b/>
          <w:sz w:val="22"/>
          <w:szCs w:val="22"/>
        </w:rPr>
        <w:t>Behind</w:t>
      </w:r>
      <w:proofErr w:type="gramEnd"/>
      <w:r w:rsidRPr="00B56896">
        <w:rPr>
          <w:rFonts w:ascii="Arial" w:hAnsi="Arial" w:cs="Arial"/>
          <w:b/>
          <w:sz w:val="22"/>
          <w:szCs w:val="22"/>
        </w:rPr>
        <w:t xml:space="preserve"> Closed Doors project. </w:t>
      </w:r>
    </w:p>
    <w:p w14:paraId="2AB946B0" w14:textId="3F16B90E" w:rsidR="0064257A" w:rsidRPr="0064257A" w:rsidRDefault="0064257A" w:rsidP="0064257A">
      <w:pPr>
        <w:pStyle w:val="ListParagraph"/>
        <w:spacing w:after="120"/>
        <w:ind w:left="1080"/>
        <w:jc w:val="both"/>
        <w:rPr>
          <w:rFonts w:ascii="Arial" w:hAnsi="Arial" w:cs="Arial"/>
          <w:b/>
        </w:rPr>
      </w:pPr>
      <w:r w:rsidRPr="0064257A">
        <w:rPr>
          <w:rFonts w:ascii="Arial" w:hAnsi="Arial" w:cs="Arial"/>
        </w:rPr>
        <w:t xml:space="preserve">JT </w:t>
      </w:r>
      <w:r>
        <w:rPr>
          <w:rFonts w:ascii="Arial" w:hAnsi="Arial" w:cs="Arial"/>
        </w:rPr>
        <w:t xml:space="preserve">continued with her </w:t>
      </w:r>
      <w:r w:rsidRPr="0064257A">
        <w:rPr>
          <w:rFonts w:ascii="Arial" w:hAnsi="Arial" w:cs="Arial"/>
        </w:rPr>
        <w:t>update</w:t>
      </w:r>
      <w:r>
        <w:rPr>
          <w:rFonts w:ascii="Arial" w:hAnsi="Arial" w:cs="Arial"/>
        </w:rPr>
        <w:t>.</w:t>
      </w:r>
    </w:p>
    <w:p w14:paraId="1E745145" w14:textId="77777777" w:rsidR="005616F2" w:rsidRPr="00B56896" w:rsidRDefault="005616F2" w:rsidP="00C04950">
      <w:pPr>
        <w:pStyle w:val="ListParagraph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B56896">
        <w:rPr>
          <w:rFonts w:ascii="Arial" w:hAnsi="Arial" w:cs="Arial"/>
        </w:rPr>
        <w:t xml:space="preserve">Community Speed Watch. This is BAU. </w:t>
      </w:r>
    </w:p>
    <w:p w14:paraId="6F5E94B0" w14:textId="77777777" w:rsidR="009C4B34" w:rsidRPr="00E4251A" w:rsidRDefault="005616F2" w:rsidP="00C04950">
      <w:pPr>
        <w:pStyle w:val="ListParagraph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B56896">
        <w:rPr>
          <w:rFonts w:ascii="Arial" w:hAnsi="Arial" w:cs="Arial"/>
        </w:rPr>
        <w:t>Strategic Road Networks. Work</w:t>
      </w:r>
      <w:r w:rsidRPr="00E4251A">
        <w:rPr>
          <w:rFonts w:ascii="Arial" w:hAnsi="Arial" w:cs="Arial"/>
        </w:rPr>
        <w:t xml:space="preserve"> is underway on that one. </w:t>
      </w:r>
    </w:p>
    <w:p w14:paraId="1A7B0EDD" w14:textId="77777777" w:rsidR="00B90295" w:rsidRPr="00E4251A" w:rsidRDefault="00B90295" w:rsidP="00C04950">
      <w:pPr>
        <w:pStyle w:val="ListParagraph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 xml:space="preserve">Education </w:t>
      </w:r>
      <w:r w:rsidR="005616F2" w:rsidRPr="00E4251A">
        <w:rPr>
          <w:rFonts w:ascii="Arial" w:hAnsi="Arial" w:cs="Arial"/>
        </w:rPr>
        <w:t>T</w:t>
      </w:r>
      <w:r w:rsidRPr="00E4251A">
        <w:rPr>
          <w:rFonts w:ascii="Arial" w:hAnsi="Arial" w:cs="Arial"/>
        </w:rPr>
        <w:t>eams</w:t>
      </w:r>
      <w:r w:rsidR="005616F2" w:rsidRPr="00E4251A">
        <w:rPr>
          <w:rFonts w:ascii="Arial" w:hAnsi="Arial" w:cs="Arial"/>
        </w:rPr>
        <w:t>. This is completed and rolled out.</w:t>
      </w:r>
    </w:p>
    <w:p w14:paraId="7DF5EF8D" w14:textId="77777777" w:rsidR="005616F2" w:rsidRPr="00E4251A" w:rsidRDefault="00B90295" w:rsidP="00C04950">
      <w:pPr>
        <w:pStyle w:val="ListParagraph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>Du</w:t>
      </w:r>
      <w:r w:rsidR="005616F2" w:rsidRPr="00E4251A">
        <w:rPr>
          <w:rFonts w:ascii="Arial" w:hAnsi="Arial" w:cs="Arial"/>
        </w:rPr>
        <w:t>k</w:t>
      </w:r>
      <w:r w:rsidRPr="00E4251A">
        <w:rPr>
          <w:rFonts w:ascii="Arial" w:hAnsi="Arial" w:cs="Arial"/>
        </w:rPr>
        <w:t>e of Edinburgh</w:t>
      </w:r>
      <w:r w:rsidR="005616F2" w:rsidRPr="00E4251A">
        <w:rPr>
          <w:rFonts w:ascii="Arial" w:hAnsi="Arial" w:cs="Arial"/>
        </w:rPr>
        <w:t xml:space="preserve">. Moved to BAU. </w:t>
      </w:r>
    </w:p>
    <w:p w14:paraId="5EF3E80F" w14:textId="77777777" w:rsidR="00B90295" w:rsidRPr="00E4251A" w:rsidRDefault="00B90295" w:rsidP="00C04950">
      <w:pPr>
        <w:pStyle w:val="ListParagraph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 xml:space="preserve">Restorative </w:t>
      </w:r>
      <w:r w:rsidR="005616F2" w:rsidRPr="00E4251A">
        <w:rPr>
          <w:rFonts w:ascii="Arial" w:hAnsi="Arial" w:cs="Arial"/>
        </w:rPr>
        <w:t>J</w:t>
      </w:r>
      <w:r w:rsidRPr="00E4251A">
        <w:rPr>
          <w:rFonts w:ascii="Arial" w:hAnsi="Arial" w:cs="Arial"/>
        </w:rPr>
        <w:t xml:space="preserve">ustice </w:t>
      </w:r>
      <w:r w:rsidR="005616F2" w:rsidRPr="00E4251A">
        <w:rPr>
          <w:rFonts w:ascii="Arial" w:hAnsi="Arial" w:cs="Arial"/>
        </w:rPr>
        <w:t>F</w:t>
      </w:r>
      <w:r w:rsidRPr="00E4251A">
        <w:rPr>
          <w:rFonts w:ascii="Arial" w:hAnsi="Arial" w:cs="Arial"/>
        </w:rPr>
        <w:t>irebreaks.</w:t>
      </w:r>
      <w:r w:rsidR="00C972F2" w:rsidRPr="00E4251A">
        <w:rPr>
          <w:rFonts w:ascii="Arial" w:hAnsi="Arial" w:cs="Arial"/>
        </w:rPr>
        <w:t xml:space="preserve"> A follow up is needed for this project</w:t>
      </w:r>
      <w:r w:rsidR="005616F2" w:rsidRPr="00E4251A">
        <w:rPr>
          <w:rFonts w:ascii="Arial" w:hAnsi="Arial" w:cs="Arial"/>
        </w:rPr>
        <w:t xml:space="preserve">. </w:t>
      </w:r>
    </w:p>
    <w:p w14:paraId="69CA6F3C" w14:textId="77777777" w:rsidR="00402B0D" w:rsidRPr="00E4251A" w:rsidRDefault="00402B0D" w:rsidP="00C04950">
      <w:pPr>
        <w:pStyle w:val="ListParagraph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E4251A">
        <w:rPr>
          <w:rFonts w:ascii="Arial" w:hAnsi="Arial" w:cs="Arial"/>
        </w:rPr>
        <w:t>Student Police Officers Familiarisation Day. This is still running.</w:t>
      </w:r>
    </w:p>
    <w:p w14:paraId="161A4C0F" w14:textId="77777777" w:rsidR="00402B0D" w:rsidRPr="00E4251A" w:rsidRDefault="00402B0D" w:rsidP="00E4251A">
      <w:pPr>
        <w:pStyle w:val="ListParagraph"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</w:p>
    <w:p w14:paraId="09E48736" w14:textId="77777777" w:rsidR="00402B0D" w:rsidRPr="003F15FC" w:rsidRDefault="00402B0D" w:rsidP="003F15FC">
      <w:pPr>
        <w:spacing w:after="120"/>
        <w:ind w:firstLine="720"/>
        <w:jc w:val="both"/>
        <w:rPr>
          <w:rFonts w:ascii="Arial" w:hAnsi="Arial" w:cs="Arial"/>
          <w:b/>
        </w:rPr>
      </w:pPr>
      <w:r w:rsidRPr="003F15FC">
        <w:rPr>
          <w:rFonts w:ascii="Arial" w:hAnsi="Arial" w:cs="Arial"/>
          <w:b/>
        </w:rPr>
        <w:t xml:space="preserve">Strategic Programme of Work </w:t>
      </w:r>
    </w:p>
    <w:p w14:paraId="1F23D918" w14:textId="77777777" w:rsidR="00010930" w:rsidRDefault="00B90295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010930">
        <w:rPr>
          <w:rFonts w:ascii="Arial" w:hAnsi="Arial" w:cs="Arial"/>
        </w:rPr>
        <w:t>Joint Fleet Workshops</w:t>
      </w:r>
      <w:r w:rsidR="00402B0D" w:rsidRPr="00010930">
        <w:rPr>
          <w:rFonts w:ascii="Arial" w:hAnsi="Arial" w:cs="Arial"/>
        </w:rPr>
        <w:t>.</w:t>
      </w:r>
      <w:r w:rsidRPr="00010930">
        <w:rPr>
          <w:rFonts w:ascii="Arial" w:hAnsi="Arial" w:cs="Arial"/>
        </w:rPr>
        <w:t xml:space="preserve"> </w:t>
      </w:r>
      <w:r w:rsidR="00402B0D" w:rsidRPr="00010930">
        <w:rPr>
          <w:rFonts w:ascii="Arial" w:hAnsi="Arial" w:cs="Arial"/>
        </w:rPr>
        <w:t xml:space="preserve">PA Consulting IS engaged to develop the strategic business case </w:t>
      </w:r>
      <w:r w:rsidR="00010930">
        <w:rPr>
          <w:rFonts w:ascii="Arial" w:hAnsi="Arial" w:cs="Arial"/>
        </w:rPr>
        <w:t>which is</w:t>
      </w:r>
      <w:r w:rsidR="00402B0D" w:rsidRPr="00010930">
        <w:rPr>
          <w:rFonts w:ascii="Arial" w:hAnsi="Arial" w:cs="Arial"/>
        </w:rPr>
        <w:t xml:space="preserve"> due </w:t>
      </w:r>
      <w:r w:rsidR="00010930">
        <w:rPr>
          <w:rFonts w:ascii="Arial" w:hAnsi="Arial" w:cs="Arial"/>
        </w:rPr>
        <w:t>to be delivered</w:t>
      </w:r>
      <w:r w:rsidR="00402B0D" w:rsidRPr="00010930">
        <w:rPr>
          <w:rFonts w:ascii="Arial" w:hAnsi="Arial" w:cs="Arial"/>
        </w:rPr>
        <w:t xml:space="preserve"> in March 2019</w:t>
      </w:r>
      <w:r w:rsidR="00010930">
        <w:rPr>
          <w:rFonts w:ascii="Arial" w:hAnsi="Arial" w:cs="Arial"/>
        </w:rPr>
        <w:t>.</w:t>
      </w:r>
    </w:p>
    <w:p w14:paraId="3D4C2338" w14:textId="77777777" w:rsidR="00022F78" w:rsidRDefault="00B90295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022F78">
        <w:rPr>
          <w:rFonts w:ascii="Arial" w:hAnsi="Arial" w:cs="Arial"/>
        </w:rPr>
        <w:t xml:space="preserve">Shared use of </w:t>
      </w:r>
      <w:r w:rsidR="00010930" w:rsidRPr="00022F78">
        <w:rPr>
          <w:rFonts w:ascii="Arial" w:hAnsi="Arial" w:cs="Arial"/>
        </w:rPr>
        <w:t xml:space="preserve">ECFS </w:t>
      </w:r>
      <w:r w:rsidRPr="00022F78">
        <w:rPr>
          <w:rFonts w:ascii="Arial" w:hAnsi="Arial" w:cs="Arial"/>
        </w:rPr>
        <w:t>Estate</w:t>
      </w:r>
      <w:r w:rsidR="00010930" w:rsidRPr="00022F78">
        <w:rPr>
          <w:rFonts w:ascii="Arial" w:hAnsi="Arial" w:cs="Arial"/>
        </w:rPr>
        <w:t xml:space="preserve">. This has </w:t>
      </w:r>
      <w:r w:rsidRPr="00022F78">
        <w:rPr>
          <w:rFonts w:ascii="Arial" w:hAnsi="Arial" w:cs="Arial"/>
        </w:rPr>
        <w:t xml:space="preserve">moved on </w:t>
      </w:r>
      <w:r w:rsidR="00010930" w:rsidRPr="00022F78">
        <w:rPr>
          <w:rFonts w:ascii="Arial" w:hAnsi="Arial" w:cs="Arial"/>
        </w:rPr>
        <w:t xml:space="preserve">really </w:t>
      </w:r>
      <w:r w:rsidRPr="00022F78">
        <w:rPr>
          <w:rFonts w:ascii="Arial" w:hAnsi="Arial" w:cs="Arial"/>
        </w:rPr>
        <w:t>well.</w:t>
      </w:r>
      <w:r w:rsidR="00010930" w:rsidRPr="00022F78">
        <w:rPr>
          <w:rFonts w:ascii="Arial" w:hAnsi="Arial" w:cs="Arial"/>
        </w:rPr>
        <w:t xml:space="preserve"> The next 10 sites have been agreed and will be in place by the </w:t>
      </w:r>
      <w:r w:rsidRPr="00022F78">
        <w:rPr>
          <w:rFonts w:ascii="Arial" w:hAnsi="Arial" w:cs="Arial"/>
        </w:rPr>
        <w:t>end of January 2019.</w:t>
      </w:r>
      <w:r w:rsidR="009C0750" w:rsidRPr="00022F78">
        <w:rPr>
          <w:rFonts w:ascii="Arial" w:hAnsi="Arial" w:cs="Arial"/>
        </w:rPr>
        <w:t xml:space="preserve"> PBI confirmed that the lists has arrived</w:t>
      </w:r>
      <w:r w:rsidR="00022F78">
        <w:rPr>
          <w:rFonts w:ascii="Arial" w:hAnsi="Arial" w:cs="Arial"/>
        </w:rPr>
        <w:t>.</w:t>
      </w:r>
    </w:p>
    <w:p w14:paraId="2CEFE958" w14:textId="77777777" w:rsidR="008A7161" w:rsidRDefault="00022F78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022F78">
        <w:rPr>
          <w:rFonts w:ascii="Arial" w:hAnsi="Arial" w:cs="Arial"/>
        </w:rPr>
        <w:t>Provision of c</w:t>
      </w:r>
      <w:r w:rsidR="00B90295" w:rsidRPr="00022F78">
        <w:rPr>
          <w:rFonts w:ascii="Arial" w:hAnsi="Arial" w:cs="Arial"/>
        </w:rPr>
        <w:t xml:space="preserve">lassroom facilities </w:t>
      </w:r>
      <w:r w:rsidRPr="00022F78">
        <w:rPr>
          <w:rFonts w:ascii="Arial" w:hAnsi="Arial" w:cs="Arial"/>
        </w:rPr>
        <w:t xml:space="preserve">for </w:t>
      </w:r>
      <w:r w:rsidR="00B90295" w:rsidRPr="00022F78">
        <w:rPr>
          <w:rFonts w:ascii="Arial" w:hAnsi="Arial" w:cs="Arial"/>
        </w:rPr>
        <w:t xml:space="preserve">joint </w:t>
      </w:r>
      <w:r w:rsidRPr="00022F78">
        <w:rPr>
          <w:rFonts w:ascii="Arial" w:hAnsi="Arial" w:cs="Arial"/>
        </w:rPr>
        <w:t xml:space="preserve">training in JESIP. This is moving on well. </w:t>
      </w:r>
      <w:r w:rsidR="005E1C7C">
        <w:rPr>
          <w:rFonts w:ascii="Arial" w:hAnsi="Arial" w:cs="Arial"/>
        </w:rPr>
        <w:t>The po</w:t>
      </w:r>
      <w:r w:rsidR="00B90295" w:rsidRPr="00022F78">
        <w:rPr>
          <w:rFonts w:ascii="Arial" w:hAnsi="Arial" w:cs="Arial"/>
        </w:rPr>
        <w:t>tential saving</w:t>
      </w:r>
      <w:r w:rsidR="005E1C7C">
        <w:rPr>
          <w:rFonts w:ascii="Arial" w:hAnsi="Arial" w:cs="Arial"/>
        </w:rPr>
        <w:t>s have been calculated</w:t>
      </w:r>
      <w:r w:rsidR="00B90295" w:rsidRPr="00022F78">
        <w:rPr>
          <w:rFonts w:ascii="Arial" w:hAnsi="Arial" w:cs="Arial"/>
        </w:rPr>
        <w:t xml:space="preserve">.  </w:t>
      </w:r>
    </w:p>
    <w:p w14:paraId="0AD7B22F" w14:textId="77777777" w:rsidR="009D51AC" w:rsidRDefault="00B90295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8A7161">
        <w:rPr>
          <w:rFonts w:ascii="Arial" w:hAnsi="Arial" w:cs="Arial"/>
        </w:rPr>
        <w:t xml:space="preserve">Joint incident command unit. </w:t>
      </w:r>
      <w:r w:rsidR="008A7161">
        <w:rPr>
          <w:rFonts w:ascii="Arial" w:hAnsi="Arial" w:cs="Arial"/>
        </w:rPr>
        <w:t>This is coming to fruition. The project has come to the Board with a r</w:t>
      </w:r>
      <w:r w:rsidRPr="008A7161">
        <w:rPr>
          <w:rFonts w:ascii="Arial" w:hAnsi="Arial" w:cs="Arial"/>
        </w:rPr>
        <w:t>ecomme</w:t>
      </w:r>
      <w:r w:rsidR="008A7161">
        <w:rPr>
          <w:rFonts w:ascii="Arial" w:hAnsi="Arial" w:cs="Arial"/>
        </w:rPr>
        <w:t>ndation to use the police vehicle.</w:t>
      </w:r>
    </w:p>
    <w:p w14:paraId="0FDB670E" w14:textId="418B0CCE" w:rsidR="000249A2" w:rsidRDefault="00B90295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proofErr w:type="gramStart"/>
      <w:r w:rsidRPr="009D51AC">
        <w:rPr>
          <w:rFonts w:ascii="Arial" w:hAnsi="Arial" w:cs="Arial"/>
        </w:rPr>
        <w:t>IT</w:t>
      </w:r>
      <w:proofErr w:type="gramEnd"/>
      <w:r w:rsidRPr="009D51AC">
        <w:rPr>
          <w:rFonts w:ascii="Arial" w:hAnsi="Arial" w:cs="Arial"/>
        </w:rPr>
        <w:t xml:space="preserve"> </w:t>
      </w:r>
      <w:r w:rsidR="008A7161" w:rsidRPr="009D51AC">
        <w:rPr>
          <w:rFonts w:ascii="Arial" w:hAnsi="Arial" w:cs="Arial"/>
        </w:rPr>
        <w:t>Conversion Ro</w:t>
      </w:r>
      <w:r w:rsidRPr="009D51AC">
        <w:rPr>
          <w:rFonts w:ascii="Arial" w:hAnsi="Arial" w:cs="Arial"/>
        </w:rPr>
        <w:t>ad</w:t>
      </w:r>
      <w:r w:rsidR="008A7161" w:rsidRPr="009D51AC">
        <w:rPr>
          <w:rFonts w:ascii="Arial" w:hAnsi="Arial" w:cs="Arial"/>
        </w:rPr>
        <w:t>map</w:t>
      </w:r>
      <w:r w:rsidRPr="009D51AC">
        <w:rPr>
          <w:rFonts w:ascii="Arial" w:hAnsi="Arial" w:cs="Arial"/>
        </w:rPr>
        <w:t>.</w:t>
      </w:r>
      <w:r w:rsidR="008A7161" w:rsidRPr="009D51AC">
        <w:rPr>
          <w:rFonts w:ascii="Arial" w:hAnsi="Arial" w:cs="Arial"/>
        </w:rPr>
        <w:t xml:space="preserve"> </w:t>
      </w:r>
      <w:r w:rsidRPr="009D51AC">
        <w:rPr>
          <w:rFonts w:ascii="Arial" w:hAnsi="Arial" w:cs="Arial"/>
        </w:rPr>
        <w:t xml:space="preserve">DB </w:t>
      </w:r>
      <w:r w:rsidR="009D51AC" w:rsidRPr="009D51AC">
        <w:rPr>
          <w:rFonts w:ascii="Arial" w:hAnsi="Arial" w:cs="Arial"/>
        </w:rPr>
        <w:t xml:space="preserve">mentioned that </w:t>
      </w:r>
      <w:r w:rsidR="00487436" w:rsidRPr="00666D40">
        <w:rPr>
          <w:rFonts w:ascii="Arial" w:hAnsi="Arial" w:cs="Arial"/>
        </w:rPr>
        <w:t>J</w:t>
      </w:r>
      <w:r w:rsidR="00A76142" w:rsidRPr="00666D40">
        <w:rPr>
          <w:rFonts w:ascii="Arial" w:hAnsi="Arial" w:cs="Arial"/>
        </w:rPr>
        <w:t>a</w:t>
      </w:r>
      <w:r w:rsidR="00487436" w:rsidRPr="00666D40">
        <w:rPr>
          <w:rFonts w:ascii="Arial" w:hAnsi="Arial" w:cs="Arial"/>
        </w:rPr>
        <w:t>n</w:t>
      </w:r>
      <w:r w:rsidRPr="009D51AC">
        <w:rPr>
          <w:rFonts w:ascii="Arial" w:hAnsi="Arial" w:cs="Arial"/>
        </w:rPr>
        <w:t xml:space="preserve"> </w:t>
      </w:r>
      <w:proofErr w:type="spellStart"/>
      <w:r w:rsidR="00A76142">
        <w:rPr>
          <w:rFonts w:ascii="Arial" w:hAnsi="Arial" w:cs="Arial"/>
        </w:rPr>
        <w:t>Swanwick</w:t>
      </w:r>
      <w:proofErr w:type="spellEnd"/>
      <w:r w:rsidR="00A76142">
        <w:rPr>
          <w:rFonts w:ascii="Arial" w:hAnsi="Arial" w:cs="Arial"/>
        </w:rPr>
        <w:t xml:space="preserve"> </w:t>
      </w:r>
      <w:r w:rsidR="009D51AC" w:rsidRPr="009D51AC">
        <w:rPr>
          <w:rFonts w:ascii="Arial" w:hAnsi="Arial" w:cs="Arial"/>
        </w:rPr>
        <w:t xml:space="preserve">is providing an update </w:t>
      </w:r>
      <w:r w:rsidRPr="009D51AC">
        <w:rPr>
          <w:rFonts w:ascii="Arial" w:hAnsi="Arial" w:cs="Arial"/>
        </w:rPr>
        <w:t>to</w:t>
      </w:r>
      <w:r w:rsidR="009D51AC" w:rsidRPr="009D51AC">
        <w:rPr>
          <w:rFonts w:ascii="Arial" w:hAnsi="Arial" w:cs="Arial"/>
        </w:rPr>
        <w:t xml:space="preserve"> the</w:t>
      </w:r>
      <w:r w:rsidRPr="009D51AC">
        <w:rPr>
          <w:rFonts w:ascii="Arial" w:hAnsi="Arial" w:cs="Arial"/>
        </w:rPr>
        <w:t xml:space="preserve"> </w:t>
      </w:r>
      <w:r w:rsidR="009D51AC" w:rsidRPr="009D51AC">
        <w:rPr>
          <w:rFonts w:ascii="Arial" w:hAnsi="Arial" w:cs="Arial"/>
        </w:rPr>
        <w:t>Governance B</w:t>
      </w:r>
      <w:r w:rsidRPr="009D51AC">
        <w:rPr>
          <w:rFonts w:ascii="Arial" w:hAnsi="Arial" w:cs="Arial"/>
        </w:rPr>
        <w:t>oard</w:t>
      </w:r>
      <w:r w:rsidR="00B56896">
        <w:rPr>
          <w:rFonts w:ascii="Arial" w:hAnsi="Arial" w:cs="Arial"/>
        </w:rPr>
        <w:t xml:space="preserve">. He is now </w:t>
      </w:r>
      <w:r w:rsidR="00414C29">
        <w:rPr>
          <w:rFonts w:ascii="Arial" w:hAnsi="Arial" w:cs="Arial"/>
        </w:rPr>
        <w:t xml:space="preserve">working on </w:t>
      </w:r>
      <w:r w:rsidR="00B56896">
        <w:rPr>
          <w:rFonts w:ascii="Arial" w:hAnsi="Arial" w:cs="Arial"/>
        </w:rPr>
        <w:t>a</w:t>
      </w:r>
      <w:r w:rsidR="00414C29">
        <w:rPr>
          <w:rFonts w:ascii="Arial" w:hAnsi="Arial" w:cs="Arial"/>
        </w:rPr>
        <w:t xml:space="preserve"> report that needs to be submitted </w:t>
      </w:r>
      <w:r w:rsidR="009D51AC" w:rsidRPr="009D51AC">
        <w:rPr>
          <w:rFonts w:ascii="Arial" w:hAnsi="Arial" w:cs="Arial"/>
        </w:rPr>
        <w:t xml:space="preserve">by </w:t>
      </w:r>
      <w:r w:rsidR="00414C29">
        <w:rPr>
          <w:rFonts w:ascii="Arial" w:hAnsi="Arial" w:cs="Arial"/>
        </w:rPr>
        <w:t xml:space="preserve">the </w:t>
      </w:r>
      <w:r w:rsidR="009D51AC" w:rsidRPr="009D51AC">
        <w:rPr>
          <w:rFonts w:ascii="Arial" w:hAnsi="Arial" w:cs="Arial"/>
        </w:rPr>
        <w:t>end of March 2019 but the basis of th</w:t>
      </w:r>
      <w:r w:rsidR="00414C29">
        <w:rPr>
          <w:rFonts w:ascii="Arial" w:hAnsi="Arial" w:cs="Arial"/>
        </w:rPr>
        <w:t>is</w:t>
      </w:r>
      <w:r w:rsidR="009D51AC" w:rsidRPr="009D51AC">
        <w:rPr>
          <w:rFonts w:ascii="Arial" w:hAnsi="Arial" w:cs="Arial"/>
        </w:rPr>
        <w:t xml:space="preserve"> </w:t>
      </w:r>
      <w:r w:rsidR="009D51AC">
        <w:rPr>
          <w:rFonts w:ascii="Arial" w:hAnsi="Arial" w:cs="Arial"/>
        </w:rPr>
        <w:t>will be ready at the</w:t>
      </w:r>
      <w:r w:rsidR="00487436" w:rsidRPr="009D51AC">
        <w:rPr>
          <w:rFonts w:ascii="Arial" w:hAnsi="Arial" w:cs="Arial"/>
        </w:rPr>
        <w:t xml:space="preserve"> end of January</w:t>
      </w:r>
      <w:r w:rsidR="009D51AC">
        <w:rPr>
          <w:rFonts w:ascii="Arial" w:hAnsi="Arial" w:cs="Arial"/>
        </w:rPr>
        <w:t xml:space="preserve"> 2019</w:t>
      </w:r>
      <w:r w:rsidR="00487436" w:rsidRPr="009D51AC">
        <w:rPr>
          <w:rFonts w:ascii="Arial" w:hAnsi="Arial" w:cs="Arial"/>
        </w:rPr>
        <w:t>.</w:t>
      </w:r>
      <w:r w:rsidR="00414C29">
        <w:rPr>
          <w:rFonts w:ascii="Arial" w:hAnsi="Arial" w:cs="Arial"/>
        </w:rPr>
        <w:t xml:space="preserve"> </w:t>
      </w:r>
      <w:r w:rsidR="00B56896">
        <w:rPr>
          <w:rFonts w:ascii="Arial" w:hAnsi="Arial" w:cs="Arial"/>
        </w:rPr>
        <w:t>T</w:t>
      </w:r>
      <w:r w:rsidR="006C2C45">
        <w:rPr>
          <w:rFonts w:ascii="Arial" w:hAnsi="Arial" w:cs="Arial"/>
        </w:rPr>
        <w:t xml:space="preserve">his would </w:t>
      </w:r>
      <w:r w:rsidR="00B56896">
        <w:rPr>
          <w:rFonts w:ascii="Arial" w:hAnsi="Arial" w:cs="Arial"/>
        </w:rPr>
        <w:t>be presented</w:t>
      </w:r>
      <w:r w:rsidR="006C2C45">
        <w:rPr>
          <w:rFonts w:ascii="Arial" w:hAnsi="Arial" w:cs="Arial"/>
        </w:rPr>
        <w:t xml:space="preserve"> to</w:t>
      </w:r>
      <w:r w:rsidR="00264665">
        <w:rPr>
          <w:rFonts w:ascii="Arial" w:hAnsi="Arial" w:cs="Arial"/>
        </w:rPr>
        <w:t xml:space="preserve"> the next round of Star Chamber. </w:t>
      </w:r>
    </w:p>
    <w:p w14:paraId="6F0D3D7A" w14:textId="00F9ADB0" w:rsidR="00E46DD3" w:rsidRDefault="00DB1CE3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E46DD3">
        <w:rPr>
          <w:rFonts w:ascii="Arial" w:hAnsi="Arial" w:cs="Arial"/>
        </w:rPr>
        <w:t>Jo</w:t>
      </w:r>
      <w:r w:rsidR="00E46DD3" w:rsidRPr="00E46DD3">
        <w:rPr>
          <w:rFonts w:ascii="Arial" w:hAnsi="Arial" w:cs="Arial"/>
        </w:rPr>
        <w:t xml:space="preserve">int Procurement Initiatives. </w:t>
      </w:r>
      <w:r w:rsidR="00E46DD3">
        <w:rPr>
          <w:rFonts w:ascii="Arial" w:hAnsi="Arial" w:cs="Arial"/>
        </w:rPr>
        <w:t>This is working extremely well along the lines of the asbestos management, physiotherapy</w:t>
      </w:r>
      <w:r w:rsidR="00A76142">
        <w:rPr>
          <w:rFonts w:ascii="Arial" w:hAnsi="Arial" w:cs="Arial"/>
        </w:rPr>
        <w:t>,</w:t>
      </w:r>
      <w:r w:rsidR="00E46DD3">
        <w:rPr>
          <w:rFonts w:ascii="Arial" w:hAnsi="Arial" w:cs="Arial"/>
        </w:rPr>
        <w:t xml:space="preserve"> office furniture, legal and treasury management. </w:t>
      </w:r>
    </w:p>
    <w:p w14:paraId="69FC76C4" w14:textId="77777777" w:rsidR="00D9689F" w:rsidRDefault="00DB1CE3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E46DD3">
        <w:rPr>
          <w:rFonts w:ascii="Arial" w:hAnsi="Arial" w:cs="Arial"/>
        </w:rPr>
        <w:t>Shared control room</w:t>
      </w:r>
      <w:r w:rsidR="00E46DD3">
        <w:rPr>
          <w:rFonts w:ascii="Arial" w:hAnsi="Arial" w:cs="Arial"/>
        </w:rPr>
        <w:t>. The</w:t>
      </w:r>
      <w:r w:rsidRPr="00E46DD3">
        <w:rPr>
          <w:rFonts w:ascii="Arial" w:hAnsi="Arial" w:cs="Arial"/>
        </w:rPr>
        <w:t xml:space="preserve"> decision</w:t>
      </w:r>
      <w:r w:rsidR="00D9689F">
        <w:rPr>
          <w:rFonts w:ascii="Arial" w:hAnsi="Arial" w:cs="Arial"/>
        </w:rPr>
        <w:t xml:space="preserve"> sheet has been approved.</w:t>
      </w:r>
    </w:p>
    <w:p w14:paraId="15652A60" w14:textId="77777777" w:rsidR="003D7CA8" w:rsidRDefault="00D9689F" w:rsidP="00CB700B">
      <w:pPr>
        <w:pStyle w:val="ListParagraph"/>
        <w:numPr>
          <w:ilvl w:val="0"/>
          <w:numId w:val="6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resources in the </w:t>
      </w:r>
      <w:proofErr w:type="spellStart"/>
      <w:r w:rsidR="00DB1CE3" w:rsidRPr="001766DF">
        <w:rPr>
          <w:rFonts w:ascii="Arial" w:hAnsi="Arial" w:cs="Arial"/>
        </w:rPr>
        <w:t>Dengie</w:t>
      </w:r>
      <w:proofErr w:type="spellEnd"/>
      <w:r w:rsidR="00DB1CE3" w:rsidRPr="001766DF">
        <w:rPr>
          <w:rFonts w:ascii="Arial" w:hAnsi="Arial" w:cs="Arial"/>
        </w:rPr>
        <w:t xml:space="preserve"> peninsula. </w:t>
      </w:r>
      <w:r w:rsidR="003D7CA8">
        <w:rPr>
          <w:rFonts w:ascii="Arial" w:hAnsi="Arial" w:cs="Arial"/>
        </w:rPr>
        <w:t>This is developing well</w:t>
      </w:r>
      <w:r w:rsidR="000A326C">
        <w:rPr>
          <w:rFonts w:ascii="Arial" w:hAnsi="Arial" w:cs="Arial"/>
        </w:rPr>
        <w:t xml:space="preserve"> and the</w:t>
      </w:r>
      <w:r w:rsidR="003D7CA8">
        <w:rPr>
          <w:rFonts w:ascii="Arial" w:hAnsi="Arial" w:cs="Arial"/>
        </w:rPr>
        <w:t xml:space="preserve">y are looking </w:t>
      </w:r>
      <w:r w:rsidR="000A326C">
        <w:rPr>
          <w:rFonts w:ascii="Arial" w:hAnsi="Arial" w:cs="Arial"/>
        </w:rPr>
        <w:t xml:space="preserve">to pick up some </w:t>
      </w:r>
      <w:r w:rsidR="00DB1CE3" w:rsidRPr="001766DF">
        <w:rPr>
          <w:rFonts w:ascii="Arial" w:hAnsi="Arial" w:cs="Arial"/>
        </w:rPr>
        <w:t xml:space="preserve">learning from Cornwall. </w:t>
      </w:r>
      <w:r w:rsidR="003D7CA8">
        <w:rPr>
          <w:rFonts w:ascii="Arial" w:hAnsi="Arial" w:cs="Arial"/>
        </w:rPr>
        <w:t>The expectation is that this will not</w:t>
      </w:r>
      <w:r w:rsidR="00DB1CE3" w:rsidRPr="001766DF">
        <w:rPr>
          <w:rFonts w:ascii="Arial" w:hAnsi="Arial" w:cs="Arial"/>
        </w:rPr>
        <w:t xml:space="preserve"> come to </w:t>
      </w:r>
      <w:r w:rsidR="003D7CA8">
        <w:rPr>
          <w:rFonts w:ascii="Arial" w:hAnsi="Arial" w:cs="Arial"/>
        </w:rPr>
        <w:t xml:space="preserve">the </w:t>
      </w:r>
      <w:r w:rsidR="00DB1CE3" w:rsidRPr="001766DF">
        <w:rPr>
          <w:rFonts w:ascii="Arial" w:hAnsi="Arial" w:cs="Arial"/>
        </w:rPr>
        <w:t>Jan</w:t>
      </w:r>
      <w:r w:rsidR="003D7CA8">
        <w:rPr>
          <w:rFonts w:ascii="Arial" w:hAnsi="Arial" w:cs="Arial"/>
        </w:rPr>
        <w:t>uary</w:t>
      </w:r>
      <w:r w:rsidR="00DB1CE3" w:rsidRPr="001766DF">
        <w:rPr>
          <w:rFonts w:ascii="Arial" w:hAnsi="Arial" w:cs="Arial"/>
        </w:rPr>
        <w:t xml:space="preserve"> Boar</w:t>
      </w:r>
      <w:r w:rsidR="003D7CA8">
        <w:rPr>
          <w:rFonts w:ascii="Arial" w:hAnsi="Arial" w:cs="Arial"/>
        </w:rPr>
        <w:t>d</w:t>
      </w:r>
      <w:r w:rsidR="00DB1CE3" w:rsidRPr="001766DF">
        <w:rPr>
          <w:rFonts w:ascii="Arial" w:hAnsi="Arial" w:cs="Arial"/>
        </w:rPr>
        <w:t xml:space="preserve"> but </w:t>
      </w:r>
      <w:r w:rsidR="003D7CA8">
        <w:rPr>
          <w:rFonts w:ascii="Arial" w:hAnsi="Arial" w:cs="Arial"/>
        </w:rPr>
        <w:t xml:space="preserve">to </w:t>
      </w:r>
      <w:r w:rsidR="00DB1CE3" w:rsidRPr="001766DF">
        <w:rPr>
          <w:rFonts w:ascii="Arial" w:hAnsi="Arial" w:cs="Arial"/>
        </w:rPr>
        <w:t xml:space="preserve">next round of </w:t>
      </w:r>
      <w:r w:rsidR="003D7CA8" w:rsidRPr="003F15FC">
        <w:rPr>
          <w:rFonts w:ascii="Arial" w:hAnsi="Arial" w:cs="Arial"/>
        </w:rPr>
        <w:t>Star Chamber.</w:t>
      </w:r>
      <w:r w:rsidR="003D7CA8">
        <w:rPr>
          <w:rFonts w:ascii="Arial" w:hAnsi="Arial" w:cs="Arial"/>
        </w:rPr>
        <w:t xml:space="preserve"> </w:t>
      </w:r>
    </w:p>
    <w:p w14:paraId="6517714D" w14:textId="77777777" w:rsidR="003D7CA8" w:rsidRDefault="00DB1CE3" w:rsidP="003D7CA8">
      <w:pPr>
        <w:pStyle w:val="ListParagraph"/>
        <w:numPr>
          <w:ilvl w:val="0"/>
          <w:numId w:val="6"/>
        </w:numPr>
        <w:spacing w:after="120" w:line="240" w:lineRule="auto"/>
        <w:ind w:left="1134"/>
        <w:jc w:val="both"/>
        <w:rPr>
          <w:rFonts w:ascii="Arial" w:hAnsi="Arial" w:cs="Arial"/>
        </w:rPr>
      </w:pPr>
      <w:r w:rsidRPr="003D7CA8">
        <w:rPr>
          <w:rFonts w:ascii="Arial" w:hAnsi="Arial" w:cs="Arial"/>
        </w:rPr>
        <w:t xml:space="preserve">Joint community safety function. </w:t>
      </w:r>
      <w:r w:rsidR="003D7CA8">
        <w:rPr>
          <w:rFonts w:ascii="Arial" w:hAnsi="Arial" w:cs="Arial"/>
        </w:rPr>
        <w:t xml:space="preserve">This is moving on. January 2019 is the deadline. </w:t>
      </w:r>
    </w:p>
    <w:p w14:paraId="4F627B4D" w14:textId="483C50F7" w:rsidR="00DB1CE3" w:rsidRPr="003D7CA8" w:rsidRDefault="00860072" w:rsidP="003D7CA8">
      <w:pPr>
        <w:pStyle w:val="ListParagraph"/>
        <w:numPr>
          <w:ilvl w:val="0"/>
          <w:numId w:val="6"/>
        </w:numPr>
        <w:spacing w:after="12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Collaborative approach to repeat callers. This has been </w:t>
      </w:r>
      <w:r w:rsidR="00B56896">
        <w:rPr>
          <w:rFonts w:ascii="Arial" w:hAnsi="Arial" w:cs="Arial"/>
        </w:rPr>
        <w:t>completed</w:t>
      </w:r>
      <w:r w:rsidR="00A76142">
        <w:rPr>
          <w:rFonts w:ascii="Arial" w:hAnsi="Arial" w:cs="Arial"/>
        </w:rPr>
        <w:t xml:space="preserve"> and closed</w:t>
      </w:r>
      <w:r w:rsidR="00B568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0211B22" w14:textId="77777777" w:rsidR="00A62CD7" w:rsidRDefault="00A62CD7" w:rsidP="00E4251A">
      <w:pPr>
        <w:spacing w:after="120"/>
        <w:ind w:left="774"/>
        <w:jc w:val="both"/>
        <w:rPr>
          <w:rFonts w:ascii="Arial" w:hAnsi="Arial" w:cs="Arial"/>
          <w:sz w:val="22"/>
          <w:szCs w:val="22"/>
        </w:rPr>
      </w:pPr>
    </w:p>
    <w:p w14:paraId="611A98E1" w14:textId="77777777" w:rsidR="00F61776" w:rsidRPr="00F61776" w:rsidRDefault="00A62CD7" w:rsidP="001568DF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61776">
        <w:rPr>
          <w:rFonts w:ascii="Arial" w:hAnsi="Arial" w:cs="Arial"/>
          <w:b/>
          <w:sz w:val="22"/>
          <w:szCs w:val="22"/>
        </w:rPr>
        <w:t xml:space="preserve">Finance </w:t>
      </w:r>
    </w:p>
    <w:p w14:paraId="2D0BE02C" w14:textId="2A3477F2" w:rsidR="00F61776" w:rsidRDefault="00D035E3" w:rsidP="001568D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766DF">
        <w:rPr>
          <w:rFonts w:ascii="Arial" w:hAnsi="Arial" w:cs="Arial"/>
          <w:sz w:val="22"/>
          <w:szCs w:val="22"/>
        </w:rPr>
        <w:t xml:space="preserve">RH </w:t>
      </w:r>
      <w:r>
        <w:rPr>
          <w:rFonts w:ascii="Arial" w:hAnsi="Arial" w:cs="Arial"/>
          <w:sz w:val="22"/>
          <w:szCs w:val="22"/>
        </w:rPr>
        <w:t xml:space="preserve">remarked that the </w:t>
      </w:r>
      <w:r w:rsidRPr="001766DF">
        <w:rPr>
          <w:rFonts w:ascii="Arial" w:hAnsi="Arial" w:cs="Arial"/>
          <w:sz w:val="22"/>
          <w:szCs w:val="22"/>
        </w:rPr>
        <w:t xml:space="preserve">projected benefits </w:t>
      </w:r>
      <w:r w:rsidR="00B56896">
        <w:rPr>
          <w:rFonts w:ascii="Arial" w:hAnsi="Arial" w:cs="Arial"/>
          <w:sz w:val="22"/>
          <w:szCs w:val="22"/>
        </w:rPr>
        <w:t xml:space="preserve">total </w:t>
      </w:r>
      <w:r w:rsidRPr="001766DF">
        <w:rPr>
          <w:rFonts w:ascii="Arial" w:hAnsi="Arial" w:cs="Arial"/>
          <w:sz w:val="22"/>
          <w:szCs w:val="22"/>
        </w:rPr>
        <w:t>so far</w:t>
      </w:r>
      <w:r>
        <w:rPr>
          <w:rFonts w:ascii="Arial" w:hAnsi="Arial" w:cs="Arial"/>
          <w:sz w:val="22"/>
          <w:szCs w:val="22"/>
        </w:rPr>
        <w:t xml:space="preserve"> is missing from the tracker</w:t>
      </w:r>
      <w:r w:rsidRPr="001766DF">
        <w:rPr>
          <w:rFonts w:ascii="Arial" w:hAnsi="Arial" w:cs="Arial"/>
          <w:sz w:val="22"/>
          <w:szCs w:val="22"/>
        </w:rPr>
        <w:t xml:space="preserve">. </w:t>
      </w:r>
      <w:r w:rsidR="007D196E" w:rsidRPr="001766DF">
        <w:rPr>
          <w:rFonts w:ascii="Arial" w:hAnsi="Arial" w:cs="Arial"/>
          <w:sz w:val="22"/>
          <w:szCs w:val="22"/>
        </w:rPr>
        <w:t>RH</w:t>
      </w:r>
      <w:r w:rsidR="00F61776">
        <w:rPr>
          <w:rFonts w:ascii="Arial" w:hAnsi="Arial" w:cs="Arial"/>
          <w:sz w:val="22"/>
          <w:szCs w:val="22"/>
        </w:rPr>
        <w:t xml:space="preserve"> </w:t>
      </w:r>
      <w:r w:rsidR="004B510A">
        <w:rPr>
          <w:rFonts w:ascii="Arial" w:hAnsi="Arial" w:cs="Arial"/>
          <w:sz w:val="22"/>
          <w:szCs w:val="22"/>
        </w:rPr>
        <w:t xml:space="preserve">would like to know to </w:t>
      </w:r>
      <w:r w:rsidR="00F61776">
        <w:rPr>
          <w:rFonts w:ascii="Arial" w:hAnsi="Arial" w:cs="Arial"/>
          <w:sz w:val="22"/>
          <w:szCs w:val="22"/>
        </w:rPr>
        <w:t>what extent the programme is</w:t>
      </w:r>
      <w:r w:rsidR="00AF03EF">
        <w:rPr>
          <w:rFonts w:ascii="Arial" w:hAnsi="Arial" w:cs="Arial"/>
          <w:sz w:val="22"/>
          <w:szCs w:val="22"/>
        </w:rPr>
        <w:t xml:space="preserve"> on track. </w:t>
      </w:r>
      <w:r>
        <w:rPr>
          <w:rFonts w:ascii="Arial" w:hAnsi="Arial" w:cs="Arial"/>
          <w:sz w:val="22"/>
          <w:szCs w:val="22"/>
        </w:rPr>
        <w:t xml:space="preserve">PBI advised that this is hard to understand </w:t>
      </w:r>
      <w:r w:rsidR="004B510A">
        <w:rPr>
          <w:rFonts w:ascii="Arial" w:hAnsi="Arial" w:cs="Arial"/>
          <w:sz w:val="22"/>
          <w:szCs w:val="22"/>
        </w:rPr>
        <w:t xml:space="preserve">at this stage as </w:t>
      </w:r>
      <w:r w:rsidR="00F61776">
        <w:rPr>
          <w:rFonts w:ascii="Arial" w:hAnsi="Arial" w:cs="Arial"/>
          <w:sz w:val="22"/>
          <w:szCs w:val="22"/>
        </w:rPr>
        <w:t xml:space="preserve">some </w:t>
      </w:r>
      <w:r w:rsidR="007D196E" w:rsidRPr="001766DF">
        <w:rPr>
          <w:rFonts w:ascii="Arial" w:hAnsi="Arial" w:cs="Arial"/>
          <w:sz w:val="22"/>
          <w:szCs w:val="22"/>
        </w:rPr>
        <w:t>boxes</w:t>
      </w:r>
      <w:r w:rsidR="00F61776">
        <w:rPr>
          <w:rFonts w:ascii="Arial" w:hAnsi="Arial" w:cs="Arial"/>
          <w:sz w:val="22"/>
          <w:szCs w:val="22"/>
        </w:rPr>
        <w:t xml:space="preserve"> are </w:t>
      </w:r>
      <w:r w:rsidR="00F61776" w:rsidRPr="001766DF">
        <w:rPr>
          <w:rFonts w:ascii="Arial" w:hAnsi="Arial" w:cs="Arial"/>
          <w:sz w:val="22"/>
          <w:szCs w:val="22"/>
        </w:rPr>
        <w:t>unpopulated</w:t>
      </w:r>
      <w:r w:rsidR="007D196E" w:rsidRPr="001766DF">
        <w:rPr>
          <w:rFonts w:ascii="Arial" w:hAnsi="Arial" w:cs="Arial"/>
          <w:sz w:val="22"/>
          <w:szCs w:val="22"/>
        </w:rPr>
        <w:t xml:space="preserve">. </w:t>
      </w:r>
      <w:r w:rsidR="00F61776">
        <w:rPr>
          <w:rFonts w:ascii="Arial" w:hAnsi="Arial" w:cs="Arial"/>
          <w:sz w:val="22"/>
          <w:szCs w:val="22"/>
        </w:rPr>
        <w:t xml:space="preserve">Amanda </w:t>
      </w:r>
      <w:r w:rsidR="00A76142">
        <w:rPr>
          <w:rFonts w:ascii="Arial" w:hAnsi="Arial" w:cs="Arial"/>
          <w:sz w:val="22"/>
          <w:szCs w:val="22"/>
        </w:rPr>
        <w:t>Johnson</w:t>
      </w:r>
      <w:r w:rsidR="00F61776">
        <w:rPr>
          <w:rFonts w:ascii="Arial" w:hAnsi="Arial" w:cs="Arial"/>
          <w:sz w:val="22"/>
          <w:szCs w:val="22"/>
        </w:rPr>
        <w:t xml:space="preserve"> needs some support from both services in order to be able to populate some areas of the Benefits Dashboard Tracker. </w:t>
      </w:r>
      <w:r w:rsidR="00F61776" w:rsidRPr="001766DF">
        <w:rPr>
          <w:rFonts w:ascii="Arial" w:hAnsi="Arial" w:cs="Arial"/>
          <w:sz w:val="22"/>
          <w:szCs w:val="22"/>
        </w:rPr>
        <w:t>PBI</w:t>
      </w:r>
      <w:r w:rsidR="00F61776">
        <w:rPr>
          <w:rFonts w:ascii="Arial" w:hAnsi="Arial" w:cs="Arial"/>
          <w:sz w:val="22"/>
          <w:szCs w:val="22"/>
        </w:rPr>
        <w:t xml:space="preserve"> is meeting with </w:t>
      </w:r>
      <w:r w:rsidR="00F61776" w:rsidRPr="001766DF">
        <w:rPr>
          <w:rFonts w:ascii="Arial" w:hAnsi="Arial" w:cs="Arial"/>
          <w:sz w:val="22"/>
          <w:szCs w:val="22"/>
        </w:rPr>
        <w:t xml:space="preserve">Amanda </w:t>
      </w:r>
      <w:r w:rsidR="00F61776">
        <w:rPr>
          <w:rFonts w:ascii="Arial" w:hAnsi="Arial" w:cs="Arial"/>
          <w:sz w:val="22"/>
          <w:szCs w:val="22"/>
        </w:rPr>
        <w:t xml:space="preserve">to discuss </w:t>
      </w:r>
      <w:r w:rsidR="004B510A">
        <w:rPr>
          <w:rFonts w:ascii="Arial" w:hAnsi="Arial" w:cs="Arial"/>
          <w:sz w:val="22"/>
          <w:szCs w:val="22"/>
        </w:rPr>
        <w:t>this issue.</w:t>
      </w:r>
    </w:p>
    <w:p w14:paraId="1382222F" w14:textId="77777777" w:rsidR="00D035E3" w:rsidRDefault="00D035E3" w:rsidP="001568D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followed around the fact that Appendix 1 does not seem to correspond to the 10 Key Projects and some mapping work is needed. </w:t>
      </w:r>
    </w:p>
    <w:p w14:paraId="02662FB5" w14:textId="1E2ED40F" w:rsidR="00A92C99" w:rsidRPr="001766DF" w:rsidRDefault="002E76E2" w:rsidP="001568DF">
      <w:pPr>
        <w:spacing w:after="120"/>
        <w:ind w:left="709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 </w:t>
      </w:r>
      <w:r w:rsidR="0064257A">
        <w:rPr>
          <w:rFonts w:ascii="Arial" w:hAnsi="Arial" w:cs="Arial"/>
          <w:b/>
          <w:sz w:val="22"/>
          <w:szCs w:val="22"/>
        </w:rPr>
        <w:t>27/18</w:t>
      </w:r>
      <w:r w:rsidR="00A92C99" w:rsidRPr="001766D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A92C99" w:rsidRPr="001766DF">
        <w:rPr>
          <w:rFonts w:ascii="Arial" w:hAnsi="Arial" w:cs="Arial"/>
          <w:b/>
          <w:sz w:val="22"/>
          <w:szCs w:val="22"/>
        </w:rPr>
        <w:t>Benefits Dashboard Tracker</w:t>
      </w:r>
      <w:r>
        <w:rPr>
          <w:rFonts w:ascii="Arial" w:hAnsi="Arial" w:cs="Arial"/>
          <w:b/>
          <w:sz w:val="22"/>
          <w:szCs w:val="22"/>
        </w:rPr>
        <w:t xml:space="preserve"> to be verified</w:t>
      </w:r>
      <w:r w:rsidR="00E4251A">
        <w:rPr>
          <w:rFonts w:ascii="Arial" w:hAnsi="Arial" w:cs="Arial"/>
          <w:b/>
          <w:sz w:val="22"/>
          <w:szCs w:val="22"/>
        </w:rPr>
        <w:t xml:space="preserve"> in regards with </w:t>
      </w:r>
      <w:r w:rsidR="00A92C99" w:rsidRPr="001766DF">
        <w:rPr>
          <w:rFonts w:ascii="Arial" w:hAnsi="Arial" w:cs="Arial"/>
          <w:b/>
          <w:sz w:val="22"/>
          <w:szCs w:val="22"/>
        </w:rPr>
        <w:t>the identification of projects</w:t>
      </w:r>
      <w:r>
        <w:rPr>
          <w:rFonts w:ascii="Arial" w:hAnsi="Arial" w:cs="Arial"/>
          <w:b/>
          <w:sz w:val="22"/>
          <w:szCs w:val="22"/>
        </w:rPr>
        <w:t xml:space="preserve">. This piece of work will be presented </w:t>
      </w:r>
      <w:r w:rsidR="00A92C99" w:rsidRPr="001766DF"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="00A92C99" w:rsidRPr="001766DF">
        <w:rPr>
          <w:rFonts w:ascii="Arial" w:hAnsi="Arial" w:cs="Arial"/>
          <w:b/>
          <w:sz w:val="22"/>
          <w:szCs w:val="22"/>
        </w:rPr>
        <w:t xml:space="preserve"> next Collaboration Board meeting. </w:t>
      </w:r>
      <w:r w:rsidRPr="007869D7">
        <w:rPr>
          <w:rFonts w:ascii="Arial" w:hAnsi="Arial" w:cs="Arial"/>
          <w:sz w:val="22"/>
          <w:szCs w:val="22"/>
        </w:rPr>
        <w:t>Owner: AM.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720B1" w:rsidRPr="001766D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8074343" w14:textId="77777777" w:rsidR="00F65E80" w:rsidRPr="00F65E80" w:rsidRDefault="00F65E80" w:rsidP="00F65E80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454EBCCC" w14:textId="77777777" w:rsidR="000F4F7E" w:rsidRPr="002E76E2" w:rsidRDefault="000F4F7E" w:rsidP="00CD70E7">
      <w:pPr>
        <w:spacing w:after="120"/>
        <w:rPr>
          <w:rFonts w:ascii="Arial" w:hAnsi="Arial" w:cs="Arial"/>
          <w:b/>
          <w:sz w:val="22"/>
          <w:szCs w:val="22"/>
        </w:rPr>
      </w:pPr>
      <w:r w:rsidRPr="002E76E2">
        <w:rPr>
          <w:rFonts w:ascii="Arial" w:hAnsi="Arial" w:cs="Arial"/>
          <w:b/>
          <w:sz w:val="22"/>
          <w:szCs w:val="22"/>
        </w:rPr>
        <w:t xml:space="preserve">8. </w:t>
      </w:r>
      <w:r w:rsidR="00E4251A">
        <w:rPr>
          <w:rFonts w:ascii="Arial" w:hAnsi="Arial" w:cs="Arial"/>
          <w:b/>
          <w:sz w:val="22"/>
          <w:szCs w:val="22"/>
        </w:rPr>
        <w:tab/>
      </w:r>
      <w:r w:rsidRPr="002E76E2">
        <w:rPr>
          <w:rFonts w:ascii="Arial" w:hAnsi="Arial" w:cs="Arial"/>
          <w:b/>
          <w:sz w:val="22"/>
          <w:szCs w:val="22"/>
        </w:rPr>
        <w:t>2020 Programme Update*</w:t>
      </w:r>
    </w:p>
    <w:p w14:paraId="78ADC402" w14:textId="209729A7" w:rsidR="00A31933" w:rsidRDefault="00A31933" w:rsidP="001568D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 would be interested to have some information around day crew conversion. </w:t>
      </w:r>
      <w:r w:rsidR="008F34DE" w:rsidRPr="001766DF">
        <w:rPr>
          <w:rFonts w:ascii="Arial" w:hAnsi="Arial" w:cs="Arial"/>
          <w:sz w:val="22"/>
          <w:szCs w:val="22"/>
        </w:rPr>
        <w:t>DB</w:t>
      </w:r>
      <w:r w:rsidR="00E42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updated that he </w:t>
      </w:r>
      <w:r w:rsidR="00E4251A">
        <w:rPr>
          <w:rFonts w:ascii="Arial" w:hAnsi="Arial" w:cs="Arial"/>
          <w:sz w:val="22"/>
          <w:szCs w:val="22"/>
        </w:rPr>
        <w:t xml:space="preserve">has taken </w:t>
      </w:r>
      <w:r w:rsidR="00E4251A" w:rsidRPr="000C2390">
        <w:rPr>
          <w:rFonts w:ascii="Arial" w:hAnsi="Arial" w:cs="Arial"/>
          <w:sz w:val="22"/>
          <w:szCs w:val="22"/>
        </w:rPr>
        <w:t xml:space="preserve">over as </w:t>
      </w:r>
      <w:r w:rsidRPr="000C2390">
        <w:rPr>
          <w:rFonts w:ascii="Arial" w:hAnsi="Arial" w:cs="Arial"/>
          <w:sz w:val="22"/>
          <w:szCs w:val="22"/>
        </w:rPr>
        <w:t xml:space="preserve">project </w:t>
      </w:r>
      <w:r w:rsidR="00E4251A" w:rsidRPr="000C2390">
        <w:rPr>
          <w:rFonts w:ascii="Arial" w:hAnsi="Arial" w:cs="Arial"/>
          <w:sz w:val="22"/>
          <w:szCs w:val="22"/>
        </w:rPr>
        <w:t>sponsor</w:t>
      </w:r>
      <w:r w:rsidRPr="000C23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458221" w14:textId="6D1B56A3" w:rsidR="000F4F7E" w:rsidRPr="001766DF" w:rsidRDefault="00A31933" w:rsidP="00F65E8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a month ago, </w:t>
      </w:r>
      <w:r w:rsidR="00E720B1" w:rsidRPr="001766DF">
        <w:rPr>
          <w:rFonts w:ascii="Arial" w:hAnsi="Arial" w:cs="Arial"/>
          <w:sz w:val="22"/>
          <w:szCs w:val="22"/>
        </w:rPr>
        <w:t>a watch manager</w:t>
      </w:r>
      <w:r w:rsidRPr="00A31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installed in</w:t>
      </w:r>
      <w:r w:rsidRPr="001766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66DF">
        <w:rPr>
          <w:rFonts w:ascii="Arial" w:hAnsi="Arial" w:cs="Arial"/>
          <w:sz w:val="22"/>
          <w:szCs w:val="22"/>
        </w:rPr>
        <w:t>Dovercourt</w:t>
      </w:r>
      <w:proofErr w:type="spellEnd"/>
      <w:r w:rsidRPr="001766DF">
        <w:rPr>
          <w:rFonts w:ascii="Arial" w:hAnsi="Arial" w:cs="Arial"/>
          <w:sz w:val="22"/>
          <w:szCs w:val="22"/>
        </w:rPr>
        <w:t xml:space="preserve"> station</w:t>
      </w:r>
      <w:r w:rsidR="00A76142">
        <w:rPr>
          <w:rFonts w:ascii="Arial" w:hAnsi="Arial" w:cs="Arial"/>
          <w:sz w:val="22"/>
          <w:szCs w:val="22"/>
        </w:rPr>
        <w:t xml:space="preserve"> specifically to assist the conversion process</w:t>
      </w:r>
      <w:r w:rsidR="00E720B1" w:rsidRPr="001766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outcomes in relation to recruitment have been positive. The</w:t>
      </w:r>
      <w:r w:rsidR="00A76142">
        <w:rPr>
          <w:rFonts w:ascii="Arial" w:hAnsi="Arial" w:cs="Arial"/>
          <w:sz w:val="22"/>
          <w:szCs w:val="22"/>
        </w:rPr>
        <w:t xml:space="preserve"> service </w:t>
      </w:r>
      <w:r w:rsidR="00E7152E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take the learning from this location and apply it to other areas </w:t>
      </w:r>
      <w:r w:rsidR="003F15FC">
        <w:rPr>
          <w:rFonts w:ascii="Arial" w:hAnsi="Arial" w:cs="Arial"/>
          <w:sz w:val="22"/>
          <w:szCs w:val="22"/>
        </w:rPr>
        <w:t>where</w:t>
      </w:r>
      <w:r w:rsidR="009E4A82">
        <w:rPr>
          <w:rFonts w:ascii="Arial" w:hAnsi="Arial" w:cs="Arial"/>
          <w:sz w:val="22"/>
          <w:szCs w:val="22"/>
        </w:rPr>
        <w:t xml:space="preserve"> more recruiting will be needed. </w:t>
      </w:r>
    </w:p>
    <w:p w14:paraId="2D668A73" w14:textId="77777777" w:rsidR="003F15FC" w:rsidRDefault="008F34DE" w:rsidP="00F65E8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26080">
        <w:rPr>
          <w:rFonts w:ascii="Arial" w:hAnsi="Arial" w:cs="Arial"/>
          <w:sz w:val="22"/>
          <w:szCs w:val="22"/>
        </w:rPr>
        <w:t>RH</w:t>
      </w:r>
      <w:r w:rsidR="00111ECB" w:rsidRPr="00126080">
        <w:rPr>
          <w:rFonts w:ascii="Arial" w:hAnsi="Arial" w:cs="Arial"/>
          <w:sz w:val="22"/>
          <w:szCs w:val="22"/>
        </w:rPr>
        <w:t xml:space="preserve"> </w:t>
      </w:r>
      <w:r w:rsidR="00C06725">
        <w:rPr>
          <w:rFonts w:ascii="Arial" w:hAnsi="Arial" w:cs="Arial"/>
          <w:sz w:val="22"/>
          <w:szCs w:val="22"/>
        </w:rPr>
        <w:t xml:space="preserve">stated that </w:t>
      </w:r>
      <w:r w:rsidR="00CE7917" w:rsidRPr="00126080">
        <w:rPr>
          <w:rFonts w:ascii="Arial" w:hAnsi="Arial" w:cs="Arial"/>
          <w:sz w:val="22"/>
          <w:szCs w:val="22"/>
        </w:rPr>
        <w:t xml:space="preserve">it would meaningful </w:t>
      </w:r>
      <w:r w:rsidR="007309D9" w:rsidRPr="00126080">
        <w:rPr>
          <w:rFonts w:ascii="Arial" w:hAnsi="Arial" w:cs="Arial"/>
          <w:sz w:val="22"/>
          <w:szCs w:val="22"/>
        </w:rPr>
        <w:t xml:space="preserve">for </w:t>
      </w:r>
      <w:r w:rsidR="00CE7917" w:rsidRPr="00126080">
        <w:rPr>
          <w:rFonts w:ascii="Arial" w:hAnsi="Arial" w:cs="Arial"/>
          <w:sz w:val="22"/>
          <w:szCs w:val="22"/>
        </w:rPr>
        <w:t>the next update</w:t>
      </w:r>
      <w:r w:rsidR="007309D9" w:rsidRPr="00126080">
        <w:rPr>
          <w:rFonts w:ascii="Arial" w:hAnsi="Arial" w:cs="Arial"/>
          <w:sz w:val="22"/>
          <w:szCs w:val="22"/>
        </w:rPr>
        <w:t xml:space="preserve"> to be presented by item</w:t>
      </w:r>
      <w:r w:rsidR="00111ECB" w:rsidRPr="00126080">
        <w:rPr>
          <w:rFonts w:ascii="Arial" w:hAnsi="Arial" w:cs="Arial"/>
          <w:sz w:val="22"/>
          <w:szCs w:val="22"/>
        </w:rPr>
        <w:t>,</w:t>
      </w:r>
      <w:r w:rsidR="00111ECB">
        <w:rPr>
          <w:rFonts w:ascii="Arial" w:hAnsi="Arial" w:cs="Arial"/>
          <w:sz w:val="22"/>
          <w:szCs w:val="22"/>
        </w:rPr>
        <w:t xml:space="preserve"> including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126080">
        <w:rPr>
          <w:rFonts w:ascii="Arial" w:hAnsi="Arial" w:cs="Arial"/>
          <w:sz w:val="22"/>
          <w:szCs w:val="22"/>
        </w:rPr>
        <w:t xml:space="preserve">timelines and </w:t>
      </w:r>
      <w:r w:rsidR="007309D9">
        <w:rPr>
          <w:rFonts w:ascii="Arial" w:hAnsi="Arial" w:cs="Arial"/>
          <w:sz w:val="22"/>
          <w:szCs w:val="22"/>
        </w:rPr>
        <w:t>its</w:t>
      </w:r>
      <w:r w:rsidRPr="001766DF">
        <w:rPr>
          <w:rFonts w:ascii="Arial" w:hAnsi="Arial" w:cs="Arial"/>
          <w:sz w:val="22"/>
          <w:szCs w:val="22"/>
        </w:rPr>
        <w:t xml:space="preserve"> </w:t>
      </w:r>
      <w:r w:rsidR="00CE7917">
        <w:rPr>
          <w:rFonts w:ascii="Arial" w:hAnsi="Arial" w:cs="Arial"/>
          <w:sz w:val="22"/>
          <w:szCs w:val="22"/>
        </w:rPr>
        <w:t xml:space="preserve">financial significance as part of the </w:t>
      </w:r>
      <w:r w:rsidR="00907768">
        <w:rPr>
          <w:rFonts w:ascii="Arial" w:hAnsi="Arial" w:cs="Arial"/>
          <w:sz w:val="22"/>
          <w:szCs w:val="22"/>
        </w:rPr>
        <w:t xml:space="preserve">10 </w:t>
      </w:r>
      <w:r w:rsidR="00F12C40">
        <w:rPr>
          <w:rFonts w:ascii="Arial" w:hAnsi="Arial" w:cs="Arial"/>
          <w:sz w:val="22"/>
          <w:szCs w:val="22"/>
        </w:rPr>
        <w:t>Key</w:t>
      </w:r>
      <w:r w:rsidR="00CE7917">
        <w:rPr>
          <w:rFonts w:ascii="Arial" w:hAnsi="Arial" w:cs="Arial"/>
          <w:sz w:val="22"/>
          <w:szCs w:val="22"/>
        </w:rPr>
        <w:t xml:space="preserve"> project</w:t>
      </w:r>
      <w:r w:rsidR="00907768">
        <w:rPr>
          <w:rFonts w:ascii="Arial" w:hAnsi="Arial" w:cs="Arial"/>
          <w:sz w:val="22"/>
          <w:szCs w:val="22"/>
        </w:rPr>
        <w:t>s</w:t>
      </w:r>
      <w:r w:rsidRPr="001766DF">
        <w:rPr>
          <w:rFonts w:ascii="Arial" w:hAnsi="Arial" w:cs="Arial"/>
          <w:sz w:val="22"/>
          <w:szCs w:val="22"/>
        </w:rPr>
        <w:t xml:space="preserve">. </w:t>
      </w:r>
      <w:r w:rsidR="00F12C40">
        <w:rPr>
          <w:rFonts w:ascii="Arial" w:hAnsi="Arial" w:cs="Arial"/>
          <w:sz w:val="22"/>
          <w:szCs w:val="22"/>
        </w:rPr>
        <w:t xml:space="preserve">From the information provided RH is not in the position to </w:t>
      </w:r>
      <w:r w:rsidR="00F03714">
        <w:rPr>
          <w:rFonts w:ascii="Arial" w:hAnsi="Arial" w:cs="Arial"/>
          <w:sz w:val="22"/>
          <w:szCs w:val="22"/>
        </w:rPr>
        <w:t>identify the level of</w:t>
      </w:r>
      <w:r w:rsidR="00F8423C" w:rsidRPr="001766DF">
        <w:rPr>
          <w:rFonts w:ascii="Arial" w:hAnsi="Arial" w:cs="Arial"/>
          <w:sz w:val="22"/>
          <w:szCs w:val="22"/>
        </w:rPr>
        <w:t xml:space="preserve"> savings achieve</w:t>
      </w:r>
      <w:r w:rsidR="00F12C40">
        <w:rPr>
          <w:rFonts w:ascii="Arial" w:hAnsi="Arial" w:cs="Arial"/>
          <w:sz w:val="22"/>
          <w:szCs w:val="22"/>
        </w:rPr>
        <w:t>d.</w:t>
      </w:r>
      <w:r w:rsidR="00126080">
        <w:rPr>
          <w:rFonts w:ascii="Arial" w:hAnsi="Arial" w:cs="Arial"/>
          <w:sz w:val="22"/>
          <w:szCs w:val="22"/>
        </w:rPr>
        <w:t xml:space="preserve"> </w:t>
      </w:r>
    </w:p>
    <w:p w14:paraId="6F0C192E" w14:textId="4B9B1DFB" w:rsidR="008C0E1F" w:rsidRDefault="00F35001" w:rsidP="00F65E8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 </w:t>
      </w:r>
      <w:r w:rsidR="00C06725">
        <w:rPr>
          <w:rFonts w:ascii="Arial" w:hAnsi="Arial" w:cs="Arial"/>
          <w:sz w:val="22"/>
          <w:szCs w:val="22"/>
        </w:rPr>
        <w:t>pointed out</w:t>
      </w:r>
      <w:r w:rsidR="006130A3">
        <w:rPr>
          <w:rFonts w:ascii="Arial" w:hAnsi="Arial" w:cs="Arial"/>
          <w:sz w:val="22"/>
          <w:szCs w:val="22"/>
        </w:rPr>
        <w:t xml:space="preserve"> </w:t>
      </w:r>
      <w:r w:rsidR="00C0672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this report </w:t>
      </w:r>
      <w:r w:rsidR="00C06725">
        <w:rPr>
          <w:rFonts w:ascii="Arial" w:hAnsi="Arial" w:cs="Arial"/>
          <w:sz w:val="22"/>
          <w:szCs w:val="22"/>
        </w:rPr>
        <w:t>does not include</w:t>
      </w:r>
      <w:r>
        <w:rPr>
          <w:rFonts w:ascii="Arial" w:hAnsi="Arial" w:cs="Arial"/>
          <w:sz w:val="22"/>
          <w:szCs w:val="22"/>
        </w:rPr>
        <w:t xml:space="preserve"> the a</w:t>
      </w:r>
      <w:r w:rsidR="008C0E1F" w:rsidRPr="001766DF">
        <w:rPr>
          <w:rFonts w:ascii="Arial" w:hAnsi="Arial" w:cs="Arial"/>
          <w:sz w:val="22"/>
          <w:szCs w:val="22"/>
        </w:rPr>
        <w:t>dditional invest</w:t>
      </w:r>
      <w:r>
        <w:rPr>
          <w:rFonts w:ascii="Arial" w:hAnsi="Arial" w:cs="Arial"/>
          <w:sz w:val="22"/>
          <w:szCs w:val="22"/>
        </w:rPr>
        <w:t>ment that was intended for community safety</w:t>
      </w:r>
      <w:r w:rsidR="0033510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DB</w:t>
      </w:r>
      <w:r w:rsidR="0033510A">
        <w:rPr>
          <w:rFonts w:ascii="Arial" w:hAnsi="Arial" w:cs="Arial"/>
          <w:sz w:val="22"/>
          <w:szCs w:val="22"/>
        </w:rPr>
        <w:t xml:space="preserve"> advised that the new investment had not been included as a project per se in the 2020</w:t>
      </w:r>
      <w:r>
        <w:rPr>
          <w:rFonts w:ascii="Arial" w:hAnsi="Arial" w:cs="Arial"/>
          <w:sz w:val="22"/>
          <w:szCs w:val="22"/>
        </w:rPr>
        <w:t xml:space="preserve"> Programme</w:t>
      </w:r>
      <w:r w:rsidR="008C0E1F" w:rsidRPr="001766DF">
        <w:rPr>
          <w:rFonts w:ascii="Arial" w:hAnsi="Arial" w:cs="Arial"/>
          <w:sz w:val="22"/>
          <w:szCs w:val="22"/>
        </w:rPr>
        <w:t xml:space="preserve"> </w:t>
      </w:r>
      <w:r w:rsidR="0033510A">
        <w:rPr>
          <w:rFonts w:ascii="Arial" w:hAnsi="Arial" w:cs="Arial"/>
          <w:sz w:val="22"/>
          <w:szCs w:val="22"/>
        </w:rPr>
        <w:t xml:space="preserve">hence </w:t>
      </w:r>
      <w:r w:rsidR="00A76142">
        <w:rPr>
          <w:rFonts w:ascii="Arial" w:hAnsi="Arial" w:cs="Arial"/>
          <w:sz w:val="22"/>
          <w:szCs w:val="22"/>
        </w:rPr>
        <w:t xml:space="preserve">it </w:t>
      </w:r>
      <w:r w:rsidR="0033510A">
        <w:rPr>
          <w:rFonts w:ascii="Arial" w:hAnsi="Arial" w:cs="Arial"/>
          <w:sz w:val="22"/>
          <w:szCs w:val="22"/>
        </w:rPr>
        <w:t xml:space="preserve">is not being </w:t>
      </w:r>
      <w:r w:rsidR="00CB695A" w:rsidRPr="001766DF">
        <w:rPr>
          <w:rFonts w:ascii="Arial" w:hAnsi="Arial" w:cs="Arial"/>
          <w:sz w:val="22"/>
          <w:szCs w:val="22"/>
        </w:rPr>
        <w:t>report</w:t>
      </w:r>
      <w:r w:rsidR="0033510A">
        <w:rPr>
          <w:rFonts w:ascii="Arial" w:hAnsi="Arial" w:cs="Arial"/>
          <w:sz w:val="22"/>
          <w:szCs w:val="22"/>
        </w:rPr>
        <w:t>ed</w:t>
      </w:r>
      <w:r w:rsidR="005809C6">
        <w:rPr>
          <w:rFonts w:ascii="Arial" w:hAnsi="Arial" w:cs="Arial"/>
          <w:sz w:val="22"/>
          <w:szCs w:val="22"/>
        </w:rPr>
        <w:t>.</w:t>
      </w:r>
    </w:p>
    <w:p w14:paraId="3FA07EF0" w14:textId="76BD42E3" w:rsidR="0003488C" w:rsidRPr="007869D7" w:rsidRDefault="006130A3" w:rsidP="00F65E80">
      <w:pPr>
        <w:spacing w:after="12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69D7">
        <w:rPr>
          <w:rFonts w:ascii="Arial" w:hAnsi="Arial" w:cs="Arial"/>
          <w:b/>
          <w:color w:val="000000" w:themeColor="text1"/>
          <w:sz w:val="22"/>
          <w:szCs w:val="22"/>
        </w:rPr>
        <w:t xml:space="preserve">Action </w:t>
      </w:r>
      <w:r w:rsidR="0064257A" w:rsidRPr="007869D7">
        <w:rPr>
          <w:rFonts w:ascii="Arial" w:hAnsi="Arial" w:cs="Arial"/>
          <w:b/>
          <w:color w:val="000000" w:themeColor="text1"/>
          <w:sz w:val="22"/>
          <w:szCs w:val="22"/>
        </w:rPr>
        <w:t>28/18</w:t>
      </w:r>
      <w:r w:rsidRPr="007869D7">
        <w:rPr>
          <w:rFonts w:ascii="Arial" w:hAnsi="Arial" w:cs="Arial"/>
          <w:b/>
          <w:color w:val="000000" w:themeColor="text1"/>
          <w:sz w:val="22"/>
          <w:szCs w:val="22"/>
        </w:rPr>
        <w:t xml:space="preserve">. An update on the 2020 Programme by item, to be presented to the next ECFRS P&amp;R Board meeting, including timelines, the financial significance of each item </w:t>
      </w:r>
      <w:r w:rsidR="00907768" w:rsidRPr="007869D7">
        <w:rPr>
          <w:rFonts w:ascii="Arial" w:hAnsi="Arial" w:cs="Arial"/>
          <w:b/>
          <w:color w:val="000000" w:themeColor="text1"/>
          <w:sz w:val="22"/>
          <w:szCs w:val="22"/>
        </w:rPr>
        <w:t xml:space="preserve">as part of the 10 </w:t>
      </w:r>
      <w:r w:rsidRPr="007869D7">
        <w:rPr>
          <w:rFonts w:ascii="Arial" w:hAnsi="Arial" w:cs="Arial"/>
          <w:b/>
          <w:color w:val="000000" w:themeColor="text1"/>
          <w:sz w:val="22"/>
          <w:szCs w:val="22"/>
        </w:rPr>
        <w:t xml:space="preserve">Key projects, targets set to achieve and progress against them. </w:t>
      </w:r>
      <w:r w:rsidR="007869D7" w:rsidRPr="007869D7">
        <w:rPr>
          <w:rFonts w:ascii="Arial" w:hAnsi="Arial" w:cs="Arial"/>
          <w:color w:val="000000" w:themeColor="text1"/>
          <w:sz w:val="22"/>
          <w:szCs w:val="22"/>
        </w:rPr>
        <w:t xml:space="preserve">Owner: DB. </w:t>
      </w:r>
    </w:p>
    <w:p w14:paraId="2BFCAEC2" w14:textId="77777777" w:rsidR="005809C6" w:rsidRPr="00F65E80" w:rsidRDefault="005809C6" w:rsidP="00F65E80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17C9120F" w14:textId="77777777" w:rsidR="000F4F7E" w:rsidRPr="002369B8" w:rsidRDefault="000F4F7E" w:rsidP="00F65E8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369B8">
        <w:rPr>
          <w:rFonts w:ascii="Arial" w:hAnsi="Arial" w:cs="Arial"/>
          <w:b/>
          <w:sz w:val="22"/>
          <w:szCs w:val="22"/>
        </w:rPr>
        <w:t xml:space="preserve">9. </w:t>
      </w:r>
      <w:r w:rsidR="002369B8">
        <w:rPr>
          <w:rFonts w:ascii="Arial" w:hAnsi="Arial" w:cs="Arial"/>
          <w:b/>
          <w:sz w:val="22"/>
          <w:szCs w:val="22"/>
        </w:rPr>
        <w:tab/>
      </w:r>
      <w:r w:rsidR="00F72DF9">
        <w:rPr>
          <w:rFonts w:ascii="Arial" w:hAnsi="Arial" w:cs="Arial"/>
          <w:b/>
          <w:sz w:val="22"/>
          <w:szCs w:val="22"/>
        </w:rPr>
        <w:t>Fire and Rescue Plan Update</w:t>
      </w:r>
    </w:p>
    <w:p w14:paraId="36D58933" w14:textId="09137168" w:rsidR="00BB40C6" w:rsidRPr="001766DF" w:rsidRDefault="00C06725" w:rsidP="00F65E8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</w:t>
      </w:r>
      <w:r w:rsidR="004C47C7">
        <w:rPr>
          <w:rFonts w:ascii="Arial" w:hAnsi="Arial" w:cs="Arial"/>
          <w:sz w:val="22"/>
          <w:szCs w:val="22"/>
        </w:rPr>
        <w:t xml:space="preserve"> updated on the Fire &amp; Rescue Plan</w:t>
      </w:r>
      <w:r w:rsidR="002539A3">
        <w:rPr>
          <w:rFonts w:ascii="Arial" w:hAnsi="Arial" w:cs="Arial"/>
          <w:sz w:val="22"/>
          <w:szCs w:val="22"/>
        </w:rPr>
        <w:t xml:space="preserve"> public survey which closes on the 15</w:t>
      </w:r>
      <w:r w:rsidR="002539A3" w:rsidRPr="002539A3">
        <w:rPr>
          <w:rFonts w:ascii="Arial" w:hAnsi="Arial" w:cs="Arial"/>
          <w:sz w:val="22"/>
          <w:szCs w:val="22"/>
          <w:vertAlign w:val="superscript"/>
        </w:rPr>
        <w:t>th</w:t>
      </w:r>
      <w:r w:rsidR="002539A3">
        <w:rPr>
          <w:rFonts w:ascii="Arial" w:hAnsi="Arial" w:cs="Arial"/>
          <w:sz w:val="22"/>
          <w:szCs w:val="22"/>
        </w:rPr>
        <w:t xml:space="preserve"> January</w:t>
      </w:r>
      <w:r w:rsidR="004C47C7">
        <w:rPr>
          <w:rFonts w:ascii="Arial" w:hAnsi="Arial" w:cs="Arial"/>
          <w:sz w:val="22"/>
          <w:szCs w:val="22"/>
        </w:rPr>
        <w:t xml:space="preserve">. </w:t>
      </w:r>
      <w:r w:rsidR="002539A3">
        <w:rPr>
          <w:rFonts w:ascii="Arial" w:hAnsi="Arial" w:cs="Arial"/>
          <w:sz w:val="22"/>
          <w:szCs w:val="22"/>
        </w:rPr>
        <w:t xml:space="preserve">So far the OPFCC have received </w:t>
      </w:r>
      <w:r w:rsidR="00A76142">
        <w:rPr>
          <w:rFonts w:ascii="Arial" w:hAnsi="Arial" w:cs="Arial"/>
          <w:sz w:val="22"/>
          <w:szCs w:val="22"/>
        </w:rPr>
        <w:t xml:space="preserve">over </w:t>
      </w:r>
      <w:r w:rsidR="002539A3">
        <w:rPr>
          <w:rFonts w:ascii="Arial" w:hAnsi="Arial" w:cs="Arial"/>
          <w:sz w:val="22"/>
          <w:szCs w:val="22"/>
        </w:rPr>
        <w:t>2000 responses on the F&amp;R Plan</w:t>
      </w:r>
      <w:r w:rsidR="00FA4159">
        <w:rPr>
          <w:rFonts w:ascii="Arial" w:hAnsi="Arial" w:cs="Arial"/>
          <w:sz w:val="22"/>
          <w:szCs w:val="22"/>
        </w:rPr>
        <w:t>. G</w:t>
      </w:r>
      <w:r w:rsidR="001568DF">
        <w:rPr>
          <w:rFonts w:ascii="Arial" w:hAnsi="Arial" w:cs="Arial"/>
          <w:sz w:val="22"/>
          <w:szCs w:val="22"/>
        </w:rPr>
        <w:t>enerally</w:t>
      </w:r>
      <w:r w:rsidR="00D13ED9">
        <w:rPr>
          <w:rFonts w:ascii="Arial" w:hAnsi="Arial" w:cs="Arial"/>
          <w:sz w:val="22"/>
          <w:szCs w:val="22"/>
        </w:rPr>
        <w:t xml:space="preserve"> </w:t>
      </w:r>
      <w:r w:rsidR="001568DF">
        <w:rPr>
          <w:rFonts w:ascii="Arial" w:hAnsi="Arial" w:cs="Arial"/>
          <w:sz w:val="22"/>
          <w:szCs w:val="22"/>
        </w:rPr>
        <w:t>the p</w:t>
      </w:r>
      <w:r w:rsidR="00D82729" w:rsidRPr="001766DF">
        <w:rPr>
          <w:rFonts w:ascii="Arial" w:hAnsi="Arial" w:cs="Arial"/>
          <w:sz w:val="22"/>
          <w:szCs w:val="22"/>
        </w:rPr>
        <w:t xml:space="preserve">ublic </w:t>
      </w:r>
      <w:r w:rsidR="002539A3">
        <w:rPr>
          <w:rFonts w:ascii="Arial" w:hAnsi="Arial" w:cs="Arial"/>
          <w:sz w:val="22"/>
          <w:szCs w:val="22"/>
        </w:rPr>
        <w:t xml:space="preserve">is </w:t>
      </w:r>
      <w:r w:rsidR="00D82729" w:rsidRPr="001766DF">
        <w:rPr>
          <w:rFonts w:ascii="Arial" w:hAnsi="Arial" w:cs="Arial"/>
          <w:sz w:val="22"/>
          <w:szCs w:val="22"/>
        </w:rPr>
        <w:t>supportive</w:t>
      </w:r>
      <w:r w:rsidR="00D13ED9">
        <w:rPr>
          <w:rFonts w:ascii="Arial" w:hAnsi="Arial" w:cs="Arial"/>
          <w:sz w:val="22"/>
          <w:szCs w:val="22"/>
        </w:rPr>
        <w:t xml:space="preserve"> of the p</w:t>
      </w:r>
      <w:r w:rsidR="00D13ED9" w:rsidRPr="001766DF">
        <w:rPr>
          <w:rFonts w:ascii="Arial" w:hAnsi="Arial" w:cs="Arial"/>
          <w:sz w:val="22"/>
          <w:szCs w:val="22"/>
        </w:rPr>
        <w:t>riorities</w:t>
      </w:r>
      <w:r w:rsidR="00D82729" w:rsidRPr="001766DF">
        <w:rPr>
          <w:rFonts w:ascii="Arial" w:hAnsi="Arial" w:cs="Arial"/>
          <w:sz w:val="22"/>
          <w:szCs w:val="22"/>
        </w:rPr>
        <w:t xml:space="preserve">. </w:t>
      </w:r>
      <w:r w:rsidR="00D13ED9">
        <w:rPr>
          <w:rFonts w:ascii="Arial" w:hAnsi="Arial" w:cs="Arial"/>
          <w:sz w:val="22"/>
          <w:szCs w:val="22"/>
        </w:rPr>
        <w:t>There has been some g</w:t>
      </w:r>
      <w:r w:rsidR="00D82729" w:rsidRPr="001766DF">
        <w:rPr>
          <w:rFonts w:ascii="Arial" w:hAnsi="Arial" w:cs="Arial"/>
          <w:sz w:val="22"/>
          <w:szCs w:val="22"/>
        </w:rPr>
        <w:t>ood media coverage.</w:t>
      </w:r>
      <w:r w:rsidR="00D13ED9">
        <w:rPr>
          <w:rFonts w:ascii="Arial" w:hAnsi="Arial" w:cs="Arial"/>
          <w:sz w:val="22"/>
          <w:szCs w:val="22"/>
        </w:rPr>
        <w:t xml:space="preserve"> RH had the opportunity to present the Plan on BBC Essex. </w:t>
      </w:r>
      <w:r w:rsidR="00BB40C6">
        <w:rPr>
          <w:rFonts w:ascii="Arial" w:hAnsi="Arial" w:cs="Arial"/>
          <w:sz w:val="22"/>
          <w:szCs w:val="22"/>
        </w:rPr>
        <w:t>The debate was balanced and useful as the media had the chance to talk to the representative</w:t>
      </w:r>
      <w:r w:rsidR="00BB40C6" w:rsidRPr="001766DF">
        <w:rPr>
          <w:rFonts w:ascii="Arial" w:hAnsi="Arial" w:cs="Arial"/>
          <w:sz w:val="22"/>
          <w:szCs w:val="22"/>
        </w:rPr>
        <w:t xml:space="preserve"> bodies</w:t>
      </w:r>
      <w:r w:rsidR="00B56896">
        <w:rPr>
          <w:rFonts w:ascii="Arial" w:hAnsi="Arial" w:cs="Arial"/>
          <w:sz w:val="22"/>
          <w:szCs w:val="22"/>
        </w:rPr>
        <w:t xml:space="preserve"> as well.</w:t>
      </w:r>
    </w:p>
    <w:p w14:paraId="38FD332F" w14:textId="7DC5C18D" w:rsidR="00D82729" w:rsidRPr="001766DF" w:rsidRDefault="00FA4159" w:rsidP="00F65E80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results of the public survey will be analysed by an independent analyst who will prepare a p</w:t>
      </w:r>
      <w:r w:rsidRPr="001766DF">
        <w:rPr>
          <w:rFonts w:ascii="Arial" w:hAnsi="Arial" w:cs="Arial"/>
          <w:sz w:val="22"/>
          <w:szCs w:val="22"/>
        </w:rPr>
        <w:t xml:space="preserve">rovisional report </w:t>
      </w:r>
      <w:r>
        <w:rPr>
          <w:rFonts w:ascii="Arial" w:hAnsi="Arial" w:cs="Arial"/>
          <w:sz w:val="22"/>
          <w:szCs w:val="22"/>
        </w:rPr>
        <w:t xml:space="preserve">by the </w:t>
      </w:r>
      <w:r w:rsidRPr="001766DF">
        <w:rPr>
          <w:rFonts w:ascii="Arial" w:hAnsi="Arial" w:cs="Arial"/>
          <w:sz w:val="22"/>
          <w:szCs w:val="22"/>
        </w:rPr>
        <w:t>23</w:t>
      </w:r>
      <w:r w:rsidRPr="00FA4159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Pr="001766DF">
        <w:rPr>
          <w:rFonts w:ascii="Arial" w:hAnsi="Arial" w:cs="Arial"/>
          <w:sz w:val="22"/>
          <w:szCs w:val="22"/>
        </w:rPr>
        <w:t>Jan</w:t>
      </w:r>
      <w:r>
        <w:rPr>
          <w:rFonts w:ascii="Arial" w:hAnsi="Arial" w:cs="Arial"/>
          <w:sz w:val="22"/>
          <w:szCs w:val="22"/>
        </w:rPr>
        <w:t>uary</w:t>
      </w:r>
      <w:r w:rsidRPr="001766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3ED9" w:rsidRPr="001766DF">
        <w:rPr>
          <w:rFonts w:ascii="Arial" w:hAnsi="Arial" w:cs="Arial"/>
          <w:sz w:val="22"/>
          <w:szCs w:val="22"/>
        </w:rPr>
        <w:t xml:space="preserve">A meeting with </w:t>
      </w:r>
      <w:r w:rsidR="00D13ED9">
        <w:rPr>
          <w:rFonts w:ascii="Arial" w:hAnsi="Arial" w:cs="Arial"/>
          <w:sz w:val="22"/>
          <w:szCs w:val="22"/>
        </w:rPr>
        <w:t xml:space="preserve">the Police, </w:t>
      </w:r>
      <w:r w:rsidR="00D13ED9" w:rsidRPr="001766DF">
        <w:rPr>
          <w:rFonts w:ascii="Arial" w:hAnsi="Arial" w:cs="Arial"/>
          <w:sz w:val="22"/>
          <w:szCs w:val="22"/>
        </w:rPr>
        <w:t>F</w:t>
      </w:r>
      <w:r w:rsidR="00D13ED9">
        <w:rPr>
          <w:rFonts w:ascii="Arial" w:hAnsi="Arial" w:cs="Arial"/>
          <w:sz w:val="22"/>
          <w:szCs w:val="22"/>
        </w:rPr>
        <w:t xml:space="preserve">ire and </w:t>
      </w:r>
      <w:r w:rsidR="00D13ED9" w:rsidRPr="001766DF">
        <w:rPr>
          <w:rFonts w:ascii="Arial" w:hAnsi="Arial" w:cs="Arial"/>
          <w:sz w:val="22"/>
          <w:szCs w:val="22"/>
        </w:rPr>
        <w:t>C</w:t>
      </w:r>
      <w:r w:rsidR="00D13ED9">
        <w:rPr>
          <w:rFonts w:ascii="Arial" w:hAnsi="Arial" w:cs="Arial"/>
          <w:sz w:val="22"/>
          <w:szCs w:val="22"/>
        </w:rPr>
        <w:t xml:space="preserve">rime </w:t>
      </w:r>
      <w:r w:rsidR="00D13ED9" w:rsidRPr="001766DF">
        <w:rPr>
          <w:rFonts w:ascii="Arial" w:hAnsi="Arial" w:cs="Arial"/>
          <w:sz w:val="22"/>
          <w:szCs w:val="22"/>
        </w:rPr>
        <w:t xml:space="preserve">Panel </w:t>
      </w:r>
      <w:r w:rsidR="00D13ED9">
        <w:rPr>
          <w:rFonts w:ascii="Arial" w:hAnsi="Arial" w:cs="Arial"/>
          <w:sz w:val="22"/>
          <w:szCs w:val="22"/>
        </w:rPr>
        <w:t xml:space="preserve">working group </w:t>
      </w:r>
      <w:r>
        <w:rPr>
          <w:rFonts w:ascii="Arial" w:hAnsi="Arial" w:cs="Arial"/>
          <w:sz w:val="22"/>
          <w:szCs w:val="22"/>
        </w:rPr>
        <w:t xml:space="preserve">is </w:t>
      </w:r>
      <w:r w:rsidR="00D13ED9" w:rsidRPr="001766DF">
        <w:rPr>
          <w:rFonts w:ascii="Arial" w:hAnsi="Arial" w:cs="Arial"/>
          <w:sz w:val="22"/>
          <w:szCs w:val="22"/>
        </w:rPr>
        <w:t xml:space="preserve">scheduled for </w:t>
      </w:r>
      <w:r w:rsidR="00D13ED9">
        <w:rPr>
          <w:rFonts w:ascii="Arial" w:hAnsi="Arial" w:cs="Arial"/>
          <w:sz w:val="22"/>
          <w:szCs w:val="22"/>
        </w:rPr>
        <w:t xml:space="preserve">the </w:t>
      </w:r>
      <w:r w:rsidR="00D13ED9" w:rsidRPr="001766DF">
        <w:rPr>
          <w:rFonts w:ascii="Arial" w:hAnsi="Arial" w:cs="Arial"/>
          <w:sz w:val="22"/>
          <w:szCs w:val="22"/>
        </w:rPr>
        <w:t>24</w:t>
      </w:r>
      <w:r w:rsidR="00D13ED9" w:rsidRPr="001766DF">
        <w:rPr>
          <w:rFonts w:ascii="Arial" w:hAnsi="Arial" w:cs="Arial"/>
          <w:sz w:val="22"/>
          <w:szCs w:val="22"/>
          <w:vertAlign w:val="superscript"/>
        </w:rPr>
        <w:t>th</w:t>
      </w:r>
      <w:r w:rsidR="00D13ED9" w:rsidRPr="001766DF">
        <w:rPr>
          <w:rFonts w:ascii="Arial" w:hAnsi="Arial" w:cs="Arial"/>
          <w:sz w:val="22"/>
          <w:szCs w:val="22"/>
        </w:rPr>
        <w:t xml:space="preserve"> January. </w:t>
      </w:r>
      <w:r w:rsidR="00D13ED9">
        <w:rPr>
          <w:rFonts w:ascii="Arial" w:hAnsi="Arial" w:cs="Arial"/>
          <w:sz w:val="22"/>
          <w:szCs w:val="22"/>
        </w:rPr>
        <w:t>The pl</w:t>
      </w:r>
      <w:r w:rsidR="00D82729" w:rsidRPr="001766DF">
        <w:rPr>
          <w:rFonts w:ascii="Arial" w:hAnsi="Arial" w:cs="Arial"/>
          <w:sz w:val="22"/>
          <w:szCs w:val="22"/>
        </w:rPr>
        <w:t>an</w:t>
      </w:r>
      <w:r w:rsidR="00D13ED9">
        <w:rPr>
          <w:rFonts w:ascii="Arial" w:hAnsi="Arial" w:cs="Arial"/>
          <w:sz w:val="22"/>
          <w:szCs w:val="22"/>
        </w:rPr>
        <w:t xml:space="preserve"> is</w:t>
      </w:r>
      <w:r w:rsidR="00D82729" w:rsidRPr="001766DF">
        <w:rPr>
          <w:rFonts w:ascii="Arial" w:hAnsi="Arial" w:cs="Arial"/>
          <w:sz w:val="22"/>
          <w:szCs w:val="22"/>
        </w:rPr>
        <w:t xml:space="preserve"> to get a dra</w:t>
      </w:r>
      <w:r w:rsidR="00D13ED9">
        <w:rPr>
          <w:rFonts w:ascii="Arial" w:hAnsi="Arial" w:cs="Arial"/>
          <w:sz w:val="22"/>
          <w:szCs w:val="22"/>
        </w:rPr>
        <w:t>ft of the survey results and a draft Fire &amp; Rescue Plan</w:t>
      </w:r>
      <w:r w:rsidR="00D82729" w:rsidRPr="001766DF">
        <w:rPr>
          <w:rFonts w:ascii="Arial" w:hAnsi="Arial" w:cs="Arial"/>
          <w:sz w:val="22"/>
          <w:szCs w:val="22"/>
        </w:rPr>
        <w:t xml:space="preserve">, </w:t>
      </w:r>
      <w:r w:rsidR="00D13ED9">
        <w:rPr>
          <w:rFonts w:ascii="Arial" w:hAnsi="Arial" w:cs="Arial"/>
          <w:sz w:val="22"/>
          <w:szCs w:val="22"/>
        </w:rPr>
        <w:t>taking on board</w:t>
      </w:r>
      <w:r w:rsidR="00D82729" w:rsidRPr="001766DF">
        <w:rPr>
          <w:rFonts w:ascii="Arial" w:hAnsi="Arial" w:cs="Arial"/>
          <w:sz w:val="22"/>
          <w:szCs w:val="22"/>
        </w:rPr>
        <w:t xml:space="preserve"> comments and feedback. The </w:t>
      </w:r>
      <w:r w:rsidR="00D13ED9">
        <w:rPr>
          <w:rFonts w:ascii="Arial" w:hAnsi="Arial" w:cs="Arial"/>
          <w:sz w:val="22"/>
          <w:szCs w:val="22"/>
        </w:rPr>
        <w:t xml:space="preserve">Plan will be taken to the </w:t>
      </w:r>
      <w:r w:rsidR="00D82729" w:rsidRPr="001766DF">
        <w:rPr>
          <w:rFonts w:ascii="Arial" w:hAnsi="Arial" w:cs="Arial"/>
          <w:sz w:val="22"/>
          <w:szCs w:val="22"/>
        </w:rPr>
        <w:t>P</w:t>
      </w:r>
      <w:r w:rsidR="00D13ED9">
        <w:rPr>
          <w:rFonts w:ascii="Arial" w:hAnsi="Arial" w:cs="Arial"/>
          <w:sz w:val="22"/>
          <w:szCs w:val="22"/>
        </w:rPr>
        <w:t>olice, Fire and Crime Panel</w:t>
      </w:r>
      <w:r w:rsidR="00D82729" w:rsidRPr="001766DF">
        <w:rPr>
          <w:rFonts w:ascii="Arial" w:hAnsi="Arial" w:cs="Arial"/>
          <w:sz w:val="22"/>
          <w:szCs w:val="22"/>
        </w:rPr>
        <w:t xml:space="preserve"> on</w:t>
      </w:r>
      <w:r w:rsidR="00D13ED9">
        <w:rPr>
          <w:rFonts w:ascii="Arial" w:hAnsi="Arial" w:cs="Arial"/>
          <w:sz w:val="22"/>
          <w:szCs w:val="22"/>
        </w:rPr>
        <w:t xml:space="preserve"> the 7</w:t>
      </w:r>
      <w:r w:rsidR="00D13ED9" w:rsidRPr="00D13ED9">
        <w:rPr>
          <w:rFonts w:ascii="Arial" w:hAnsi="Arial" w:cs="Arial"/>
          <w:sz w:val="22"/>
          <w:szCs w:val="22"/>
          <w:vertAlign w:val="superscript"/>
        </w:rPr>
        <w:t>th</w:t>
      </w:r>
      <w:r w:rsidR="00D13ED9">
        <w:rPr>
          <w:rFonts w:ascii="Arial" w:hAnsi="Arial" w:cs="Arial"/>
          <w:sz w:val="22"/>
          <w:szCs w:val="22"/>
        </w:rPr>
        <w:t xml:space="preserve"> February 2019. T</w:t>
      </w:r>
      <w:r w:rsidR="00D82729" w:rsidRPr="001766DF">
        <w:rPr>
          <w:rFonts w:ascii="Arial" w:hAnsi="Arial" w:cs="Arial"/>
          <w:sz w:val="22"/>
          <w:szCs w:val="22"/>
        </w:rPr>
        <w:t xml:space="preserve">he papers </w:t>
      </w:r>
      <w:r w:rsidR="00D13ED9">
        <w:rPr>
          <w:rFonts w:ascii="Arial" w:hAnsi="Arial" w:cs="Arial"/>
          <w:sz w:val="22"/>
          <w:szCs w:val="22"/>
        </w:rPr>
        <w:t xml:space="preserve">will be </w:t>
      </w:r>
      <w:r w:rsidR="00D82729" w:rsidRPr="001766DF">
        <w:rPr>
          <w:rFonts w:ascii="Arial" w:hAnsi="Arial" w:cs="Arial"/>
          <w:sz w:val="22"/>
          <w:szCs w:val="22"/>
        </w:rPr>
        <w:t xml:space="preserve">published </w:t>
      </w:r>
      <w:r w:rsidR="00D13ED9">
        <w:rPr>
          <w:rFonts w:ascii="Arial" w:hAnsi="Arial" w:cs="Arial"/>
          <w:sz w:val="22"/>
          <w:szCs w:val="22"/>
        </w:rPr>
        <w:t>on 31</w:t>
      </w:r>
      <w:r w:rsidR="00D13ED9" w:rsidRPr="00D13ED9">
        <w:rPr>
          <w:rFonts w:ascii="Arial" w:hAnsi="Arial" w:cs="Arial"/>
          <w:sz w:val="22"/>
          <w:szCs w:val="22"/>
          <w:vertAlign w:val="superscript"/>
        </w:rPr>
        <w:t>st</w:t>
      </w:r>
      <w:r w:rsidR="00D13ED9">
        <w:rPr>
          <w:rFonts w:ascii="Arial" w:hAnsi="Arial" w:cs="Arial"/>
          <w:sz w:val="22"/>
          <w:szCs w:val="22"/>
        </w:rPr>
        <w:t xml:space="preserve"> </w:t>
      </w:r>
      <w:r w:rsidR="00D82729" w:rsidRPr="001766DF">
        <w:rPr>
          <w:rFonts w:ascii="Arial" w:hAnsi="Arial" w:cs="Arial"/>
          <w:sz w:val="22"/>
          <w:szCs w:val="22"/>
        </w:rPr>
        <w:t>Jan</w:t>
      </w:r>
      <w:r w:rsidR="00D13ED9">
        <w:rPr>
          <w:rFonts w:ascii="Arial" w:hAnsi="Arial" w:cs="Arial"/>
          <w:sz w:val="22"/>
          <w:szCs w:val="22"/>
        </w:rPr>
        <w:t xml:space="preserve">uary. </w:t>
      </w:r>
      <w:r w:rsidR="00533D1E">
        <w:rPr>
          <w:rFonts w:ascii="Arial" w:hAnsi="Arial" w:cs="Arial"/>
          <w:sz w:val="22"/>
          <w:szCs w:val="22"/>
        </w:rPr>
        <w:t>The</w:t>
      </w:r>
      <w:r w:rsidR="00D13ED9">
        <w:rPr>
          <w:rFonts w:ascii="Arial" w:hAnsi="Arial" w:cs="Arial"/>
          <w:sz w:val="22"/>
          <w:szCs w:val="22"/>
        </w:rPr>
        <w:t xml:space="preserve"> draft plan will be finalised and s</w:t>
      </w:r>
      <w:r w:rsidR="00D82729" w:rsidRPr="001766DF">
        <w:rPr>
          <w:rFonts w:ascii="Arial" w:hAnsi="Arial" w:cs="Arial"/>
          <w:sz w:val="22"/>
          <w:szCs w:val="22"/>
        </w:rPr>
        <w:t xml:space="preserve">hared internally with </w:t>
      </w:r>
      <w:r w:rsidR="00B56896">
        <w:rPr>
          <w:rFonts w:ascii="Arial" w:hAnsi="Arial" w:cs="Arial"/>
          <w:sz w:val="22"/>
          <w:szCs w:val="22"/>
        </w:rPr>
        <w:t xml:space="preserve">the </w:t>
      </w:r>
      <w:r w:rsidR="00D82729" w:rsidRPr="001766DF">
        <w:rPr>
          <w:rFonts w:ascii="Arial" w:hAnsi="Arial" w:cs="Arial"/>
          <w:sz w:val="22"/>
          <w:szCs w:val="22"/>
        </w:rPr>
        <w:t xml:space="preserve">staff and </w:t>
      </w:r>
      <w:r w:rsidR="00D13ED9">
        <w:rPr>
          <w:rFonts w:ascii="Arial" w:hAnsi="Arial" w:cs="Arial"/>
          <w:sz w:val="22"/>
          <w:szCs w:val="22"/>
        </w:rPr>
        <w:t xml:space="preserve">the </w:t>
      </w:r>
      <w:r w:rsidR="00D82729" w:rsidRPr="001766DF">
        <w:rPr>
          <w:rFonts w:ascii="Arial" w:hAnsi="Arial" w:cs="Arial"/>
          <w:sz w:val="22"/>
          <w:szCs w:val="22"/>
        </w:rPr>
        <w:t xml:space="preserve">unions. </w:t>
      </w:r>
    </w:p>
    <w:p w14:paraId="64A15AC1" w14:textId="77777777" w:rsidR="000D4FE2" w:rsidRDefault="000D4FE2" w:rsidP="00F72DF9">
      <w:pPr>
        <w:ind w:left="709"/>
        <w:rPr>
          <w:rFonts w:ascii="Arial" w:hAnsi="Arial" w:cs="Arial"/>
          <w:sz w:val="22"/>
          <w:szCs w:val="22"/>
        </w:rPr>
      </w:pPr>
    </w:p>
    <w:p w14:paraId="1D237F4C" w14:textId="77777777" w:rsidR="000F4F7E" w:rsidRPr="00F72DF9" w:rsidRDefault="000F4F7E" w:rsidP="00F65E80">
      <w:pPr>
        <w:spacing w:after="120"/>
        <w:rPr>
          <w:rFonts w:ascii="Arial" w:hAnsi="Arial" w:cs="Arial"/>
          <w:b/>
          <w:sz w:val="22"/>
          <w:szCs w:val="22"/>
        </w:rPr>
      </w:pPr>
      <w:r w:rsidRPr="00F72DF9">
        <w:rPr>
          <w:rFonts w:ascii="Arial" w:hAnsi="Arial" w:cs="Arial"/>
          <w:b/>
          <w:sz w:val="22"/>
          <w:szCs w:val="22"/>
        </w:rPr>
        <w:t xml:space="preserve">10. </w:t>
      </w:r>
      <w:r w:rsidR="00F72DF9">
        <w:rPr>
          <w:rFonts w:ascii="Arial" w:hAnsi="Arial" w:cs="Arial"/>
          <w:b/>
          <w:sz w:val="22"/>
          <w:szCs w:val="22"/>
        </w:rPr>
        <w:tab/>
      </w:r>
      <w:r w:rsidRPr="00F72DF9">
        <w:rPr>
          <w:rFonts w:ascii="Arial" w:hAnsi="Arial" w:cs="Arial"/>
          <w:b/>
          <w:sz w:val="22"/>
          <w:szCs w:val="22"/>
        </w:rPr>
        <w:t>Forward Plan* (to identify new items)</w:t>
      </w:r>
      <w:r w:rsidRPr="00F72DF9">
        <w:rPr>
          <w:rFonts w:ascii="Arial" w:hAnsi="Arial" w:cs="Arial"/>
          <w:b/>
          <w:sz w:val="22"/>
          <w:szCs w:val="22"/>
        </w:rPr>
        <w:tab/>
      </w:r>
    </w:p>
    <w:p w14:paraId="603D68BC" w14:textId="0268FDCE" w:rsidR="00654621" w:rsidRDefault="00533D1E" w:rsidP="00F65E80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533D1E">
        <w:rPr>
          <w:rFonts w:ascii="Arial" w:hAnsi="Arial" w:cs="Arial"/>
          <w:b/>
          <w:color w:val="000000" w:themeColor="text1"/>
          <w:sz w:val="22"/>
          <w:szCs w:val="22"/>
        </w:rPr>
        <w:t xml:space="preserve">Action </w:t>
      </w:r>
      <w:r w:rsidR="0064257A">
        <w:rPr>
          <w:rFonts w:ascii="Arial" w:hAnsi="Arial" w:cs="Arial"/>
          <w:b/>
          <w:sz w:val="22"/>
          <w:szCs w:val="22"/>
        </w:rPr>
        <w:t>29/18</w:t>
      </w:r>
      <w:r w:rsidRPr="00533D1E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665C79">
        <w:rPr>
          <w:rFonts w:ascii="Arial" w:hAnsi="Arial" w:cs="Arial"/>
          <w:b/>
          <w:color w:val="000000" w:themeColor="text1"/>
          <w:sz w:val="22"/>
          <w:szCs w:val="22"/>
        </w:rPr>
        <w:t xml:space="preserve"> An Extraordinary meeting of the Strategic Board to be sched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uled </w:t>
      </w:r>
      <w:r w:rsidR="00F65E80">
        <w:rPr>
          <w:rFonts w:ascii="Arial" w:hAnsi="Arial" w:cs="Arial"/>
          <w:b/>
          <w:color w:val="000000" w:themeColor="text1"/>
          <w:sz w:val="22"/>
          <w:szCs w:val="22"/>
        </w:rPr>
        <w:t>for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Monday</w:t>
      </w:r>
      <w:r w:rsidR="00F65E80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28 January 2019</w:t>
      </w:r>
      <w:r w:rsidR="00F65E80">
        <w:rPr>
          <w:rFonts w:ascii="Arial" w:hAnsi="Arial" w:cs="Arial"/>
          <w:b/>
          <w:color w:val="000000" w:themeColor="text1"/>
          <w:sz w:val="22"/>
          <w:szCs w:val="22"/>
        </w:rPr>
        <w:t>. 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tems</w:t>
      </w:r>
      <w:r w:rsidR="00F65E80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CD70E7">
        <w:rPr>
          <w:rFonts w:ascii="Arial" w:hAnsi="Arial" w:cs="Arial"/>
          <w:b/>
          <w:color w:val="000000" w:themeColor="text1"/>
          <w:sz w:val="22"/>
          <w:szCs w:val="22"/>
        </w:rPr>
        <w:t xml:space="preserve">Draft Fire </w:t>
      </w:r>
      <w:r w:rsidR="00F65E80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 w:rsidRPr="00CD70E7">
        <w:rPr>
          <w:rFonts w:ascii="Arial" w:hAnsi="Arial" w:cs="Arial"/>
          <w:b/>
          <w:color w:val="000000" w:themeColor="text1"/>
          <w:sz w:val="22"/>
          <w:szCs w:val="22"/>
        </w:rPr>
        <w:t xml:space="preserve"> Rescue Plan, </w:t>
      </w:r>
      <w:r w:rsidR="0018257B">
        <w:rPr>
          <w:rFonts w:ascii="Arial" w:hAnsi="Arial" w:cs="Arial"/>
          <w:b/>
          <w:color w:val="000000" w:themeColor="text1"/>
          <w:sz w:val="22"/>
          <w:szCs w:val="22"/>
        </w:rPr>
        <w:t xml:space="preserve">and </w:t>
      </w:r>
      <w:r w:rsidRPr="00CD70E7">
        <w:rPr>
          <w:rFonts w:ascii="Arial" w:hAnsi="Arial" w:cs="Arial"/>
          <w:b/>
          <w:color w:val="000000" w:themeColor="text1"/>
          <w:sz w:val="22"/>
          <w:szCs w:val="22"/>
        </w:rPr>
        <w:t>IRMP timeline</w:t>
      </w:r>
      <w:r w:rsidRPr="00CD70E7">
        <w:rPr>
          <w:rFonts w:ascii="Arial" w:hAnsi="Arial" w:cs="Arial"/>
          <w:sz w:val="22"/>
          <w:szCs w:val="22"/>
        </w:rPr>
        <w:t xml:space="preserve">. </w:t>
      </w:r>
    </w:p>
    <w:p w14:paraId="11A1BAF0" w14:textId="29122E72" w:rsidR="00B11A54" w:rsidRPr="00B11A54" w:rsidRDefault="00654621" w:rsidP="00B11A54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654621">
        <w:rPr>
          <w:rFonts w:ascii="Arial" w:hAnsi="Arial" w:cs="Arial"/>
          <w:sz w:val="22"/>
          <w:szCs w:val="22"/>
        </w:rPr>
        <w:t xml:space="preserve">The Extraordinary meeting will </w:t>
      </w:r>
      <w:r w:rsidRPr="00654621">
        <w:rPr>
          <w:rFonts w:ascii="Arial" w:hAnsi="Arial" w:cs="Arial"/>
          <w:color w:val="000000" w:themeColor="text1"/>
          <w:sz w:val="22"/>
          <w:szCs w:val="22"/>
        </w:rPr>
        <w:t>follow the EFCRS P&amp;R Board meeting whic</w:t>
      </w:r>
      <w:r w:rsidR="00F43AA2">
        <w:rPr>
          <w:rFonts w:ascii="Arial" w:hAnsi="Arial" w:cs="Arial"/>
          <w:color w:val="000000" w:themeColor="text1"/>
          <w:sz w:val="22"/>
          <w:szCs w:val="22"/>
        </w:rPr>
        <w:t xml:space="preserve">h is scheduled for the same day. The </w:t>
      </w:r>
      <w:r w:rsidR="00F43AA2" w:rsidRPr="00654621">
        <w:rPr>
          <w:rFonts w:ascii="Arial" w:hAnsi="Arial" w:cs="Arial"/>
          <w:color w:val="000000" w:themeColor="text1"/>
          <w:sz w:val="22"/>
          <w:szCs w:val="22"/>
        </w:rPr>
        <w:t>P&amp;R Board</w:t>
      </w:r>
      <w:r w:rsidRPr="00654621">
        <w:rPr>
          <w:rFonts w:ascii="Arial" w:hAnsi="Arial" w:cs="Arial"/>
          <w:color w:val="000000" w:themeColor="text1"/>
          <w:sz w:val="22"/>
          <w:szCs w:val="22"/>
        </w:rPr>
        <w:t xml:space="preserve"> agenda will include the standing items, i.e. the Financial and the Performance Report, and also the items that have arisen from this meeting, namely the item “</w:t>
      </w:r>
      <w:r w:rsidR="00907768">
        <w:rPr>
          <w:rFonts w:ascii="Arial" w:hAnsi="Arial" w:cs="Arial"/>
          <w:sz w:val="22"/>
          <w:szCs w:val="22"/>
        </w:rPr>
        <w:t xml:space="preserve">Change Board and 10 </w:t>
      </w:r>
      <w:r w:rsidRPr="00654621">
        <w:rPr>
          <w:rFonts w:ascii="Arial" w:hAnsi="Arial" w:cs="Arial"/>
          <w:sz w:val="22"/>
          <w:szCs w:val="22"/>
        </w:rPr>
        <w:t xml:space="preserve">Key Projects Update” and an “Update on </w:t>
      </w:r>
      <w:r w:rsidRPr="00B11A54">
        <w:rPr>
          <w:rFonts w:ascii="Arial" w:hAnsi="Arial" w:cs="Arial"/>
          <w:sz w:val="22"/>
          <w:szCs w:val="22"/>
        </w:rPr>
        <w:t>the 2020 Programme by item, including timelines, the financial significance</w:t>
      </w:r>
      <w:r w:rsidR="00907768" w:rsidRPr="00B11A54">
        <w:rPr>
          <w:rFonts w:ascii="Arial" w:hAnsi="Arial" w:cs="Arial"/>
          <w:sz w:val="22"/>
          <w:szCs w:val="22"/>
        </w:rPr>
        <w:t xml:space="preserve"> of each item as part of the 10 </w:t>
      </w:r>
      <w:r w:rsidRPr="00B11A54">
        <w:rPr>
          <w:rFonts w:ascii="Arial" w:hAnsi="Arial" w:cs="Arial"/>
          <w:sz w:val="22"/>
          <w:szCs w:val="22"/>
        </w:rPr>
        <w:t>Key projects, targets set to achieve and progress against them.”</w:t>
      </w:r>
    </w:p>
    <w:p w14:paraId="122A73C3" w14:textId="77777777" w:rsidR="00B56896" w:rsidRPr="003403CB" w:rsidRDefault="00B56896" w:rsidP="0018257B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3403CB">
        <w:rPr>
          <w:rFonts w:ascii="Arial" w:hAnsi="Arial" w:cs="Arial"/>
          <w:sz w:val="22"/>
          <w:szCs w:val="22"/>
        </w:rPr>
        <w:t>RH will have a meeting with the representative bodies on Monday 28</w:t>
      </w:r>
      <w:r w:rsidRPr="003403CB">
        <w:rPr>
          <w:rFonts w:ascii="Arial" w:hAnsi="Arial" w:cs="Arial"/>
          <w:sz w:val="22"/>
          <w:szCs w:val="22"/>
          <w:vertAlign w:val="superscript"/>
        </w:rPr>
        <w:t>th</w:t>
      </w:r>
      <w:r w:rsidRPr="003403CB">
        <w:rPr>
          <w:rFonts w:ascii="Arial" w:hAnsi="Arial" w:cs="Arial"/>
          <w:sz w:val="22"/>
          <w:szCs w:val="22"/>
        </w:rPr>
        <w:t xml:space="preserve"> January 2019, in the afternoon. </w:t>
      </w:r>
    </w:p>
    <w:p w14:paraId="048D389F" w14:textId="77777777" w:rsidR="00B11A54" w:rsidRPr="00B166DD" w:rsidRDefault="00907768" w:rsidP="001825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11A54">
        <w:rPr>
          <w:rFonts w:ascii="Arial" w:hAnsi="Arial" w:cs="Arial"/>
          <w:sz w:val="22"/>
          <w:szCs w:val="22"/>
        </w:rPr>
        <w:t>Discussion followed regarding</w:t>
      </w:r>
      <w:r w:rsidR="00533D1E" w:rsidRPr="00B11A54">
        <w:rPr>
          <w:rFonts w:ascii="Arial" w:hAnsi="Arial" w:cs="Arial"/>
          <w:sz w:val="22"/>
          <w:szCs w:val="22"/>
        </w:rPr>
        <w:t xml:space="preserve"> </w:t>
      </w:r>
      <w:r w:rsidRPr="00B11A54">
        <w:rPr>
          <w:rFonts w:ascii="Arial" w:hAnsi="Arial" w:cs="Arial"/>
          <w:sz w:val="22"/>
          <w:szCs w:val="22"/>
        </w:rPr>
        <w:t>the agenda of</w:t>
      </w:r>
      <w:r w:rsidR="005D4E7F" w:rsidRPr="00B11A54">
        <w:rPr>
          <w:rFonts w:ascii="Arial" w:hAnsi="Arial" w:cs="Arial"/>
          <w:sz w:val="22"/>
          <w:szCs w:val="22"/>
        </w:rPr>
        <w:t xml:space="preserve"> </w:t>
      </w:r>
      <w:r w:rsidR="00BA3035" w:rsidRPr="00B11A54">
        <w:rPr>
          <w:rFonts w:ascii="Arial" w:hAnsi="Arial" w:cs="Arial"/>
          <w:sz w:val="22"/>
          <w:szCs w:val="22"/>
        </w:rPr>
        <w:t xml:space="preserve">the </w:t>
      </w:r>
      <w:r w:rsidR="005D4E7F" w:rsidRPr="00B166DD">
        <w:rPr>
          <w:rFonts w:ascii="Arial" w:hAnsi="Arial" w:cs="Arial"/>
          <w:sz w:val="22"/>
          <w:szCs w:val="22"/>
        </w:rPr>
        <w:t xml:space="preserve">Strategic Board in March </w:t>
      </w:r>
      <w:r w:rsidR="00C06725" w:rsidRPr="00B166DD">
        <w:rPr>
          <w:rFonts w:ascii="Arial" w:hAnsi="Arial" w:cs="Arial"/>
          <w:sz w:val="22"/>
          <w:szCs w:val="22"/>
        </w:rPr>
        <w:t>2019</w:t>
      </w:r>
      <w:r w:rsidR="00B11A54" w:rsidRPr="00B166DD">
        <w:rPr>
          <w:rFonts w:ascii="Arial" w:hAnsi="Arial" w:cs="Arial"/>
          <w:sz w:val="22"/>
          <w:szCs w:val="22"/>
        </w:rPr>
        <w:t xml:space="preserve">. </w:t>
      </w:r>
    </w:p>
    <w:p w14:paraId="21BB97F2" w14:textId="77777777" w:rsidR="0018257B" w:rsidRDefault="00B11A54" w:rsidP="0018257B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B11A54">
        <w:rPr>
          <w:rFonts w:ascii="Arial" w:hAnsi="Arial" w:cs="Arial"/>
          <w:sz w:val="22"/>
          <w:szCs w:val="22"/>
        </w:rPr>
        <w:t>DB will discuss with PBI the item Vehicle and Equipment Asset Strategy outside the Strategic Board meeting of March 2019.</w:t>
      </w:r>
      <w:r w:rsidR="0018257B">
        <w:rPr>
          <w:rFonts w:ascii="Arial" w:hAnsi="Arial" w:cs="Arial"/>
          <w:sz w:val="22"/>
          <w:szCs w:val="22"/>
        </w:rPr>
        <w:t xml:space="preserve"> </w:t>
      </w:r>
    </w:p>
    <w:p w14:paraId="007E5A42" w14:textId="13BB713C" w:rsidR="00B63F8B" w:rsidRPr="00B11A54" w:rsidRDefault="00B11A54" w:rsidP="001825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11A54">
        <w:rPr>
          <w:rFonts w:ascii="Arial" w:hAnsi="Arial" w:cs="Arial"/>
          <w:sz w:val="22"/>
          <w:szCs w:val="22"/>
        </w:rPr>
        <w:t>The following items will be included in the agenda:</w:t>
      </w:r>
    </w:p>
    <w:p w14:paraId="0A594FFA" w14:textId="60CF5C25" w:rsidR="00907768" w:rsidRPr="00B11A54" w:rsidRDefault="008030BE" w:rsidP="0018257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6725" w:rsidRPr="00B11A54">
        <w:rPr>
          <w:rFonts w:ascii="Arial" w:hAnsi="Arial" w:cs="Arial"/>
        </w:rPr>
        <w:t xml:space="preserve"> paper on </w:t>
      </w:r>
      <w:r w:rsidR="005D4E7F" w:rsidRPr="00B11A54">
        <w:rPr>
          <w:rFonts w:ascii="Arial" w:hAnsi="Arial" w:cs="Arial"/>
        </w:rPr>
        <w:t xml:space="preserve">IRMP </w:t>
      </w:r>
    </w:p>
    <w:p w14:paraId="1F5DCD91" w14:textId="77777777" w:rsidR="00907768" w:rsidRPr="00B11A54" w:rsidRDefault="00C06725" w:rsidP="00907768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11A54">
        <w:rPr>
          <w:rFonts w:ascii="Arial" w:hAnsi="Arial" w:cs="Arial"/>
        </w:rPr>
        <w:t xml:space="preserve">The </w:t>
      </w:r>
      <w:r w:rsidR="005D4E7F" w:rsidRPr="00B11A54">
        <w:rPr>
          <w:rFonts w:ascii="Arial" w:hAnsi="Arial" w:cs="Arial"/>
        </w:rPr>
        <w:t>2020</w:t>
      </w:r>
      <w:r w:rsidRPr="00B11A54">
        <w:rPr>
          <w:rFonts w:ascii="Arial" w:hAnsi="Arial" w:cs="Arial"/>
        </w:rPr>
        <w:t xml:space="preserve"> P</w:t>
      </w:r>
      <w:r w:rsidR="005D4E7F" w:rsidRPr="00B11A54">
        <w:rPr>
          <w:rFonts w:ascii="Arial" w:hAnsi="Arial" w:cs="Arial"/>
        </w:rPr>
        <w:t xml:space="preserve">rogramme and </w:t>
      </w:r>
      <w:r w:rsidR="00E57D3F" w:rsidRPr="00B11A54">
        <w:rPr>
          <w:rFonts w:ascii="Arial" w:hAnsi="Arial" w:cs="Arial"/>
        </w:rPr>
        <w:t xml:space="preserve">Change </w:t>
      </w:r>
      <w:r w:rsidR="00A72DFF" w:rsidRPr="00B11A54">
        <w:rPr>
          <w:rFonts w:ascii="Arial" w:hAnsi="Arial" w:cs="Arial"/>
        </w:rPr>
        <w:t xml:space="preserve">Programme </w:t>
      </w:r>
      <w:r w:rsidR="00907768" w:rsidRPr="00B11A54">
        <w:rPr>
          <w:rFonts w:ascii="Arial" w:hAnsi="Arial" w:cs="Arial"/>
        </w:rPr>
        <w:t xml:space="preserve">and 10 </w:t>
      </w:r>
      <w:r w:rsidR="00E57D3F" w:rsidRPr="00B11A54">
        <w:rPr>
          <w:rFonts w:ascii="Arial" w:hAnsi="Arial" w:cs="Arial"/>
        </w:rPr>
        <w:t>K</w:t>
      </w:r>
      <w:r w:rsidR="005D4E7F" w:rsidRPr="00B11A54">
        <w:rPr>
          <w:rFonts w:ascii="Arial" w:hAnsi="Arial" w:cs="Arial"/>
        </w:rPr>
        <w:t xml:space="preserve">ey </w:t>
      </w:r>
      <w:r w:rsidR="00A72DFF" w:rsidRPr="00B11A54">
        <w:rPr>
          <w:rFonts w:ascii="Arial" w:hAnsi="Arial" w:cs="Arial"/>
        </w:rPr>
        <w:t>projects</w:t>
      </w:r>
      <w:r w:rsidR="005D4E7F" w:rsidRPr="00B11A54">
        <w:rPr>
          <w:rFonts w:ascii="Arial" w:hAnsi="Arial" w:cs="Arial"/>
        </w:rPr>
        <w:t xml:space="preserve"> combined</w:t>
      </w:r>
    </w:p>
    <w:p w14:paraId="6CA3E4F0" w14:textId="215B5EBA" w:rsidR="00907768" w:rsidRPr="00B11A54" w:rsidRDefault="00907768" w:rsidP="00907768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11A54">
        <w:rPr>
          <w:rFonts w:ascii="Arial" w:hAnsi="Arial" w:cs="Arial"/>
        </w:rPr>
        <w:t>Annual pay policy statement</w:t>
      </w:r>
      <w:r w:rsidR="00824B32">
        <w:rPr>
          <w:rFonts w:ascii="Arial" w:hAnsi="Arial" w:cs="Arial"/>
        </w:rPr>
        <w:t>.</w:t>
      </w:r>
      <w:r w:rsidRPr="00B11A54">
        <w:rPr>
          <w:rFonts w:ascii="Arial" w:hAnsi="Arial" w:cs="Arial"/>
        </w:rPr>
        <w:t xml:space="preserve"> </w:t>
      </w:r>
    </w:p>
    <w:p w14:paraId="28A0CD4C" w14:textId="77777777" w:rsidR="00883126" w:rsidRDefault="00883126" w:rsidP="00B11A54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692C8A7" w14:textId="01DD7A13" w:rsidR="00907768" w:rsidRPr="00B11A54" w:rsidRDefault="00907768" w:rsidP="00B11A54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11A54">
        <w:rPr>
          <w:rFonts w:ascii="Arial" w:hAnsi="Arial" w:cs="Arial"/>
          <w:b/>
          <w:sz w:val="22"/>
          <w:szCs w:val="22"/>
        </w:rPr>
        <w:t xml:space="preserve">ACTION </w:t>
      </w:r>
      <w:r w:rsidR="0064257A">
        <w:rPr>
          <w:rFonts w:ascii="Arial" w:hAnsi="Arial" w:cs="Arial"/>
          <w:b/>
          <w:sz w:val="22"/>
          <w:szCs w:val="22"/>
        </w:rPr>
        <w:t>30/18</w:t>
      </w:r>
      <w:r w:rsidRPr="00B11A54">
        <w:rPr>
          <w:rFonts w:ascii="Arial" w:hAnsi="Arial" w:cs="Arial"/>
          <w:b/>
          <w:sz w:val="22"/>
          <w:szCs w:val="22"/>
        </w:rPr>
        <w:t xml:space="preserve">. Sally </w:t>
      </w:r>
      <w:proofErr w:type="spellStart"/>
      <w:r w:rsidRPr="00B11A54">
        <w:rPr>
          <w:rFonts w:ascii="Arial" w:hAnsi="Arial" w:cs="Arial"/>
          <w:b/>
          <w:sz w:val="22"/>
          <w:szCs w:val="22"/>
        </w:rPr>
        <w:t>Froment</w:t>
      </w:r>
      <w:proofErr w:type="spellEnd"/>
      <w:r w:rsidRPr="00B11A54">
        <w:rPr>
          <w:rFonts w:ascii="Arial" w:hAnsi="Arial" w:cs="Arial"/>
          <w:b/>
          <w:sz w:val="22"/>
          <w:szCs w:val="22"/>
        </w:rPr>
        <w:t xml:space="preserve"> to provide the pay policy </w:t>
      </w:r>
      <w:r w:rsidR="008030BE">
        <w:rPr>
          <w:rFonts w:ascii="Arial" w:hAnsi="Arial" w:cs="Arial"/>
          <w:b/>
          <w:sz w:val="22"/>
          <w:szCs w:val="22"/>
        </w:rPr>
        <w:t>paper</w:t>
      </w:r>
      <w:r w:rsidR="007869D7">
        <w:rPr>
          <w:rFonts w:ascii="Arial" w:hAnsi="Arial" w:cs="Arial"/>
          <w:b/>
          <w:sz w:val="22"/>
          <w:szCs w:val="22"/>
        </w:rPr>
        <w:t xml:space="preserve"> for the meeting of the Board in March 2019</w:t>
      </w:r>
      <w:r w:rsidRPr="00B11A54">
        <w:rPr>
          <w:rFonts w:ascii="Arial" w:hAnsi="Arial" w:cs="Arial"/>
          <w:b/>
          <w:sz w:val="22"/>
          <w:szCs w:val="22"/>
        </w:rPr>
        <w:t>.</w:t>
      </w:r>
    </w:p>
    <w:p w14:paraId="7075E093" w14:textId="77777777" w:rsidR="00CA1541" w:rsidRDefault="00CA1541" w:rsidP="00907768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9D54930" w14:textId="6308B259" w:rsidR="00F44366" w:rsidRPr="00CA1541" w:rsidRDefault="00907768" w:rsidP="00907768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B11A54">
        <w:rPr>
          <w:rFonts w:ascii="Arial" w:hAnsi="Arial" w:cs="Arial"/>
          <w:b/>
          <w:sz w:val="22"/>
          <w:szCs w:val="22"/>
        </w:rPr>
        <w:t>T</w:t>
      </w:r>
      <w:r w:rsidR="00266927" w:rsidRPr="00B11A54">
        <w:rPr>
          <w:rFonts w:ascii="Arial" w:hAnsi="Arial" w:cs="Arial"/>
          <w:b/>
          <w:sz w:val="22"/>
          <w:szCs w:val="22"/>
        </w:rPr>
        <w:t>he open</w:t>
      </w:r>
      <w:r w:rsidR="00E7044E" w:rsidRPr="00B11A54">
        <w:rPr>
          <w:rFonts w:ascii="Arial" w:hAnsi="Arial" w:cs="Arial"/>
          <w:b/>
          <w:sz w:val="22"/>
          <w:szCs w:val="22"/>
        </w:rPr>
        <w:t xml:space="preserve"> </w:t>
      </w:r>
      <w:r w:rsidR="00F44366" w:rsidRPr="00B11A54">
        <w:rPr>
          <w:rFonts w:ascii="Arial" w:hAnsi="Arial" w:cs="Arial"/>
          <w:b/>
          <w:sz w:val="22"/>
          <w:szCs w:val="22"/>
        </w:rPr>
        <w:t xml:space="preserve">action </w:t>
      </w:r>
      <w:r w:rsidR="00266927" w:rsidRPr="00B11A54">
        <w:rPr>
          <w:rFonts w:ascii="Arial" w:hAnsi="Arial" w:cs="Arial"/>
          <w:b/>
          <w:sz w:val="22"/>
          <w:szCs w:val="22"/>
        </w:rPr>
        <w:t xml:space="preserve">11/18 </w:t>
      </w:r>
      <w:r w:rsidR="00CA1541">
        <w:rPr>
          <w:rFonts w:ascii="Arial" w:hAnsi="Arial" w:cs="Arial"/>
          <w:b/>
          <w:sz w:val="22"/>
          <w:szCs w:val="22"/>
        </w:rPr>
        <w:t>on the Action Log</w:t>
      </w:r>
      <w:r w:rsidR="00B53F5F" w:rsidRPr="00B11A54">
        <w:rPr>
          <w:rFonts w:ascii="Arial" w:hAnsi="Arial" w:cs="Arial"/>
          <w:b/>
          <w:sz w:val="22"/>
          <w:szCs w:val="22"/>
        </w:rPr>
        <w:t xml:space="preserve"> </w:t>
      </w:r>
      <w:r w:rsidR="00CA1541">
        <w:rPr>
          <w:rFonts w:ascii="Arial" w:hAnsi="Arial" w:cs="Arial"/>
          <w:b/>
          <w:sz w:val="22"/>
          <w:szCs w:val="22"/>
        </w:rPr>
        <w:t>needs to be updated as follows</w:t>
      </w:r>
      <w:r w:rsidR="00B53F5F" w:rsidRPr="00B11A54">
        <w:rPr>
          <w:rFonts w:ascii="Arial" w:hAnsi="Arial" w:cs="Arial"/>
          <w:b/>
          <w:sz w:val="22"/>
          <w:szCs w:val="22"/>
        </w:rPr>
        <w:t xml:space="preserve">: </w:t>
      </w:r>
      <w:r w:rsidRPr="00B11A54">
        <w:rPr>
          <w:rFonts w:ascii="Arial" w:hAnsi="Arial" w:cs="Arial"/>
          <w:b/>
          <w:sz w:val="22"/>
          <w:szCs w:val="22"/>
        </w:rPr>
        <w:t xml:space="preserve">to include a </w:t>
      </w:r>
      <w:r w:rsidR="00F44366" w:rsidRPr="00B11A54">
        <w:rPr>
          <w:rFonts w:ascii="Arial" w:hAnsi="Arial" w:cs="Arial"/>
          <w:b/>
          <w:sz w:val="22"/>
          <w:szCs w:val="22"/>
        </w:rPr>
        <w:t xml:space="preserve">review of </w:t>
      </w:r>
      <w:r w:rsidR="004C6C95">
        <w:rPr>
          <w:rFonts w:ascii="Arial" w:hAnsi="Arial" w:cs="Arial"/>
          <w:b/>
          <w:sz w:val="22"/>
          <w:szCs w:val="22"/>
        </w:rPr>
        <w:t xml:space="preserve">the </w:t>
      </w:r>
      <w:r w:rsidR="00F44366" w:rsidRPr="00B11A54">
        <w:rPr>
          <w:rFonts w:ascii="Arial" w:hAnsi="Arial" w:cs="Arial"/>
          <w:b/>
          <w:sz w:val="22"/>
          <w:szCs w:val="22"/>
        </w:rPr>
        <w:t>standing agenda items</w:t>
      </w:r>
      <w:r w:rsidR="00CA1541">
        <w:rPr>
          <w:rFonts w:ascii="Arial" w:hAnsi="Arial" w:cs="Arial"/>
          <w:b/>
          <w:sz w:val="22"/>
          <w:szCs w:val="22"/>
        </w:rPr>
        <w:t xml:space="preserve"> to all Boards on the </w:t>
      </w:r>
      <w:r w:rsidR="00CA1541" w:rsidRPr="00B11A54">
        <w:rPr>
          <w:rFonts w:ascii="Arial" w:hAnsi="Arial" w:cs="Arial"/>
          <w:b/>
          <w:sz w:val="22"/>
          <w:szCs w:val="22"/>
        </w:rPr>
        <w:t>Forward Plan</w:t>
      </w:r>
      <w:r w:rsidR="00F44366" w:rsidRPr="00B11A54">
        <w:rPr>
          <w:rFonts w:ascii="Arial" w:hAnsi="Arial" w:cs="Arial"/>
          <w:b/>
          <w:sz w:val="22"/>
          <w:szCs w:val="22"/>
        </w:rPr>
        <w:t>.</w:t>
      </w:r>
      <w:r w:rsidR="00CA1541">
        <w:rPr>
          <w:rFonts w:ascii="Arial" w:hAnsi="Arial" w:cs="Arial"/>
          <w:b/>
          <w:sz w:val="22"/>
          <w:szCs w:val="22"/>
        </w:rPr>
        <w:t xml:space="preserve"> </w:t>
      </w:r>
    </w:p>
    <w:p w14:paraId="466583FD" w14:textId="77777777" w:rsidR="00A72DFF" w:rsidRPr="00B11A54" w:rsidRDefault="00A72DFF" w:rsidP="00B11A54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14:paraId="3F855AAD" w14:textId="77777777" w:rsidR="000F4F7E" w:rsidRPr="00B11A54" w:rsidRDefault="000F4F7E" w:rsidP="00B11A5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11A54">
        <w:rPr>
          <w:rFonts w:ascii="Arial" w:hAnsi="Arial" w:cs="Arial"/>
          <w:b/>
          <w:sz w:val="22"/>
          <w:szCs w:val="22"/>
        </w:rPr>
        <w:t>11.</w:t>
      </w:r>
      <w:r w:rsidR="00804904" w:rsidRPr="00B11A54">
        <w:rPr>
          <w:rFonts w:ascii="Arial" w:hAnsi="Arial" w:cs="Arial"/>
          <w:b/>
          <w:sz w:val="22"/>
          <w:szCs w:val="22"/>
        </w:rPr>
        <w:t xml:space="preserve"> </w:t>
      </w:r>
      <w:r w:rsidR="00804904" w:rsidRPr="00B11A54">
        <w:rPr>
          <w:rFonts w:ascii="Arial" w:hAnsi="Arial" w:cs="Arial"/>
          <w:b/>
          <w:sz w:val="22"/>
          <w:szCs w:val="22"/>
        </w:rPr>
        <w:tab/>
      </w:r>
      <w:r w:rsidRPr="00B11A54">
        <w:rPr>
          <w:rFonts w:ascii="Arial" w:hAnsi="Arial" w:cs="Arial"/>
          <w:b/>
          <w:sz w:val="22"/>
          <w:szCs w:val="22"/>
        </w:rPr>
        <w:t>AOB</w:t>
      </w:r>
    </w:p>
    <w:p w14:paraId="79F4698C" w14:textId="77777777" w:rsidR="0021788D" w:rsidRPr="00B11A54" w:rsidRDefault="0021788D" w:rsidP="00B11A54">
      <w:pPr>
        <w:spacing w:after="12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70E7">
        <w:rPr>
          <w:rFonts w:ascii="Arial" w:hAnsi="Arial" w:cs="Arial"/>
          <w:color w:val="000000" w:themeColor="text1"/>
          <w:sz w:val="22"/>
          <w:szCs w:val="22"/>
        </w:rPr>
        <w:t xml:space="preserve">RH stated that as the ECFRS is a formal Board </w:t>
      </w:r>
      <w:r w:rsidR="00B11A54" w:rsidRPr="00CD70E7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CD70E7">
        <w:rPr>
          <w:rFonts w:ascii="Arial" w:hAnsi="Arial" w:cs="Arial"/>
          <w:color w:val="000000" w:themeColor="text1"/>
          <w:sz w:val="22"/>
          <w:szCs w:val="22"/>
        </w:rPr>
        <w:t>members need to provide written reports / papers when presenting agenda items, for the sake of transparency.</w:t>
      </w:r>
      <w:r w:rsidRPr="00B11A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5C07E7" w14:textId="77777777" w:rsidR="002676A3" w:rsidRDefault="002676A3" w:rsidP="002676A3">
      <w:pPr>
        <w:spacing w:after="120"/>
        <w:ind w:left="709"/>
        <w:rPr>
          <w:rFonts w:ascii="Arial" w:hAnsi="Arial" w:cs="Arial"/>
          <w:sz w:val="22"/>
          <w:szCs w:val="22"/>
        </w:rPr>
      </w:pPr>
    </w:p>
    <w:p w14:paraId="308223BC" w14:textId="1B7F2C66" w:rsidR="0021788D" w:rsidRPr="00B11A54" w:rsidRDefault="002676A3" w:rsidP="00D305B9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7C544E">
        <w:rPr>
          <w:rFonts w:ascii="Arial" w:hAnsi="Arial" w:cs="Arial"/>
          <w:sz w:val="22"/>
          <w:szCs w:val="22"/>
        </w:rPr>
        <w:t>With no further business to discuss, the meeting closed at 1</w:t>
      </w:r>
      <w:r w:rsidR="00D305B9">
        <w:rPr>
          <w:rFonts w:ascii="Arial" w:hAnsi="Arial" w:cs="Arial"/>
          <w:sz w:val="22"/>
          <w:szCs w:val="22"/>
        </w:rPr>
        <w:t>2:3</w:t>
      </w:r>
      <w:r>
        <w:rPr>
          <w:rFonts w:ascii="Arial" w:hAnsi="Arial" w:cs="Arial"/>
          <w:sz w:val="22"/>
          <w:szCs w:val="22"/>
        </w:rPr>
        <w:t>0</w:t>
      </w:r>
      <w:r w:rsidRPr="007C544E">
        <w:rPr>
          <w:rFonts w:ascii="Arial" w:hAnsi="Arial" w:cs="Arial"/>
          <w:sz w:val="22"/>
          <w:szCs w:val="22"/>
        </w:rPr>
        <w:t>.</w:t>
      </w:r>
    </w:p>
    <w:sectPr w:rsidR="0021788D" w:rsidRPr="00B11A54" w:rsidSect="00E42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F830" w14:textId="77777777" w:rsidR="00397FF4" w:rsidRDefault="00397FF4" w:rsidP="00F97F12">
      <w:r>
        <w:separator/>
      </w:r>
    </w:p>
  </w:endnote>
  <w:endnote w:type="continuationSeparator" w:id="0">
    <w:p w14:paraId="1396C1D9" w14:textId="77777777" w:rsidR="00397FF4" w:rsidRDefault="00397FF4" w:rsidP="00F9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7AD8" w14:textId="77777777" w:rsidR="006044A9" w:rsidRDefault="00604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36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928FB" w14:textId="0BCFB493" w:rsidR="001F4D40" w:rsidRDefault="001F4D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0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661893" w14:textId="77777777" w:rsidR="001F4D40" w:rsidRDefault="001F4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7B63" w14:textId="77777777" w:rsidR="006044A9" w:rsidRDefault="0060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FCD3" w14:textId="77777777" w:rsidR="00397FF4" w:rsidRDefault="00397FF4" w:rsidP="00F97F12">
      <w:r>
        <w:separator/>
      </w:r>
    </w:p>
  </w:footnote>
  <w:footnote w:type="continuationSeparator" w:id="0">
    <w:p w14:paraId="42F4F6E5" w14:textId="77777777" w:rsidR="00397FF4" w:rsidRDefault="00397FF4" w:rsidP="00F9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7AB9" w14:textId="7B668288" w:rsidR="006044A9" w:rsidRDefault="0060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B405" w14:textId="26AAA354" w:rsidR="006044A9" w:rsidRDefault="00604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11E0" w14:textId="359DA242" w:rsidR="006044A9" w:rsidRDefault="00604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30C"/>
    <w:multiLevelType w:val="hybridMultilevel"/>
    <w:tmpl w:val="0B307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243"/>
    <w:multiLevelType w:val="hybridMultilevel"/>
    <w:tmpl w:val="B45A8F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67D29"/>
    <w:multiLevelType w:val="hybridMultilevel"/>
    <w:tmpl w:val="A7F29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F710B"/>
    <w:multiLevelType w:val="hybridMultilevel"/>
    <w:tmpl w:val="EB60885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C934E5"/>
    <w:multiLevelType w:val="hybridMultilevel"/>
    <w:tmpl w:val="E23E2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81A11"/>
    <w:multiLevelType w:val="hybridMultilevel"/>
    <w:tmpl w:val="4A0CFC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7E"/>
    <w:rsid w:val="00010930"/>
    <w:rsid w:val="00022F78"/>
    <w:rsid w:val="000249A2"/>
    <w:rsid w:val="00030185"/>
    <w:rsid w:val="00030663"/>
    <w:rsid w:val="0003488C"/>
    <w:rsid w:val="0004501E"/>
    <w:rsid w:val="000457F7"/>
    <w:rsid w:val="00045970"/>
    <w:rsid w:val="00053F9F"/>
    <w:rsid w:val="0007066F"/>
    <w:rsid w:val="00072474"/>
    <w:rsid w:val="00081525"/>
    <w:rsid w:val="000A21A1"/>
    <w:rsid w:val="000A326C"/>
    <w:rsid w:val="000B18ED"/>
    <w:rsid w:val="000C2390"/>
    <w:rsid w:val="000C55DB"/>
    <w:rsid w:val="000D3995"/>
    <w:rsid w:val="000D4FE2"/>
    <w:rsid w:val="000E0647"/>
    <w:rsid w:val="000E76F8"/>
    <w:rsid w:val="000F4F7E"/>
    <w:rsid w:val="001109F0"/>
    <w:rsid w:val="00111ECB"/>
    <w:rsid w:val="00114B56"/>
    <w:rsid w:val="00126080"/>
    <w:rsid w:val="00140793"/>
    <w:rsid w:val="0014081A"/>
    <w:rsid w:val="001437DF"/>
    <w:rsid w:val="00145953"/>
    <w:rsid w:val="001568DF"/>
    <w:rsid w:val="00167587"/>
    <w:rsid w:val="001735AF"/>
    <w:rsid w:val="00174F9D"/>
    <w:rsid w:val="001766DF"/>
    <w:rsid w:val="001776F3"/>
    <w:rsid w:val="00177AA4"/>
    <w:rsid w:val="0018105F"/>
    <w:rsid w:val="00181DAF"/>
    <w:rsid w:val="0018257B"/>
    <w:rsid w:val="001930D0"/>
    <w:rsid w:val="001967EA"/>
    <w:rsid w:val="001B2859"/>
    <w:rsid w:val="001B5D8F"/>
    <w:rsid w:val="001C39FC"/>
    <w:rsid w:val="001C5494"/>
    <w:rsid w:val="001F4D40"/>
    <w:rsid w:val="00206BC3"/>
    <w:rsid w:val="00211CFD"/>
    <w:rsid w:val="0021788D"/>
    <w:rsid w:val="0022201C"/>
    <w:rsid w:val="00222C7F"/>
    <w:rsid w:val="002369B8"/>
    <w:rsid w:val="00240B03"/>
    <w:rsid w:val="00247363"/>
    <w:rsid w:val="0025100D"/>
    <w:rsid w:val="002539A3"/>
    <w:rsid w:val="00256B61"/>
    <w:rsid w:val="00260965"/>
    <w:rsid w:val="00264665"/>
    <w:rsid w:val="00266927"/>
    <w:rsid w:val="002676A3"/>
    <w:rsid w:val="0028791C"/>
    <w:rsid w:val="00287B5F"/>
    <w:rsid w:val="002B22F7"/>
    <w:rsid w:val="002B34A9"/>
    <w:rsid w:val="002B664F"/>
    <w:rsid w:val="002C1454"/>
    <w:rsid w:val="002D0139"/>
    <w:rsid w:val="002E76E2"/>
    <w:rsid w:val="002F0C5A"/>
    <w:rsid w:val="00303C77"/>
    <w:rsid w:val="003060D2"/>
    <w:rsid w:val="0033510A"/>
    <w:rsid w:val="003403CB"/>
    <w:rsid w:val="00346372"/>
    <w:rsid w:val="00347912"/>
    <w:rsid w:val="0035271C"/>
    <w:rsid w:val="00352D25"/>
    <w:rsid w:val="0035369C"/>
    <w:rsid w:val="00354A7A"/>
    <w:rsid w:val="00357412"/>
    <w:rsid w:val="00375E31"/>
    <w:rsid w:val="0038023F"/>
    <w:rsid w:val="00391A28"/>
    <w:rsid w:val="00397FF4"/>
    <w:rsid w:val="003A20E8"/>
    <w:rsid w:val="003A2888"/>
    <w:rsid w:val="003A2E0E"/>
    <w:rsid w:val="003B0BE4"/>
    <w:rsid w:val="003C6E63"/>
    <w:rsid w:val="003D4455"/>
    <w:rsid w:val="003D7CA8"/>
    <w:rsid w:val="003F15FC"/>
    <w:rsid w:val="003F2B76"/>
    <w:rsid w:val="004008F4"/>
    <w:rsid w:val="00402B0D"/>
    <w:rsid w:val="00414C29"/>
    <w:rsid w:val="00415A94"/>
    <w:rsid w:val="00424043"/>
    <w:rsid w:val="0042571A"/>
    <w:rsid w:val="0043551A"/>
    <w:rsid w:val="00450EAF"/>
    <w:rsid w:val="00457819"/>
    <w:rsid w:val="00463450"/>
    <w:rsid w:val="00464D57"/>
    <w:rsid w:val="00471442"/>
    <w:rsid w:val="0047317A"/>
    <w:rsid w:val="00475116"/>
    <w:rsid w:val="00487436"/>
    <w:rsid w:val="004A7E61"/>
    <w:rsid w:val="004B1088"/>
    <w:rsid w:val="004B1F4E"/>
    <w:rsid w:val="004B510A"/>
    <w:rsid w:val="004B5D44"/>
    <w:rsid w:val="004C47C7"/>
    <w:rsid w:val="004C6C95"/>
    <w:rsid w:val="004E016F"/>
    <w:rsid w:val="004E180F"/>
    <w:rsid w:val="004E34CB"/>
    <w:rsid w:val="004E3D54"/>
    <w:rsid w:val="004F1B25"/>
    <w:rsid w:val="004F49F3"/>
    <w:rsid w:val="004F7B45"/>
    <w:rsid w:val="00500BF0"/>
    <w:rsid w:val="00500F39"/>
    <w:rsid w:val="00507BE9"/>
    <w:rsid w:val="00510B0C"/>
    <w:rsid w:val="00513252"/>
    <w:rsid w:val="00514155"/>
    <w:rsid w:val="0051520C"/>
    <w:rsid w:val="00523DF9"/>
    <w:rsid w:val="00533D15"/>
    <w:rsid w:val="00533D1E"/>
    <w:rsid w:val="00541A51"/>
    <w:rsid w:val="0054596D"/>
    <w:rsid w:val="00546478"/>
    <w:rsid w:val="005616F2"/>
    <w:rsid w:val="00570AAB"/>
    <w:rsid w:val="005738E3"/>
    <w:rsid w:val="0057713E"/>
    <w:rsid w:val="005777B4"/>
    <w:rsid w:val="005809C6"/>
    <w:rsid w:val="0058506E"/>
    <w:rsid w:val="00586166"/>
    <w:rsid w:val="0058707A"/>
    <w:rsid w:val="00587F5F"/>
    <w:rsid w:val="00593A3D"/>
    <w:rsid w:val="00593F34"/>
    <w:rsid w:val="00597CCA"/>
    <w:rsid w:val="005A01A8"/>
    <w:rsid w:val="005A54E7"/>
    <w:rsid w:val="005B18AE"/>
    <w:rsid w:val="005C20D4"/>
    <w:rsid w:val="005D0B5D"/>
    <w:rsid w:val="005D4E7F"/>
    <w:rsid w:val="005E1C7C"/>
    <w:rsid w:val="005E533F"/>
    <w:rsid w:val="005E7B2D"/>
    <w:rsid w:val="005F2E59"/>
    <w:rsid w:val="00603284"/>
    <w:rsid w:val="006044A9"/>
    <w:rsid w:val="006130A3"/>
    <w:rsid w:val="00626467"/>
    <w:rsid w:val="0064257A"/>
    <w:rsid w:val="00651C29"/>
    <w:rsid w:val="00654621"/>
    <w:rsid w:val="006566C0"/>
    <w:rsid w:val="00657EAF"/>
    <w:rsid w:val="00664C70"/>
    <w:rsid w:val="00665C79"/>
    <w:rsid w:val="00666D40"/>
    <w:rsid w:val="00685374"/>
    <w:rsid w:val="00686BCA"/>
    <w:rsid w:val="00692BC7"/>
    <w:rsid w:val="006C2C45"/>
    <w:rsid w:val="006C5D8E"/>
    <w:rsid w:val="006C7E4E"/>
    <w:rsid w:val="006E577D"/>
    <w:rsid w:val="006F1AE7"/>
    <w:rsid w:val="00706A83"/>
    <w:rsid w:val="00720005"/>
    <w:rsid w:val="007213FA"/>
    <w:rsid w:val="00721DA9"/>
    <w:rsid w:val="00726F52"/>
    <w:rsid w:val="007309D9"/>
    <w:rsid w:val="00734AAF"/>
    <w:rsid w:val="00742E4D"/>
    <w:rsid w:val="00753909"/>
    <w:rsid w:val="007637F6"/>
    <w:rsid w:val="00775646"/>
    <w:rsid w:val="00781BFA"/>
    <w:rsid w:val="007869D7"/>
    <w:rsid w:val="00790E70"/>
    <w:rsid w:val="007916C5"/>
    <w:rsid w:val="007926D9"/>
    <w:rsid w:val="00794D24"/>
    <w:rsid w:val="007A4CB3"/>
    <w:rsid w:val="007B7F74"/>
    <w:rsid w:val="007D121E"/>
    <w:rsid w:val="007D196E"/>
    <w:rsid w:val="007E50D8"/>
    <w:rsid w:val="007E569C"/>
    <w:rsid w:val="007E7604"/>
    <w:rsid w:val="007F1E9D"/>
    <w:rsid w:val="008030BE"/>
    <w:rsid w:val="00803883"/>
    <w:rsid w:val="00804904"/>
    <w:rsid w:val="00805089"/>
    <w:rsid w:val="00824B32"/>
    <w:rsid w:val="008347CD"/>
    <w:rsid w:val="00843308"/>
    <w:rsid w:val="00845EF2"/>
    <w:rsid w:val="00855849"/>
    <w:rsid w:val="008558AD"/>
    <w:rsid w:val="00855B74"/>
    <w:rsid w:val="00860072"/>
    <w:rsid w:val="00862F27"/>
    <w:rsid w:val="00863257"/>
    <w:rsid w:val="008725A8"/>
    <w:rsid w:val="00883126"/>
    <w:rsid w:val="00887C7A"/>
    <w:rsid w:val="008908B0"/>
    <w:rsid w:val="008930DF"/>
    <w:rsid w:val="008961DB"/>
    <w:rsid w:val="008A7161"/>
    <w:rsid w:val="008C00D0"/>
    <w:rsid w:val="008C0939"/>
    <w:rsid w:val="008C0E1F"/>
    <w:rsid w:val="008D5A93"/>
    <w:rsid w:val="008E5927"/>
    <w:rsid w:val="008F34DE"/>
    <w:rsid w:val="00903839"/>
    <w:rsid w:val="00907768"/>
    <w:rsid w:val="009307C9"/>
    <w:rsid w:val="00953190"/>
    <w:rsid w:val="0095439A"/>
    <w:rsid w:val="00970B6A"/>
    <w:rsid w:val="009715AC"/>
    <w:rsid w:val="009734B6"/>
    <w:rsid w:val="0097393E"/>
    <w:rsid w:val="00987BE6"/>
    <w:rsid w:val="009913BB"/>
    <w:rsid w:val="00991F9D"/>
    <w:rsid w:val="009C0750"/>
    <w:rsid w:val="009C4B34"/>
    <w:rsid w:val="009C59B5"/>
    <w:rsid w:val="009D51AC"/>
    <w:rsid w:val="009D7CA3"/>
    <w:rsid w:val="009E2D7A"/>
    <w:rsid w:val="009E4A82"/>
    <w:rsid w:val="00A10985"/>
    <w:rsid w:val="00A12E66"/>
    <w:rsid w:val="00A179FB"/>
    <w:rsid w:val="00A26FA9"/>
    <w:rsid w:val="00A3073F"/>
    <w:rsid w:val="00A31933"/>
    <w:rsid w:val="00A34B01"/>
    <w:rsid w:val="00A62CD7"/>
    <w:rsid w:val="00A701C7"/>
    <w:rsid w:val="00A72DFF"/>
    <w:rsid w:val="00A76142"/>
    <w:rsid w:val="00A85F42"/>
    <w:rsid w:val="00A863AF"/>
    <w:rsid w:val="00A92C99"/>
    <w:rsid w:val="00A940F0"/>
    <w:rsid w:val="00AA4D06"/>
    <w:rsid w:val="00AB07AD"/>
    <w:rsid w:val="00AB7167"/>
    <w:rsid w:val="00AC4E30"/>
    <w:rsid w:val="00AD24F7"/>
    <w:rsid w:val="00AE7786"/>
    <w:rsid w:val="00AF03EF"/>
    <w:rsid w:val="00AF2B63"/>
    <w:rsid w:val="00AF7E97"/>
    <w:rsid w:val="00B06F3D"/>
    <w:rsid w:val="00B11A54"/>
    <w:rsid w:val="00B12B38"/>
    <w:rsid w:val="00B166DD"/>
    <w:rsid w:val="00B3165F"/>
    <w:rsid w:val="00B32A06"/>
    <w:rsid w:val="00B3670E"/>
    <w:rsid w:val="00B40F84"/>
    <w:rsid w:val="00B438E4"/>
    <w:rsid w:val="00B466C6"/>
    <w:rsid w:val="00B53F5F"/>
    <w:rsid w:val="00B56896"/>
    <w:rsid w:val="00B60C1A"/>
    <w:rsid w:val="00B621AC"/>
    <w:rsid w:val="00B63365"/>
    <w:rsid w:val="00B63F8B"/>
    <w:rsid w:val="00B70B3B"/>
    <w:rsid w:val="00B717EE"/>
    <w:rsid w:val="00B75A69"/>
    <w:rsid w:val="00B86D9C"/>
    <w:rsid w:val="00B90295"/>
    <w:rsid w:val="00BA3035"/>
    <w:rsid w:val="00BA394E"/>
    <w:rsid w:val="00BB40C6"/>
    <w:rsid w:val="00BC4B18"/>
    <w:rsid w:val="00BD17EE"/>
    <w:rsid w:val="00BD1BBB"/>
    <w:rsid w:val="00BD26B1"/>
    <w:rsid w:val="00BD3240"/>
    <w:rsid w:val="00BD4520"/>
    <w:rsid w:val="00BE0BF4"/>
    <w:rsid w:val="00BF3893"/>
    <w:rsid w:val="00C04950"/>
    <w:rsid w:val="00C04F77"/>
    <w:rsid w:val="00C051E4"/>
    <w:rsid w:val="00C06725"/>
    <w:rsid w:val="00C133B9"/>
    <w:rsid w:val="00C13D58"/>
    <w:rsid w:val="00C23706"/>
    <w:rsid w:val="00C258C1"/>
    <w:rsid w:val="00C37A55"/>
    <w:rsid w:val="00C41AAF"/>
    <w:rsid w:val="00C54598"/>
    <w:rsid w:val="00C56127"/>
    <w:rsid w:val="00C720D5"/>
    <w:rsid w:val="00C95559"/>
    <w:rsid w:val="00C972F2"/>
    <w:rsid w:val="00CA12DC"/>
    <w:rsid w:val="00CA1541"/>
    <w:rsid w:val="00CA1D83"/>
    <w:rsid w:val="00CA5716"/>
    <w:rsid w:val="00CB695A"/>
    <w:rsid w:val="00CB700B"/>
    <w:rsid w:val="00CC6729"/>
    <w:rsid w:val="00CD70E7"/>
    <w:rsid w:val="00CE019D"/>
    <w:rsid w:val="00CE6542"/>
    <w:rsid w:val="00CE7917"/>
    <w:rsid w:val="00D035E3"/>
    <w:rsid w:val="00D0399D"/>
    <w:rsid w:val="00D05E25"/>
    <w:rsid w:val="00D071B6"/>
    <w:rsid w:val="00D13ED9"/>
    <w:rsid w:val="00D14AB8"/>
    <w:rsid w:val="00D25176"/>
    <w:rsid w:val="00D305B9"/>
    <w:rsid w:val="00D36532"/>
    <w:rsid w:val="00D376B1"/>
    <w:rsid w:val="00D479FC"/>
    <w:rsid w:val="00D5770A"/>
    <w:rsid w:val="00D650ED"/>
    <w:rsid w:val="00D81934"/>
    <w:rsid w:val="00D82729"/>
    <w:rsid w:val="00D86C03"/>
    <w:rsid w:val="00D93611"/>
    <w:rsid w:val="00D9689F"/>
    <w:rsid w:val="00DA27A8"/>
    <w:rsid w:val="00DA36F3"/>
    <w:rsid w:val="00DA5557"/>
    <w:rsid w:val="00DB1CE3"/>
    <w:rsid w:val="00DC5939"/>
    <w:rsid w:val="00DD4E84"/>
    <w:rsid w:val="00DE13D2"/>
    <w:rsid w:val="00DE21B6"/>
    <w:rsid w:val="00DE43D9"/>
    <w:rsid w:val="00DE5BE8"/>
    <w:rsid w:val="00DF2AC4"/>
    <w:rsid w:val="00DF626B"/>
    <w:rsid w:val="00E00368"/>
    <w:rsid w:val="00E06CF4"/>
    <w:rsid w:val="00E1450E"/>
    <w:rsid w:val="00E14F32"/>
    <w:rsid w:val="00E22BB5"/>
    <w:rsid w:val="00E305AB"/>
    <w:rsid w:val="00E30D3B"/>
    <w:rsid w:val="00E33774"/>
    <w:rsid w:val="00E37A2A"/>
    <w:rsid w:val="00E41535"/>
    <w:rsid w:val="00E4251A"/>
    <w:rsid w:val="00E46830"/>
    <w:rsid w:val="00E46BB5"/>
    <w:rsid w:val="00E46DD3"/>
    <w:rsid w:val="00E57D3F"/>
    <w:rsid w:val="00E67EC8"/>
    <w:rsid w:val="00E7044E"/>
    <w:rsid w:val="00E709FC"/>
    <w:rsid w:val="00E7152E"/>
    <w:rsid w:val="00E720B1"/>
    <w:rsid w:val="00E762B6"/>
    <w:rsid w:val="00E80820"/>
    <w:rsid w:val="00E82CD4"/>
    <w:rsid w:val="00E95AA6"/>
    <w:rsid w:val="00E97F34"/>
    <w:rsid w:val="00EA2A71"/>
    <w:rsid w:val="00EB5702"/>
    <w:rsid w:val="00EC3087"/>
    <w:rsid w:val="00ED058A"/>
    <w:rsid w:val="00ED6955"/>
    <w:rsid w:val="00EF2C47"/>
    <w:rsid w:val="00F03714"/>
    <w:rsid w:val="00F03B23"/>
    <w:rsid w:val="00F07FEF"/>
    <w:rsid w:val="00F12C40"/>
    <w:rsid w:val="00F31569"/>
    <w:rsid w:val="00F35001"/>
    <w:rsid w:val="00F43AA2"/>
    <w:rsid w:val="00F44366"/>
    <w:rsid w:val="00F470DE"/>
    <w:rsid w:val="00F600F7"/>
    <w:rsid w:val="00F61776"/>
    <w:rsid w:val="00F65E80"/>
    <w:rsid w:val="00F72DF9"/>
    <w:rsid w:val="00F805CA"/>
    <w:rsid w:val="00F8423C"/>
    <w:rsid w:val="00F85E5E"/>
    <w:rsid w:val="00F96266"/>
    <w:rsid w:val="00F97F12"/>
    <w:rsid w:val="00FA1D3E"/>
    <w:rsid w:val="00FA3339"/>
    <w:rsid w:val="00FA4159"/>
    <w:rsid w:val="00FA7622"/>
    <w:rsid w:val="00FD38F0"/>
    <w:rsid w:val="00FD522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E249AD"/>
  <w15:chartTrackingRefBased/>
  <w15:docId w15:val="{75CBACE0-5A2B-41BA-BA98-E008C2A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F4F7E"/>
    <w:pPr>
      <w:keepNext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F4F7E"/>
  </w:style>
  <w:style w:type="character" w:customStyle="1" w:styleId="Heading3Char">
    <w:name w:val="Heading 3 Char"/>
    <w:basedOn w:val="DefaultParagraphFont"/>
    <w:link w:val="Heading3"/>
    <w:rsid w:val="000F4F7E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F7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4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1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39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7A2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7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7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Anyfanti 42079187</dc:creator>
  <cp:keywords/>
  <dc:description/>
  <cp:lastModifiedBy>Camilla Brandal 42078438</cp:lastModifiedBy>
  <cp:revision>3</cp:revision>
  <dcterms:created xsi:type="dcterms:W3CDTF">2019-04-10T13:03:00Z</dcterms:created>
  <dcterms:modified xsi:type="dcterms:W3CDTF">2019-04-10T13:04:00Z</dcterms:modified>
</cp:coreProperties>
</file>