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2155"/>
        <w:tblW w:w="10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0"/>
        <w:gridCol w:w="4820"/>
        <w:gridCol w:w="1984"/>
        <w:gridCol w:w="1292"/>
      </w:tblGrid>
      <w:tr w:rsidR="0081180A" w:rsidRPr="009831B0" w:rsidTr="009831B0">
        <w:trPr>
          <w:trHeight w:val="557"/>
        </w:trPr>
        <w:tc>
          <w:tcPr>
            <w:tcW w:w="2260" w:type="dxa"/>
            <w:vAlign w:val="center"/>
          </w:tcPr>
          <w:p w:rsidR="0081180A" w:rsidRPr="009831B0" w:rsidRDefault="0081180A" w:rsidP="00466A92">
            <w:pPr>
              <w:pStyle w:val="Nonumbers"/>
              <w:jc w:val="both"/>
            </w:pPr>
            <w:r w:rsidRPr="009831B0">
              <w:t>Meeting</w:t>
            </w:r>
          </w:p>
        </w:tc>
        <w:tc>
          <w:tcPr>
            <w:tcW w:w="4820" w:type="dxa"/>
            <w:vAlign w:val="center"/>
          </w:tcPr>
          <w:p w:rsidR="0081180A" w:rsidRPr="009831B0" w:rsidRDefault="00380CD9" w:rsidP="00466A92">
            <w:pPr>
              <w:pStyle w:val="Nonumbers"/>
              <w:jc w:val="both"/>
            </w:pPr>
            <w:r>
              <w:t>ECFRS Strategic Board</w:t>
            </w:r>
          </w:p>
        </w:tc>
        <w:tc>
          <w:tcPr>
            <w:tcW w:w="1984" w:type="dxa"/>
            <w:vAlign w:val="center"/>
          </w:tcPr>
          <w:p w:rsidR="0081180A" w:rsidRPr="009831B0" w:rsidRDefault="0081180A" w:rsidP="00466A92">
            <w:pPr>
              <w:pStyle w:val="Nonumbers"/>
              <w:jc w:val="both"/>
            </w:pPr>
            <w:r w:rsidRPr="009831B0">
              <w:t>Agenda Item</w:t>
            </w:r>
          </w:p>
        </w:tc>
        <w:tc>
          <w:tcPr>
            <w:tcW w:w="1292" w:type="dxa"/>
            <w:vAlign w:val="center"/>
          </w:tcPr>
          <w:p w:rsidR="0081180A" w:rsidRPr="009831B0" w:rsidRDefault="0081180A" w:rsidP="00466A92">
            <w:pPr>
              <w:pStyle w:val="Nonumbers"/>
              <w:jc w:val="both"/>
            </w:pPr>
          </w:p>
        </w:tc>
      </w:tr>
      <w:tr w:rsidR="0081180A" w:rsidRPr="009831B0" w:rsidTr="009831B0">
        <w:tc>
          <w:tcPr>
            <w:tcW w:w="2260" w:type="dxa"/>
            <w:vAlign w:val="center"/>
          </w:tcPr>
          <w:p w:rsidR="0081180A" w:rsidRPr="009831B0" w:rsidRDefault="0081180A" w:rsidP="00466A92">
            <w:pPr>
              <w:pStyle w:val="Nonumbers"/>
              <w:jc w:val="both"/>
            </w:pPr>
            <w:r w:rsidRPr="009831B0">
              <w:t>Meeting Date</w:t>
            </w:r>
          </w:p>
        </w:tc>
        <w:tc>
          <w:tcPr>
            <w:tcW w:w="4820" w:type="dxa"/>
            <w:vAlign w:val="center"/>
          </w:tcPr>
          <w:p w:rsidR="0081180A" w:rsidRPr="009831B0" w:rsidRDefault="00AF4FEB" w:rsidP="00466A92">
            <w:pPr>
              <w:pStyle w:val="Nonumbers"/>
              <w:jc w:val="both"/>
            </w:pPr>
            <w:r>
              <w:t>18</w:t>
            </w:r>
            <w:r w:rsidRPr="00AF4FEB">
              <w:rPr>
                <w:vertAlign w:val="superscript"/>
              </w:rPr>
              <w:t>th</w:t>
            </w:r>
            <w:r>
              <w:t xml:space="preserve"> September 2018</w:t>
            </w:r>
          </w:p>
        </w:tc>
        <w:tc>
          <w:tcPr>
            <w:tcW w:w="1984" w:type="dxa"/>
            <w:vAlign w:val="center"/>
          </w:tcPr>
          <w:p w:rsidR="0081180A" w:rsidRPr="009831B0" w:rsidRDefault="0081180A" w:rsidP="00466A92">
            <w:pPr>
              <w:pStyle w:val="Nonumbers"/>
              <w:jc w:val="both"/>
            </w:pPr>
            <w:r w:rsidRPr="009831B0">
              <w:t>Report Number</w:t>
            </w:r>
          </w:p>
        </w:tc>
        <w:tc>
          <w:tcPr>
            <w:tcW w:w="1292" w:type="dxa"/>
            <w:vAlign w:val="center"/>
          </w:tcPr>
          <w:p w:rsidR="0081180A" w:rsidRPr="009831B0" w:rsidRDefault="0081180A" w:rsidP="00466A92">
            <w:pPr>
              <w:pStyle w:val="Nonumbers"/>
              <w:jc w:val="both"/>
            </w:pPr>
          </w:p>
        </w:tc>
      </w:tr>
      <w:tr w:rsidR="0081180A" w:rsidRPr="009831B0" w:rsidTr="009831B0">
        <w:tc>
          <w:tcPr>
            <w:tcW w:w="2260" w:type="dxa"/>
            <w:vAlign w:val="center"/>
          </w:tcPr>
          <w:p w:rsidR="0081180A" w:rsidRPr="009831B0" w:rsidRDefault="0081180A" w:rsidP="00466A92">
            <w:pPr>
              <w:pStyle w:val="Nonumbers"/>
              <w:jc w:val="both"/>
            </w:pPr>
            <w:r w:rsidRPr="009831B0">
              <w:t>Report Author:</w:t>
            </w:r>
          </w:p>
        </w:tc>
        <w:tc>
          <w:tcPr>
            <w:tcW w:w="8096" w:type="dxa"/>
            <w:gridSpan w:val="3"/>
            <w:vAlign w:val="center"/>
          </w:tcPr>
          <w:p w:rsidR="0081180A" w:rsidRPr="009831B0" w:rsidRDefault="0081180A" w:rsidP="00466A92">
            <w:pPr>
              <w:pStyle w:val="Nonumbers"/>
              <w:jc w:val="both"/>
            </w:pPr>
            <w:r w:rsidRPr="009831B0">
              <w:t>Amanda Johnson</w:t>
            </w:r>
          </w:p>
        </w:tc>
      </w:tr>
      <w:tr w:rsidR="0081180A" w:rsidRPr="009831B0" w:rsidTr="009831B0">
        <w:tc>
          <w:tcPr>
            <w:tcW w:w="2260" w:type="dxa"/>
            <w:tcBorders>
              <w:top w:val="single" w:sz="6" w:space="0" w:color="auto"/>
              <w:left w:val="single" w:sz="6" w:space="0" w:color="auto"/>
              <w:bottom w:val="single" w:sz="6" w:space="0" w:color="auto"/>
              <w:right w:val="single" w:sz="6" w:space="0" w:color="auto"/>
            </w:tcBorders>
            <w:vAlign w:val="center"/>
          </w:tcPr>
          <w:p w:rsidR="0081180A" w:rsidRPr="009831B0" w:rsidRDefault="0081180A" w:rsidP="00466A92">
            <w:pPr>
              <w:pStyle w:val="Nonumbers"/>
              <w:jc w:val="both"/>
            </w:pPr>
            <w:r w:rsidRPr="009831B0">
              <w:t>Presented By</w:t>
            </w:r>
          </w:p>
        </w:tc>
        <w:tc>
          <w:tcPr>
            <w:tcW w:w="8096" w:type="dxa"/>
            <w:gridSpan w:val="3"/>
            <w:tcBorders>
              <w:top w:val="single" w:sz="6" w:space="0" w:color="auto"/>
              <w:left w:val="single" w:sz="6" w:space="0" w:color="auto"/>
              <w:bottom w:val="single" w:sz="6" w:space="0" w:color="auto"/>
              <w:right w:val="single" w:sz="6" w:space="0" w:color="auto"/>
            </w:tcBorders>
            <w:vAlign w:val="center"/>
          </w:tcPr>
          <w:p w:rsidR="0081180A" w:rsidRPr="009831B0" w:rsidRDefault="0081180A" w:rsidP="00466A92">
            <w:pPr>
              <w:pStyle w:val="Nonumbers"/>
              <w:jc w:val="both"/>
            </w:pPr>
          </w:p>
        </w:tc>
      </w:tr>
      <w:tr w:rsidR="0081180A" w:rsidRPr="009831B0" w:rsidTr="009831B0">
        <w:tc>
          <w:tcPr>
            <w:tcW w:w="2260" w:type="dxa"/>
            <w:vAlign w:val="center"/>
          </w:tcPr>
          <w:p w:rsidR="0081180A" w:rsidRPr="009831B0" w:rsidRDefault="0081180A" w:rsidP="00466A92">
            <w:pPr>
              <w:pStyle w:val="Nonumbers"/>
              <w:jc w:val="both"/>
            </w:pPr>
            <w:r w:rsidRPr="009831B0">
              <w:t>Subject</w:t>
            </w:r>
          </w:p>
        </w:tc>
        <w:tc>
          <w:tcPr>
            <w:tcW w:w="8096" w:type="dxa"/>
            <w:gridSpan w:val="3"/>
            <w:vAlign w:val="center"/>
          </w:tcPr>
          <w:p w:rsidR="0081180A" w:rsidRPr="009831B0" w:rsidRDefault="00380CD9" w:rsidP="00466A92">
            <w:pPr>
              <w:pStyle w:val="Nonumbers"/>
              <w:jc w:val="both"/>
            </w:pPr>
            <w:r>
              <w:t>Essex Emergency Services Collaboration Programme update</w:t>
            </w:r>
          </w:p>
        </w:tc>
      </w:tr>
      <w:tr w:rsidR="0081180A" w:rsidRPr="009831B0" w:rsidTr="009831B0">
        <w:tc>
          <w:tcPr>
            <w:tcW w:w="2260" w:type="dxa"/>
            <w:vAlign w:val="center"/>
          </w:tcPr>
          <w:p w:rsidR="0081180A" w:rsidRPr="009831B0" w:rsidRDefault="0081180A" w:rsidP="00466A92">
            <w:pPr>
              <w:pStyle w:val="Nonumbers"/>
              <w:jc w:val="both"/>
            </w:pPr>
            <w:r w:rsidRPr="009831B0">
              <w:t>Type of Report:</w:t>
            </w:r>
          </w:p>
        </w:tc>
        <w:tc>
          <w:tcPr>
            <w:tcW w:w="8096" w:type="dxa"/>
            <w:gridSpan w:val="3"/>
            <w:vAlign w:val="center"/>
          </w:tcPr>
          <w:p w:rsidR="0081180A" w:rsidRPr="009831B0" w:rsidRDefault="00FA1F7B" w:rsidP="00466A92">
            <w:pPr>
              <w:pStyle w:val="Nonumbers"/>
              <w:jc w:val="both"/>
            </w:pPr>
            <w:r w:rsidRPr="009831B0">
              <w:t>Information</w:t>
            </w:r>
          </w:p>
        </w:tc>
      </w:tr>
      <w:tr w:rsidR="00FA1F7B" w:rsidRPr="009831B0" w:rsidTr="009831B0">
        <w:tc>
          <w:tcPr>
            <w:tcW w:w="2260" w:type="dxa"/>
            <w:vAlign w:val="center"/>
          </w:tcPr>
          <w:p w:rsidR="00FA1F7B" w:rsidRPr="009831B0" w:rsidRDefault="00FA1F7B" w:rsidP="00466A92">
            <w:pPr>
              <w:pStyle w:val="Nonumbers"/>
              <w:jc w:val="both"/>
            </w:pPr>
            <w:r w:rsidRPr="009831B0">
              <w:t>Actions Required</w:t>
            </w:r>
          </w:p>
        </w:tc>
        <w:tc>
          <w:tcPr>
            <w:tcW w:w="8096" w:type="dxa"/>
            <w:gridSpan w:val="3"/>
            <w:vAlign w:val="center"/>
          </w:tcPr>
          <w:p w:rsidR="00FA1F7B" w:rsidRPr="009831B0" w:rsidRDefault="00DE5F02" w:rsidP="00466A92">
            <w:pPr>
              <w:pStyle w:val="Nonumbers"/>
              <w:jc w:val="both"/>
            </w:pPr>
            <w:r>
              <w:t>Note content</w:t>
            </w:r>
          </w:p>
        </w:tc>
      </w:tr>
    </w:tbl>
    <w:p w:rsidR="00487628" w:rsidRPr="009831B0" w:rsidRDefault="00487628" w:rsidP="00466A92">
      <w:pPr>
        <w:jc w:val="both"/>
        <w:rPr>
          <w:rFonts w:cs="Arial"/>
          <w:b/>
          <w:szCs w:val="22"/>
          <w:u w:val="single"/>
        </w:rPr>
      </w:pPr>
    </w:p>
    <w:p w:rsidR="004B29C7" w:rsidRPr="009831B0" w:rsidRDefault="004B29C7" w:rsidP="00466A92">
      <w:pPr>
        <w:jc w:val="both"/>
        <w:rPr>
          <w:rFonts w:cs="Arial"/>
          <w:b/>
          <w:szCs w:val="22"/>
          <w:u w:val="single"/>
        </w:rPr>
      </w:pPr>
    </w:p>
    <w:p w:rsidR="00380CD9" w:rsidRDefault="00017E92" w:rsidP="00466A92">
      <w:pPr>
        <w:jc w:val="both"/>
        <w:rPr>
          <w:rFonts w:cs="Arial"/>
          <w:b/>
          <w:szCs w:val="22"/>
        </w:rPr>
      </w:pPr>
      <w:r w:rsidRPr="009831B0">
        <w:rPr>
          <w:rFonts w:cs="Arial"/>
          <w:b/>
          <w:szCs w:val="22"/>
          <w:u w:val="single"/>
        </w:rPr>
        <w:br/>
      </w:r>
      <w:r w:rsidR="00380CD9">
        <w:rPr>
          <w:rFonts w:cs="Arial"/>
          <w:b/>
          <w:szCs w:val="22"/>
        </w:rPr>
        <w:t>Tactical 10 projects update</w:t>
      </w:r>
    </w:p>
    <w:p w:rsidR="00380CD9" w:rsidRDefault="00380CD9" w:rsidP="00466A92">
      <w:pPr>
        <w:jc w:val="both"/>
        <w:rPr>
          <w:rFonts w:cs="Arial"/>
          <w:b/>
          <w:szCs w:val="22"/>
        </w:rPr>
      </w:pPr>
    </w:p>
    <w:tbl>
      <w:tblPr>
        <w:tblStyle w:val="TableGrid"/>
        <w:tblW w:w="10349" w:type="dxa"/>
        <w:tblInd w:w="-431" w:type="dxa"/>
        <w:tblLook w:val="04A0" w:firstRow="1" w:lastRow="0" w:firstColumn="1" w:lastColumn="0" w:noHBand="0" w:noVBand="1"/>
      </w:tblPr>
      <w:tblGrid>
        <w:gridCol w:w="4254"/>
        <w:gridCol w:w="6095"/>
      </w:tblGrid>
      <w:tr w:rsidR="00AF156B" w:rsidRPr="00AF156B" w:rsidTr="00AF4FEB">
        <w:tc>
          <w:tcPr>
            <w:tcW w:w="4254" w:type="dxa"/>
          </w:tcPr>
          <w:p w:rsidR="00AF156B" w:rsidRPr="00AF156B" w:rsidRDefault="00AF156B" w:rsidP="00466A92">
            <w:pPr>
              <w:pStyle w:val="NormalWeb"/>
              <w:spacing w:before="0" w:beforeAutospacing="0" w:after="0" w:afterAutospacing="0"/>
              <w:jc w:val="both"/>
              <w:rPr>
                <w:rFonts w:ascii="Arial" w:hAnsi="Arial" w:cs="Arial"/>
                <w:sz w:val="22"/>
                <w:szCs w:val="22"/>
              </w:rPr>
            </w:pPr>
            <w:r w:rsidRPr="00AF156B">
              <w:rPr>
                <w:rFonts w:ascii="Arial" w:hAnsi="Arial" w:cs="Arial"/>
                <w:b/>
                <w:bCs/>
                <w:kern w:val="24"/>
                <w:sz w:val="22"/>
                <w:szCs w:val="22"/>
              </w:rPr>
              <w:t>Project</w:t>
            </w:r>
          </w:p>
        </w:tc>
        <w:tc>
          <w:tcPr>
            <w:tcW w:w="6095" w:type="dxa"/>
          </w:tcPr>
          <w:p w:rsidR="00AF156B" w:rsidRPr="00AF156B" w:rsidRDefault="00AF156B" w:rsidP="00B1282A">
            <w:pPr>
              <w:pStyle w:val="NormalWeb"/>
              <w:spacing w:before="0" w:beforeAutospacing="0" w:after="0" w:afterAutospacing="0"/>
              <w:rPr>
                <w:rFonts w:ascii="Arial" w:hAnsi="Arial" w:cs="Arial"/>
                <w:sz w:val="22"/>
                <w:szCs w:val="22"/>
              </w:rPr>
            </w:pPr>
            <w:r w:rsidRPr="00AF156B">
              <w:rPr>
                <w:rFonts w:ascii="Arial" w:hAnsi="Arial" w:cs="Arial"/>
                <w:b/>
                <w:bCs/>
                <w:kern w:val="24"/>
                <w:sz w:val="22"/>
                <w:szCs w:val="22"/>
              </w:rPr>
              <w:t>Status</w:t>
            </w:r>
          </w:p>
        </w:tc>
      </w:tr>
      <w:tr w:rsidR="00AF156B" w:rsidRPr="00AF156B" w:rsidTr="00AF4FEB">
        <w:trPr>
          <w:trHeight w:val="876"/>
        </w:trPr>
        <w:tc>
          <w:tcPr>
            <w:tcW w:w="4254" w:type="dxa"/>
          </w:tcPr>
          <w:p w:rsidR="00AF156B" w:rsidRPr="00AF156B" w:rsidRDefault="00AF156B" w:rsidP="00466A92">
            <w:pPr>
              <w:pStyle w:val="NormalWeb"/>
              <w:spacing w:before="0" w:beforeAutospacing="0" w:after="0" w:afterAutospacing="0"/>
              <w:jc w:val="both"/>
              <w:rPr>
                <w:rFonts w:ascii="Arial" w:hAnsi="Arial" w:cs="Arial"/>
                <w:sz w:val="22"/>
                <w:szCs w:val="22"/>
              </w:rPr>
            </w:pPr>
            <w:r w:rsidRPr="00AF156B">
              <w:rPr>
                <w:rFonts w:ascii="Arial" w:eastAsiaTheme="minorEastAsia" w:hAnsi="Arial" w:cs="Arial"/>
                <w:b/>
                <w:bCs/>
                <w:color w:val="000000" w:themeColor="dark1"/>
                <w:kern w:val="24"/>
                <w:sz w:val="22"/>
                <w:szCs w:val="22"/>
              </w:rPr>
              <w:t>Expansion and roll-out of Parish Safety Volunteers model into the  Safe &amp; Well and Secure Visits</w:t>
            </w:r>
          </w:p>
        </w:tc>
        <w:tc>
          <w:tcPr>
            <w:tcW w:w="6095" w:type="dxa"/>
          </w:tcPr>
          <w:p w:rsidR="00AF156B" w:rsidRPr="00AF156B" w:rsidRDefault="00B1282A" w:rsidP="00B1282A">
            <w:pPr>
              <w:pStyle w:val="NormalWeb"/>
              <w:spacing w:before="0" w:beforeAutospacing="0" w:after="0" w:afterAutospacing="0"/>
              <w:rPr>
                <w:rFonts w:ascii="Arial" w:hAnsi="Arial" w:cs="Arial"/>
                <w:sz w:val="22"/>
                <w:szCs w:val="22"/>
              </w:rPr>
            </w:pPr>
            <w:r>
              <w:rPr>
                <w:rFonts w:ascii="Arial" w:hAnsi="Arial" w:cs="Arial"/>
                <w:bCs/>
                <w:kern w:val="24"/>
                <w:sz w:val="22"/>
                <w:szCs w:val="22"/>
              </w:rPr>
              <w:t>In BAU</w:t>
            </w:r>
            <w:r w:rsidR="00AF156B" w:rsidRPr="00AF156B">
              <w:rPr>
                <w:rFonts w:ascii="Arial" w:hAnsi="Arial" w:cs="Arial"/>
                <w:bCs/>
                <w:kern w:val="24"/>
                <w:sz w:val="22"/>
                <w:szCs w:val="22"/>
              </w:rPr>
              <w:t xml:space="preserve"> Crime Prevention Messaging delivered to technicians and community builders, and evaluation strategy c</w:t>
            </w:r>
            <w:r>
              <w:rPr>
                <w:rFonts w:ascii="Arial" w:hAnsi="Arial" w:cs="Arial"/>
                <w:bCs/>
                <w:kern w:val="24"/>
                <w:sz w:val="22"/>
                <w:szCs w:val="22"/>
              </w:rPr>
              <w:t>onfirmed.  Benefits Mapping in place.</w:t>
            </w:r>
            <w:r w:rsidR="00AF156B" w:rsidRPr="00AF156B">
              <w:rPr>
                <w:rFonts w:ascii="Arial" w:hAnsi="Arial" w:cs="Arial"/>
                <w:b/>
                <w:bCs/>
                <w:color w:val="FFFFFF" w:themeColor="light1"/>
                <w:kern w:val="24"/>
                <w:sz w:val="22"/>
                <w:szCs w:val="22"/>
              </w:rPr>
              <w:t xml:space="preserve"> confirmed </w:t>
            </w:r>
          </w:p>
        </w:tc>
      </w:tr>
      <w:tr w:rsidR="00AF156B" w:rsidRPr="00AF156B" w:rsidTr="00AF4FEB">
        <w:tc>
          <w:tcPr>
            <w:tcW w:w="4254" w:type="dxa"/>
          </w:tcPr>
          <w:p w:rsidR="00AF156B" w:rsidRPr="00AF156B" w:rsidRDefault="00AF156B" w:rsidP="00466A92">
            <w:pPr>
              <w:pStyle w:val="NormalWeb"/>
              <w:spacing w:before="0" w:beforeAutospacing="0" w:after="0" w:afterAutospacing="0"/>
              <w:jc w:val="both"/>
              <w:rPr>
                <w:rFonts w:ascii="Arial" w:hAnsi="Arial" w:cs="Arial"/>
                <w:sz w:val="22"/>
                <w:szCs w:val="22"/>
              </w:rPr>
            </w:pPr>
            <w:r w:rsidRPr="00AF156B">
              <w:rPr>
                <w:rFonts w:ascii="Arial" w:eastAsiaTheme="minorEastAsia" w:hAnsi="Arial" w:cs="Arial"/>
                <w:b/>
                <w:bCs/>
                <w:color w:val="000000" w:themeColor="dark1"/>
                <w:kern w:val="24"/>
                <w:sz w:val="22"/>
                <w:szCs w:val="22"/>
              </w:rPr>
              <w:t>Development of an Essex Risk Intervention Service (ERIS)</w:t>
            </w:r>
          </w:p>
        </w:tc>
        <w:tc>
          <w:tcPr>
            <w:tcW w:w="6095" w:type="dxa"/>
          </w:tcPr>
          <w:p w:rsidR="00AF156B" w:rsidRPr="00AF156B" w:rsidRDefault="00B1282A" w:rsidP="00B1282A">
            <w:pPr>
              <w:pStyle w:val="NormalWeb"/>
              <w:spacing w:before="0" w:beforeAutospacing="0" w:after="0" w:afterAutospacing="0"/>
              <w:rPr>
                <w:rFonts w:ascii="Arial" w:hAnsi="Arial" w:cs="Arial"/>
                <w:sz w:val="22"/>
                <w:szCs w:val="22"/>
              </w:rPr>
            </w:pPr>
            <w:r>
              <w:rPr>
                <w:rFonts w:ascii="Arial" w:hAnsi="Arial" w:cs="Arial"/>
                <w:color w:val="000000" w:themeColor="dark1"/>
                <w:kern w:val="24"/>
                <w:sz w:val="22"/>
                <w:szCs w:val="22"/>
              </w:rPr>
              <w:t>Engaged with District Councils in Pilot area, as is scoping work with Essex Vision. Integration with Safe, Well and Secure so visits are intelligence led.</w:t>
            </w:r>
          </w:p>
        </w:tc>
      </w:tr>
      <w:tr w:rsidR="00AF156B" w:rsidRPr="00AF156B" w:rsidTr="00AF4FEB">
        <w:tc>
          <w:tcPr>
            <w:tcW w:w="4254" w:type="dxa"/>
          </w:tcPr>
          <w:p w:rsidR="00AF156B" w:rsidRPr="00AF156B" w:rsidRDefault="00AF156B" w:rsidP="00466A92">
            <w:pPr>
              <w:pStyle w:val="NormalWeb"/>
              <w:spacing w:before="0" w:beforeAutospacing="0" w:after="0" w:afterAutospacing="0"/>
              <w:jc w:val="both"/>
              <w:rPr>
                <w:rFonts w:ascii="Arial" w:hAnsi="Arial" w:cs="Arial"/>
                <w:sz w:val="22"/>
                <w:szCs w:val="22"/>
              </w:rPr>
            </w:pPr>
            <w:r w:rsidRPr="00AF156B">
              <w:rPr>
                <w:rFonts w:ascii="Arial" w:eastAsiaTheme="minorEastAsia" w:hAnsi="Arial" w:cs="Arial"/>
                <w:b/>
                <w:bCs/>
                <w:color w:val="000000" w:themeColor="dark1"/>
                <w:kern w:val="24"/>
                <w:sz w:val="22"/>
                <w:szCs w:val="22"/>
              </w:rPr>
              <w:t>Development of a Joint Rural Engagement programme with Essex Police</w:t>
            </w:r>
          </w:p>
        </w:tc>
        <w:tc>
          <w:tcPr>
            <w:tcW w:w="6095" w:type="dxa"/>
          </w:tcPr>
          <w:p w:rsidR="00AF156B" w:rsidRPr="00AF156B" w:rsidRDefault="00B1282A" w:rsidP="00B1282A">
            <w:pPr>
              <w:pStyle w:val="NormalWeb"/>
              <w:spacing w:before="0" w:beforeAutospacing="0" w:after="0" w:afterAutospacing="0"/>
              <w:rPr>
                <w:rFonts w:ascii="Arial" w:hAnsi="Arial" w:cs="Arial"/>
                <w:sz w:val="22"/>
                <w:szCs w:val="22"/>
              </w:rPr>
            </w:pPr>
            <w:r>
              <w:rPr>
                <w:rFonts w:ascii="Arial" w:hAnsi="Arial" w:cs="Arial"/>
                <w:color w:val="000000" w:themeColor="dark1"/>
                <w:kern w:val="24"/>
                <w:sz w:val="22"/>
                <w:szCs w:val="22"/>
              </w:rPr>
              <w:t xml:space="preserve">Working with new District Commander to increase number of referrals from CPT, LPT and GTRET. Working with SERP to engage horse-riders around Essex Eyes.  Working on Arson prevention for stables.  </w:t>
            </w:r>
          </w:p>
        </w:tc>
      </w:tr>
      <w:tr w:rsidR="00AF156B" w:rsidRPr="00AF156B" w:rsidTr="00AF4FEB">
        <w:tc>
          <w:tcPr>
            <w:tcW w:w="4254" w:type="dxa"/>
          </w:tcPr>
          <w:p w:rsidR="00AF156B" w:rsidRPr="00AF156B" w:rsidRDefault="00AF156B" w:rsidP="00466A92">
            <w:pPr>
              <w:pStyle w:val="NormalWeb"/>
              <w:spacing w:before="0" w:beforeAutospacing="0" w:after="0" w:afterAutospacing="0"/>
              <w:jc w:val="both"/>
              <w:rPr>
                <w:rFonts w:ascii="Arial" w:hAnsi="Arial" w:cs="Arial"/>
                <w:sz w:val="22"/>
                <w:szCs w:val="22"/>
              </w:rPr>
            </w:pPr>
            <w:r w:rsidRPr="00AF156B">
              <w:rPr>
                <w:rFonts w:ascii="Arial" w:eastAsiaTheme="minorEastAsia" w:hAnsi="Arial" w:cs="Arial"/>
                <w:b/>
                <w:bCs/>
                <w:color w:val="000000" w:themeColor="dark1"/>
                <w:kern w:val="24"/>
                <w:sz w:val="22"/>
                <w:szCs w:val="22"/>
              </w:rPr>
              <w:t>Development of web-based portal for the public to request a Safe, Well and Secure visit</w:t>
            </w:r>
          </w:p>
        </w:tc>
        <w:tc>
          <w:tcPr>
            <w:tcW w:w="6095" w:type="dxa"/>
          </w:tcPr>
          <w:p w:rsidR="00AF156B" w:rsidRPr="00AF156B" w:rsidRDefault="00AF156B" w:rsidP="00B1282A">
            <w:pPr>
              <w:pStyle w:val="NormalWeb"/>
              <w:spacing w:before="0" w:beforeAutospacing="0" w:after="0" w:afterAutospacing="0"/>
              <w:rPr>
                <w:rFonts w:ascii="Arial" w:hAnsi="Arial" w:cs="Arial"/>
                <w:sz w:val="22"/>
                <w:szCs w:val="22"/>
              </w:rPr>
            </w:pPr>
            <w:r w:rsidRPr="00AF156B">
              <w:rPr>
                <w:rFonts w:ascii="Arial" w:hAnsi="Arial" w:cs="Arial"/>
                <w:color w:val="000000" w:themeColor="dark1"/>
                <w:kern w:val="24"/>
                <w:sz w:val="22"/>
                <w:szCs w:val="22"/>
              </w:rPr>
              <w:t>Being developed with Hitachi</w:t>
            </w:r>
            <w:r w:rsidR="00B1282A">
              <w:rPr>
                <w:rFonts w:ascii="Arial" w:hAnsi="Arial" w:cs="Arial"/>
                <w:color w:val="000000" w:themeColor="dark1"/>
                <w:kern w:val="24"/>
                <w:sz w:val="22"/>
                <w:szCs w:val="22"/>
              </w:rPr>
              <w:t xml:space="preserve"> – delayed until CRM work completed</w:t>
            </w:r>
          </w:p>
        </w:tc>
      </w:tr>
      <w:tr w:rsidR="00AF156B" w:rsidRPr="00AF156B" w:rsidTr="00AF4FEB">
        <w:tc>
          <w:tcPr>
            <w:tcW w:w="4254" w:type="dxa"/>
          </w:tcPr>
          <w:p w:rsidR="00AF156B" w:rsidRPr="00AF156B" w:rsidRDefault="00AF156B" w:rsidP="00466A92">
            <w:pPr>
              <w:pStyle w:val="NormalWeb"/>
              <w:spacing w:before="0" w:beforeAutospacing="0" w:after="0" w:afterAutospacing="0"/>
              <w:jc w:val="both"/>
              <w:rPr>
                <w:rFonts w:ascii="Arial" w:hAnsi="Arial" w:cs="Arial"/>
                <w:sz w:val="22"/>
                <w:szCs w:val="22"/>
              </w:rPr>
            </w:pPr>
            <w:r w:rsidRPr="00AF156B">
              <w:rPr>
                <w:rFonts w:ascii="Arial" w:eastAsiaTheme="minorEastAsia" w:hAnsi="Arial" w:cs="Arial"/>
                <w:b/>
                <w:bCs/>
                <w:color w:val="000000" w:themeColor="dark1"/>
                <w:kern w:val="24"/>
                <w:sz w:val="22"/>
                <w:szCs w:val="22"/>
              </w:rPr>
              <w:t>Collapsed Behind Closed Doors</w:t>
            </w:r>
          </w:p>
        </w:tc>
        <w:tc>
          <w:tcPr>
            <w:tcW w:w="6095" w:type="dxa"/>
          </w:tcPr>
          <w:p w:rsidR="00AF156B" w:rsidRDefault="00AF156B" w:rsidP="00B1282A">
            <w:pPr>
              <w:pStyle w:val="NormalWeb"/>
              <w:spacing w:before="0" w:beforeAutospacing="0" w:after="0" w:afterAutospacing="0"/>
              <w:rPr>
                <w:rFonts w:ascii="Arial" w:hAnsi="Arial" w:cs="Arial"/>
                <w:color w:val="000000" w:themeColor="dark1"/>
                <w:kern w:val="24"/>
                <w:sz w:val="22"/>
                <w:szCs w:val="22"/>
              </w:rPr>
            </w:pPr>
            <w:r w:rsidRPr="00AF156B">
              <w:rPr>
                <w:rFonts w:ascii="Arial" w:hAnsi="Arial" w:cs="Arial"/>
                <w:color w:val="000000" w:themeColor="dark1"/>
                <w:kern w:val="24"/>
                <w:sz w:val="22"/>
                <w:szCs w:val="22"/>
              </w:rPr>
              <w:t>In BAU – Closure Report to be written</w:t>
            </w:r>
            <w:r w:rsidR="00B1282A">
              <w:rPr>
                <w:rFonts w:ascii="Arial" w:hAnsi="Arial" w:cs="Arial"/>
                <w:color w:val="000000" w:themeColor="dark1"/>
                <w:kern w:val="24"/>
                <w:sz w:val="22"/>
                <w:szCs w:val="22"/>
              </w:rPr>
              <w:t>.</w:t>
            </w:r>
          </w:p>
          <w:p w:rsidR="00B1282A" w:rsidRPr="00AF156B" w:rsidRDefault="00B1282A" w:rsidP="00B1282A">
            <w:pPr>
              <w:pStyle w:val="NormalWeb"/>
              <w:spacing w:before="0" w:beforeAutospacing="0" w:after="0" w:afterAutospacing="0"/>
              <w:rPr>
                <w:rFonts w:ascii="Arial" w:hAnsi="Arial" w:cs="Arial"/>
                <w:sz w:val="22"/>
                <w:szCs w:val="22"/>
              </w:rPr>
            </w:pPr>
          </w:p>
        </w:tc>
      </w:tr>
      <w:tr w:rsidR="00AF156B" w:rsidRPr="00AF156B" w:rsidTr="00AF4FEB">
        <w:tc>
          <w:tcPr>
            <w:tcW w:w="4254" w:type="dxa"/>
          </w:tcPr>
          <w:p w:rsidR="00AF156B" w:rsidRPr="00AF156B" w:rsidRDefault="00AF156B" w:rsidP="00466A92">
            <w:pPr>
              <w:pStyle w:val="NormalWeb"/>
              <w:spacing w:before="0" w:beforeAutospacing="0" w:after="0" w:afterAutospacing="0"/>
              <w:jc w:val="both"/>
              <w:rPr>
                <w:rFonts w:ascii="Arial" w:hAnsi="Arial" w:cs="Arial"/>
                <w:sz w:val="22"/>
                <w:szCs w:val="22"/>
              </w:rPr>
            </w:pPr>
            <w:r w:rsidRPr="00AF156B">
              <w:rPr>
                <w:rFonts w:ascii="Arial" w:eastAsiaTheme="minorEastAsia" w:hAnsi="Arial" w:cs="Arial"/>
                <w:b/>
                <w:bCs/>
                <w:color w:val="000000" w:themeColor="dark1"/>
                <w:kern w:val="24"/>
                <w:sz w:val="22"/>
                <w:szCs w:val="22"/>
              </w:rPr>
              <w:t xml:space="preserve">ECFRS to take over the Development of Community Speed Watch </w:t>
            </w:r>
          </w:p>
        </w:tc>
        <w:tc>
          <w:tcPr>
            <w:tcW w:w="6095" w:type="dxa"/>
          </w:tcPr>
          <w:p w:rsidR="00AF156B" w:rsidRPr="00AF156B" w:rsidRDefault="00AF156B" w:rsidP="00B1282A">
            <w:pPr>
              <w:pStyle w:val="NormalWeb"/>
              <w:spacing w:before="0" w:beforeAutospacing="0" w:after="0" w:afterAutospacing="0"/>
              <w:rPr>
                <w:rFonts w:ascii="Arial" w:hAnsi="Arial" w:cs="Arial"/>
                <w:sz w:val="22"/>
                <w:szCs w:val="22"/>
              </w:rPr>
            </w:pPr>
            <w:r w:rsidRPr="00AF156B">
              <w:rPr>
                <w:rFonts w:ascii="Arial" w:hAnsi="Arial" w:cs="Arial"/>
                <w:color w:val="000000" w:themeColor="dark1"/>
                <w:kern w:val="24"/>
                <w:sz w:val="22"/>
                <w:szCs w:val="22"/>
              </w:rPr>
              <w:t>In BAU – Closure report to be written</w:t>
            </w:r>
            <w:r w:rsidR="00B1282A">
              <w:rPr>
                <w:rFonts w:ascii="Arial" w:hAnsi="Arial" w:cs="Arial"/>
                <w:color w:val="000000" w:themeColor="dark1"/>
                <w:kern w:val="24"/>
                <w:sz w:val="22"/>
                <w:szCs w:val="22"/>
              </w:rPr>
              <w:t>.  Co-ordinator finalist in Essex Police Community Awards</w:t>
            </w:r>
          </w:p>
        </w:tc>
      </w:tr>
      <w:tr w:rsidR="00AF156B" w:rsidRPr="00AF156B" w:rsidTr="00AF4FEB">
        <w:tc>
          <w:tcPr>
            <w:tcW w:w="4254" w:type="dxa"/>
          </w:tcPr>
          <w:p w:rsidR="00AF156B" w:rsidRPr="00AF156B" w:rsidRDefault="00AF156B" w:rsidP="00466A92">
            <w:pPr>
              <w:pStyle w:val="NormalWeb"/>
              <w:spacing w:before="0" w:beforeAutospacing="0" w:after="0" w:afterAutospacing="0"/>
              <w:jc w:val="both"/>
              <w:rPr>
                <w:rFonts w:ascii="Arial" w:hAnsi="Arial" w:cs="Arial"/>
                <w:sz w:val="22"/>
                <w:szCs w:val="22"/>
              </w:rPr>
            </w:pPr>
            <w:r w:rsidRPr="00AF156B">
              <w:rPr>
                <w:rFonts w:ascii="Arial" w:eastAsiaTheme="minorEastAsia" w:hAnsi="Arial" w:cs="Arial"/>
                <w:b/>
                <w:bCs/>
                <w:color w:val="000000" w:themeColor="dark1"/>
                <w:kern w:val="24"/>
                <w:sz w:val="22"/>
                <w:szCs w:val="22"/>
              </w:rPr>
              <w:t>Strategic Road Network- ECFRS supporting Essex Police in keeping the Essex Strategic Road Network open</w:t>
            </w:r>
          </w:p>
        </w:tc>
        <w:tc>
          <w:tcPr>
            <w:tcW w:w="6095" w:type="dxa"/>
          </w:tcPr>
          <w:p w:rsidR="00AF156B" w:rsidRPr="00AF156B" w:rsidRDefault="00B1282A" w:rsidP="00B1282A">
            <w:pPr>
              <w:pStyle w:val="NormalWeb"/>
              <w:spacing w:before="0" w:beforeAutospacing="0" w:after="0" w:afterAutospacing="0"/>
              <w:rPr>
                <w:rFonts w:ascii="Arial" w:hAnsi="Arial" w:cs="Arial"/>
                <w:sz w:val="22"/>
                <w:szCs w:val="22"/>
              </w:rPr>
            </w:pPr>
            <w:r>
              <w:rPr>
                <w:rFonts w:ascii="Arial" w:hAnsi="Arial" w:cs="Arial"/>
                <w:color w:val="000000" w:themeColor="dark1"/>
                <w:kern w:val="24"/>
                <w:sz w:val="22"/>
                <w:szCs w:val="22"/>
              </w:rPr>
              <w:t>Outline Business Case presented to SGB on 7</w:t>
            </w:r>
            <w:r w:rsidRPr="00B1282A">
              <w:rPr>
                <w:rFonts w:ascii="Arial" w:hAnsi="Arial" w:cs="Arial"/>
                <w:color w:val="000000" w:themeColor="dark1"/>
                <w:kern w:val="24"/>
                <w:sz w:val="22"/>
                <w:szCs w:val="22"/>
                <w:vertAlign w:val="superscript"/>
              </w:rPr>
              <w:t>th</w:t>
            </w:r>
            <w:r>
              <w:rPr>
                <w:rFonts w:ascii="Arial" w:hAnsi="Arial" w:cs="Arial"/>
                <w:color w:val="000000" w:themeColor="dark1"/>
                <w:kern w:val="24"/>
                <w:sz w:val="22"/>
                <w:szCs w:val="22"/>
              </w:rPr>
              <w:t xml:space="preserve"> September</w:t>
            </w:r>
          </w:p>
        </w:tc>
      </w:tr>
      <w:tr w:rsidR="00AF156B" w:rsidRPr="00AF156B" w:rsidTr="00AF4FEB">
        <w:tc>
          <w:tcPr>
            <w:tcW w:w="4254" w:type="dxa"/>
          </w:tcPr>
          <w:p w:rsidR="00AF156B" w:rsidRPr="00AF156B" w:rsidRDefault="00AF156B" w:rsidP="00466A92">
            <w:pPr>
              <w:pStyle w:val="NormalWeb"/>
              <w:spacing w:before="0" w:beforeAutospacing="0" w:after="0" w:afterAutospacing="0"/>
              <w:jc w:val="both"/>
              <w:rPr>
                <w:rFonts w:ascii="Arial" w:hAnsi="Arial" w:cs="Arial"/>
                <w:sz w:val="22"/>
                <w:szCs w:val="22"/>
              </w:rPr>
            </w:pPr>
            <w:r w:rsidRPr="00AF156B">
              <w:rPr>
                <w:rFonts w:ascii="Arial" w:eastAsiaTheme="minorEastAsia" w:hAnsi="Arial" w:cs="Arial"/>
                <w:b/>
                <w:bCs/>
                <w:color w:val="000000" w:themeColor="dark1"/>
                <w:kern w:val="24"/>
                <w:sz w:val="22"/>
                <w:szCs w:val="22"/>
              </w:rPr>
              <w:t>Expansion of ECFRS Education Team with officers funded by Essex Police</w:t>
            </w:r>
          </w:p>
        </w:tc>
        <w:tc>
          <w:tcPr>
            <w:tcW w:w="6095" w:type="dxa"/>
          </w:tcPr>
          <w:p w:rsidR="00AF156B" w:rsidRDefault="00AF156B" w:rsidP="00B1282A">
            <w:pPr>
              <w:pStyle w:val="NormalWeb"/>
              <w:spacing w:before="0" w:beforeAutospacing="0" w:after="0" w:afterAutospacing="0"/>
              <w:rPr>
                <w:rFonts w:ascii="Arial" w:eastAsiaTheme="minorEastAsia" w:hAnsi="Arial" w:cs="Arial"/>
                <w:color w:val="000000" w:themeColor="dark1"/>
                <w:kern w:val="24"/>
                <w:sz w:val="22"/>
                <w:szCs w:val="22"/>
              </w:rPr>
            </w:pPr>
            <w:r w:rsidRPr="00AF156B">
              <w:rPr>
                <w:rFonts w:ascii="Arial" w:eastAsiaTheme="minorEastAsia" w:hAnsi="Arial" w:cs="Arial"/>
                <w:color w:val="000000" w:themeColor="dark1"/>
                <w:kern w:val="24"/>
                <w:sz w:val="22"/>
                <w:szCs w:val="22"/>
              </w:rPr>
              <w:t>Evaluation strategy to be improved with academic support from Nottingham Trent University and a utilisation report around Police time saved</w:t>
            </w:r>
          </w:p>
          <w:p w:rsidR="00B1282A" w:rsidRPr="00AF156B" w:rsidRDefault="00B1282A" w:rsidP="00B1282A">
            <w:pPr>
              <w:pStyle w:val="NormalWeb"/>
              <w:spacing w:before="0" w:beforeAutospacing="0" w:after="0" w:afterAutospacing="0"/>
              <w:rPr>
                <w:rFonts w:ascii="Arial" w:hAnsi="Arial" w:cs="Arial"/>
                <w:sz w:val="22"/>
                <w:szCs w:val="22"/>
              </w:rPr>
            </w:pPr>
          </w:p>
        </w:tc>
      </w:tr>
      <w:tr w:rsidR="00AF156B" w:rsidRPr="00AF156B" w:rsidTr="00AF4FEB">
        <w:tc>
          <w:tcPr>
            <w:tcW w:w="4254" w:type="dxa"/>
          </w:tcPr>
          <w:p w:rsidR="00AF156B" w:rsidRPr="00AF156B" w:rsidRDefault="00AF156B" w:rsidP="00466A92">
            <w:pPr>
              <w:pStyle w:val="NormalWeb"/>
              <w:spacing w:before="0" w:beforeAutospacing="0" w:after="0" w:afterAutospacing="0"/>
              <w:jc w:val="both"/>
              <w:rPr>
                <w:rFonts w:ascii="Arial" w:hAnsi="Arial" w:cs="Arial"/>
                <w:sz w:val="22"/>
                <w:szCs w:val="22"/>
              </w:rPr>
            </w:pPr>
            <w:r w:rsidRPr="00AF156B">
              <w:rPr>
                <w:rFonts w:ascii="Arial" w:eastAsiaTheme="minorEastAsia" w:hAnsi="Arial" w:cs="Arial"/>
                <w:b/>
                <w:bCs/>
                <w:color w:val="000000" w:themeColor="dark1"/>
                <w:kern w:val="24"/>
                <w:sz w:val="22"/>
                <w:szCs w:val="22"/>
              </w:rPr>
              <w:t>Duke of Edinburgh Provision for Essex Police Cadets</w:t>
            </w:r>
          </w:p>
        </w:tc>
        <w:tc>
          <w:tcPr>
            <w:tcW w:w="6095" w:type="dxa"/>
          </w:tcPr>
          <w:p w:rsidR="00AF156B" w:rsidRDefault="00AF156B" w:rsidP="00B1282A">
            <w:pPr>
              <w:pStyle w:val="NormalWeb"/>
              <w:spacing w:before="0" w:beforeAutospacing="0" w:after="0" w:afterAutospacing="0"/>
              <w:rPr>
                <w:rFonts w:ascii="Arial" w:hAnsi="Arial" w:cs="Arial"/>
                <w:color w:val="000000" w:themeColor="dark1"/>
                <w:kern w:val="24"/>
                <w:sz w:val="22"/>
                <w:szCs w:val="22"/>
              </w:rPr>
            </w:pPr>
            <w:r w:rsidRPr="00AF156B">
              <w:rPr>
                <w:rFonts w:ascii="Arial" w:hAnsi="Arial" w:cs="Arial"/>
                <w:color w:val="000000" w:themeColor="dark1"/>
                <w:kern w:val="24"/>
                <w:sz w:val="22"/>
                <w:szCs w:val="22"/>
              </w:rPr>
              <w:t>Moving to BAU.  Also incorporates the Police Fire Cadet Challenge games</w:t>
            </w:r>
          </w:p>
          <w:p w:rsidR="00B1282A" w:rsidRPr="00AF156B" w:rsidRDefault="00B1282A" w:rsidP="00B1282A">
            <w:pPr>
              <w:pStyle w:val="NormalWeb"/>
              <w:spacing w:before="0" w:beforeAutospacing="0" w:after="0" w:afterAutospacing="0"/>
              <w:rPr>
                <w:rFonts w:ascii="Arial" w:hAnsi="Arial" w:cs="Arial"/>
                <w:sz w:val="22"/>
                <w:szCs w:val="22"/>
              </w:rPr>
            </w:pPr>
          </w:p>
        </w:tc>
      </w:tr>
      <w:tr w:rsidR="00AF156B" w:rsidRPr="00AF156B" w:rsidTr="00AF4FEB">
        <w:tc>
          <w:tcPr>
            <w:tcW w:w="4254" w:type="dxa"/>
          </w:tcPr>
          <w:p w:rsidR="00AF156B" w:rsidRPr="00AF156B" w:rsidRDefault="00AF156B" w:rsidP="00466A92">
            <w:pPr>
              <w:pStyle w:val="NormalWeb"/>
              <w:spacing w:before="0" w:beforeAutospacing="0" w:after="0" w:afterAutospacing="0"/>
              <w:jc w:val="both"/>
              <w:rPr>
                <w:rFonts w:ascii="Arial" w:hAnsi="Arial" w:cs="Arial"/>
                <w:sz w:val="22"/>
                <w:szCs w:val="22"/>
              </w:rPr>
            </w:pPr>
            <w:r w:rsidRPr="00AF156B">
              <w:rPr>
                <w:rFonts w:ascii="Arial" w:eastAsiaTheme="minorEastAsia" w:hAnsi="Arial" w:cs="Arial"/>
                <w:b/>
                <w:bCs/>
                <w:color w:val="000000" w:themeColor="dark1"/>
                <w:kern w:val="24"/>
                <w:sz w:val="22"/>
                <w:szCs w:val="22"/>
              </w:rPr>
              <w:t>Restorative Justice Firebreaks</w:t>
            </w:r>
          </w:p>
        </w:tc>
        <w:tc>
          <w:tcPr>
            <w:tcW w:w="6095" w:type="dxa"/>
          </w:tcPr>
          <w:p w:rsidR="00AF156B" w:rsidRPr="00AF156B" w:rsidRDefault="00AF156B" w:rsidP="00B1282A">
            <w:pPr>
              <w:pStyle w:val="NormalWeb"/>
              <w:spacing w:before="0" w:beforeAutospacing="0" w:after="0" w:afterAutospacing="0"/>
              <w:rPr>
                <w:rFonts w:ascii="Arial" w:hAnsi="Arial" w:cs="Arial"/>
                <w:sz w:val="22"/>
                <w:szCs w:val="22"/>
              </w:rPr>
            </w:pPr>
            <w:r w:rsidRPr="00AF156B">
              <w:rPr>
                <w:rFonts w:ascii="Arial" w:hAnsi="Arial" w:cs="Arial"/>
                <w:color w:val="000000" w:themeColor="dark1"/>
                <w:kern w:val="24"/>
                <w:sz w:val="22"/>
                <w:szCs w:val="22"/>
              </w:rPr>
              <w:t xml:space="preserve">Additional course scheduled for 2018/19  - </w:t>
            </w:r>
            <w:r w:rsidRPr="00AF156B">
              <w:rPr>
                <w:rFonts w:ascii="Arial" w:eastAsiaTheme="minorEastAsia" w:hAnsi="Arial" w:cs="Arial"/>
                <w:color w:val="000000" w:themeColor="dark1"/>
                <w:kern w:val="24"/>
                <w:sz w:val="22"/>
                <w:szCs w:val="22"/>
              </w:rPr>
              <w:t xml:space="preserve">Evaluation strategy to be improved with academic support </w:t>
            </w:r>
          </w:p>
        </w:tc>
      </w:tr>
    </w:tbl>
    <w:p w:rsidR="00380CD9" w:rsidRDefault="00380CD9" w:rsidP="00466A92">
      <w:pPr>
        <w:jc w:val="both"/>
        <w:rPr>
          <w:rFonts w:cs="Arial"/>
          <w:b/>
          <w:szCs w:val="22"/>
        </w:rPr>
      </w:pPr>
    </w:p>
    <w:p w:rsidR="00AF4FEB" w:rsidRDefault="00AF4FEB" w:rsidP="00466A92">
      <w:pPr>
        <w:jc w:val="both"/>
        <w:rPr>
          <w:rFonts w:cs="Arial"/>
          <w:szCs w:val="22"/>
        </w:rPr>
      </w:pPr>
    </w:p>
    <w:p w:rsidR="00AF4FEB" w:rsidRDefault="00AF4FEB" w:rsidP="00466A92">
      <w:pPr>
        <w:jc w:val="both"/>
        <w:rPr>
          <w:rFonts w:cs="Arial"/>
          <w:szCs w:val="22"/>
        </w:rPr>
      </w:pPr>
    </w:p>
    <w:p w:rsidR="00AF156B" w:rsidRPr="00A572CA" w:rsidRDefault="00AF156B" w:rsidP="00466A92">
      <w:pPr>
        <w:jc w:val="both"/>
        <w:rPr>
          <w:rFonts w:cs="Arial"/>
          <w:szCs w:val="22"/>
        </w:rPr>
      </w:pPr>
      <w:r w:rsidRPr="00A572CA">
        <w:rPr>
          <w:rFonts w:cs="Arial"/>
          <w:szCs w:val="22"/>
        </w:rPr>
        <w:lastRenderedPageBreak/>
        <w:t xml:space="preserve">Other </w:t>
      </w:r>
      <w:r w:rsidR="00A572CA">
        <w:rPr>
          <w:rFonts w:cs="Arial"/>
          <w:szCs w:val="22"/>
        </w:rPr>
        <w:t xml:space="preserve">tactical/operational </w:t>
      </w:r>
      <w:r w:rsidRPr="00A572CA">
        <w:rPr>
          <w:rFonts w:cs="Arial"/>
          <w:szCs w:val="22"/>
        </w:rPr>
        <w:t>work in progress:</w:t>
      </w:r>
    </w:p>
    <w:p w:rsidR="00AF156B" w:rsidRDefault="00AF156B" w:rsidP="00466A92">
      <w:pPr>
        <w:jc w:val="both"/>
        <w:rPr>
          <w:rFonts w:cs="Arial"/>
          <w:b/>
          <w:szCs w:val="22"/>
        </w:rPr>
      </w:pPr>
    </w:p>
    <w:p w:rsidR="00AF156B" w:rsidRPr="009831B0" w:rsidRDefault="00AF156B" w:rsidP="00466A92">
      <w:pPr>
        <w:pStyle w:val="ListParagraph"/>
        <w:numPr>
          <w:ilvl w:val="0"/>
          <w:numId w:val="1"/>
        </w:numPr>
        <w:jc w:val="both"/>
        <w:rPr>
          <w:rFonts w:cs="Arial"/>
          <w:b/>
          <w:sz w:val="22"/>
          <w:szCs w:val="22"/>
        </w:rPr>
      </w:pPr>
      <w:r w:rsidRPr="009831B0">
        <w:rPr>
          <w:rFonts w:cs="Arial"/>
          <w:sz w:val="22"/>
          <w:szCs w:val="22"/>
        </w:rPr>
        <w:t xml:space="preserve">Leadership Training – Two programmes for first line managers running in 2018 with nominations from the three </w:t>
      </w:r>
      <w:r>
        <w:rPr>
          <w:rFonts w:cs="Arial"/>
          <w:sz w:val="22"/>
          <w:szCs w:val="22"/>
        </w:rPr>
        <w:t>Blue Light Services</w:t>
      </w:r>
      <w:r w:rsidRPr="009831B0">
        <w:rPr>
          <w:rFonts w:cs="Arial"/>
          <w:sz w:val="22"/>
          <w:szCs w:val="22"/>
        </w:rPr>
        <w:t>.</w:t>
      </w:r>
    </w:p>
    <w:p w:rsidR="00AF156B" w:rsidRPr="009831B0" w:rsidRDefault="00AF156B" w:rsidP="00466A92">
      <w:pPr>
        <w:pStyle w:val="ListParagraph"/>
        <w:jc w:val="both"/>
        <w:rPr>
          <w:rFonts w:cs="Arial"/>
          <w:b/>
          <w:sz w:val="22"/>
          <w:szCs w:val="22"/>
        </w:rPr>
      </w:pPr>
    </w:p>
    <w:p w:rsidR="00AF156B" w:rsidRPr="009831B0" w:rsidRDefault="00AF156B" w:rsidP="00466A92">
      <w:pPr>
        <w:pStyle w:val="ListParagraph"/>
        <w:numPr>
          <w:ilvl w:val="0"/>
          <w:numId w:val="1"/>
        </w:numPr>
        <w:jc w:val="both"/>
        <w:rPr>
          <w:rFonts w:cs="Arial"/>
          <w:b/>
          <w:sz w:val="22"/>
          <w:szCs w:val="22"/>
        </w:rPr>
      </w:pPr>
      <w:r>
        <w:rPr>
          <w:rFonts w:cs="Arial"/>
          <w:sz w:val="22"/>
          <w:szCs w:val="22"/>
        </w:rPr>
        <w:t xml:space="preserve">Student Police Officers Familiarisation Days have started.  </w:t>
      </w:r>
      <w:r w:rsidR="00B1282A">
        <w:rPr>
          <w:rFonts w:cs="Arial"/>
          <w:sz w:val="22"/>
          <w:szCs w:val="22"/>
        </w:rPr>
        <w:t>Nine</w:t>
      </w:r>
      <w:r w:rsidRPr="009831B0">
        <w:rPr>
          <w:rFonts w:cs="Arial"/>
          <w:sz w:val="22"/>
          <w:szCs w:val="22"/>
        </w:rPr>
        <w:t xml:space="preserve"> have run already with 20+ students attending monthly days at KP.</w:t>
      </w:r>
    </w:p>
    <w:p w:rsidR="00AF156B" w:rsidRPr="009831B0" w:rsidRDefault="00AF156B" w:rsidP="00466A92">
      <w:pPr>
        <w:jc w:val="both"/>
        <w:rPr>
          <w:rFonts w:cs="Arial"/>
          <w:szCs w:val="22"/>
        </w:rPr>
      </w:pPr>
    </w:p>
    <w:p w:rsidR="00380CD9" w:rsidRDefault="00380CD9" w:rsidP="00466A92">
      <w:pPr>
        <w:jc w:val="both"/>
        <w:rPr>
          <w:rFonts w:cs="Arial"/>
          <w:b/>
          <w:szCs w:val="22"/>
        </w:rPr>
      </w:pPr>
      <w:r>
        <w:rPr>
          <w:rFonts w:cs="Arial"/>
          <w:b/>
          <w:szCs w:val="22"/>
        </w:rPr>
        <w:t>Strategic Programme of Work Update</w:t>
      </w:r>
    </w:p>
    <w:p w:rsidR="00380CD9" w:rsidRDefault="00380CD9" w:rsidP="00466A92">
      <w:pPr>
        <w:jc w:val="both"/>
        <w:rPr>
          <w:rFonts w:cs="Arial"/>
          <w:b/>
          <w:szCs w:val="22"/>
        </w:rPr>
      </w:pPr>
    </w:p>
    <w:p w:rsidR="00AF156B" w:rsidRDefault="00380CD9" w:rsidP="00466A92">
      <w:pPr>
        <w:jc w:val="both"/>
        <w:rPr>
          <w:rFonts w:cs="Arial"/>
          <w:szCs w:val="22"/>
        </w:rPr>
      </w:pPr>
      <w:r>
        <w:rPr>
          <w:rFonts w:cs="Arial"/>
          <w:szCs w:val="22"/>
        </w:rPr>
        <w:t>This is the Programme of Work agreed by the Chief Officers from Police, Fire and Ambulance on 5</w:t>
      </w:r>
      <w:r w:rsidRPr="00380CD9">
        <w:rPr>
          <w:rFonts w:cs="Arial"/>
          <w:szCs w:val="22"/>
          <w:vertAlign w:val="superscript"/>
        </w:rPr>
        <w:t>th</w:t>
      </w:r>
      <w:r>
        <w:rPr>
          <w:rFonts w:cs="Arial"/>
          <w:szCs w:val="22"/>
        </w:rPr>
        <w:t xml:space="preserve"> January.</w:t>
      </w:r>
      <w:r w:rsidR="00752338">
        <w:rPr>
          <w:rFonts w:cs="Arial"/>
          <w:szCs w:val="22"/>
        </w:rPr>
        <w:t xml:space="preserve">   </w:t>
      </w:r>
      <w:r w:rsidR="00AF156B">
        <w:rPr>
          <w:rFonts w:cs="Arial"/>
          <w:szCs w:val="22"/>
        </w:rPr>
        <w:t>EEAST engaged and invited to all workshops.</w:t>
      </w:r>
    </w:p>
    <w:p w:rsidR="00AF156B" w:rsidRDefault="00AF156B" w:rsidP="00466A92">
      <w:pPr>
        <w:jc w:val="both"/>
        <w:rPr>
          <w:rFonts w:cs="Arial"/>
          <w:szCs w:val="22"/>
        </w:rPr>
      </w:pPr>
    </w:p>
    <w:tbl>
      <w:tblPr>
        <w:tblStyle w:val="TableGrid"/>
        <w:tblW w:w="0" w:type="auto"/>
        <w:tblLook w:val="04A0" w:firstRow="1" w:lastRow="0" w:firstColumn="1" w:lastColumn="0" w:noHBand="0" w:noVBand="1"/>
      </w:tblPr>
      <w:tblGrid>
        <w:gridCol w:w="3539"/>
        <w:gridCol w:w="5948"/>
      </w:tblGrid>
      <w:tr w:rsidR="00AF156B" w:rsidRPr="00AF156B" w:rsidTr="00EA547E">
        <w:tc>
          <w:tcPr>
            <w:tcW w:w="3539" w:type="dxa"/>
          </w:tcPr>
          <w:p w:rsidR="00AF156B" w:rsidRPr="00EA547E" w:rsidRDefault="00AF156B" w:rsidP="00466A92">
            <w:pPr>
              <w:pStyle w:val="NormalWeb"/>
              <w:spacing w:before="0" w:beforeAutospacing="0" w:after="0" w:afterAutospacing="0"/>
              <w:jc w:val="both"/>
              <w:rPr>
                <w:rFonts w:ascii="Arial" w:hAnsi="Arial" w:cs="Arial"/>
                <w:sz w:val="22"/>
                <w:szCs w:val="22"/>
              </w:rPr>
            </w:pPr>
            <w:r w:rsidRPr="00EA547E">
              <w:rPr>
                <w:rFonts w:ascii="Arial" w:hAnsi="Arial" w:cs="Arial"/>
                <w:b/>
                <w:bCs/>
                <w:kern w:val="24"/>
                <w:sz w:val="22"/>
                <w:szCs w:val="22"/>
              </w:rPr>
              <w:t>Project</w:t>
            </w:r>
          </w:p>
        </w:tc>
        <w:tc>
          <w:tcPr>
            <w:tcW w:w="5948" w:type="dxa"/>
          </w:tcPr>
          <w:p w:rsidR="00AF156B" w:rsidRPr="00EA547E" w:rsidRDefault="00AF156B" w:rsidP="00466A92">
            <w:pPr>
              <w:pStyle w:val="NormalWeb"/>
              <w:spacing w:before="0" w:beforeAutospacing="0" w:after="0" w:afterAutospacing="0"/>
              <w:jc w:val="both"/>
              <w:rPr>
                <w:rFonts w:ascii="Arial" w:hAnsi="Arial" w:cs="Arial"/>
                <w:sz w:val="20"/>
                <w:szCs w:val="20"/>
              </w:rPr>
            </w:pPr>
            <w:r w:rsidRPr="00EA547E">
              <w:rPr>
                <w:rFonts w:ascii="Arial" w:hAnsi="Arial" w:cs="Arial"/>
                <w:b/>
                <w:bCs/>
                <w:kern w:val="24"/>
                <w:sz w:val="20"/>
                <w:szCs w:val="20"/>
              </w:rPr>
              <w:t>Status</w:t>
            </w:r>
          </w:p>
        </w:tc>
      </w:tr>
      <w:tr w:rsidR="00AF4FEB" w:rsidRPr="00AF156B" w:rsidTr="00EA547E">
        <w:trPr>
          <w:trHeight w:val="2755"/>
        </w:trPr>
        <w:tc>
          <w:tcPr>
            <w:tcW w:w="3539" w:type="dxa"/>
          </w:tcPr>
          <w:p w:rsidR="00AF4FEB" w:rsidRPr="00EA547E" w:rsidRDefault="00AF4FEB" w:rsidP="00466A92">
            <w:pPr>
              <w:pStyle w:val="NormalWeb"/>
              <w:spacing w:before="0" w:beforeAutospacing="0" w:after="0" w:afterAutospacing="0"/>
              <w:jc w:val="both"/>
              <w:rPr>
                <w:rFonts w:ascii="Arial" w:hAnsi="Arial" w:cs="Arial"/>
                <w:sz w:val="22"/>
                <w:szCs w:val="22"/>
              </w:rPr>
            </w:pPr>
            <w:r w:rsidRPr="00EA547E">
              <w:rPr>
                <w:rFonts w:ascii="Arial" w:hAnsi="Arial" w:cs="Arial"/>
                <w:b/>
                <w:bCs/>
                <w:color w:val="000000" w:themeColor="dark1"/>
                <w:kern w:val="24"/>
                <w:sz w:val="22"/>
                <w:szCs w:val="22"/>
              </w:rPr>
              <w:t xml:space="preserve">Joint Fleet Workshops </w:t>
            </w:r>
          </w:p>
        </w:tc>
        <w:tc>
          <w:tcPr>
            <w:tcW w:w="5948" w:type="dxa"/>
          </w:tcPr>
          <w:p w:rsidR="00AF4FEB" w:rsidRPr="00EA547E" w:rsidRDefault="00EA547E" w:rsidP="00920DD8">
            <w:pPr>
              <w:spacing w:after="200"/>
              <w:rPr>
                <w:rFonts w:cs="Arial"/>
                <w:szCs w:val="20"/>
              </w:rPr>
            </w:pPr>
            <w:r w:rsidRPr="00EA547E">
              <w:rPr>
                <w:rFonts w:cs="Arial"/>
                <w:szCs w:val="20"/>
              </w:rPr>
              <w:t>An Strategic Business Case will be taken to Strategic Governance Board in Oct with all reasonable options (not just the development of two workshop buildings, one at Boreham and one at Kelvedon Park supporting a single service for fleet)  presented and those which cannot be made to work or are cost prohibitive ruled out. Any assumptions will be evidenced on cost and benefits terms. At this time the option to commission consultants to carry out the OBC development are not considered appropriate as sufficient expertise within Fire/Police to outline strategic case to enable move to OBC is available.</w:t>
            </w:r>
          </w:p>
        </w:tc>
      </w:tr>
      <w:tr w:rsidR="00AF156B" w:rsidRPr="00AF156B" w:rsidTr="00EA547E">
        <w:tc>
          <w:tcPr>
            <w:tcW w:w="3539" w:type="dxa"/>
          </w:tcPr>
          <w:p w:rsidR="00AF156B" w:rsidRPr="00EA547E" w:rsidRDefault="00AF156B" w:rsidP="00466A92">
            <w:pPr>
              <w:pStyle w:val="NormalWeb"/>
              <w:spacing w:before="0" w:beforeAutospacing="0" w:after="0" w:afterAutospacing="0"/>
              <w:jc w:val="both"/>
              <w:rPr>
                <w:rFonts w:ascii="Arial" w:hAnsi="Arial" w:cs="Arial"/>
                <w:sz w:val="22"/>
                <w:szCs w:val="22"/>
              </w:rPr>
            </w:pPr>
            <w:r w:rsidRPr="00EA547E">
              <w:rPr>
                <w:rFonts w:ascii="Arial" w:hAnsi="Arial" w:cs="Arial"/>
                <w:b/>
                <w:bCs/>
                <w:color w:val="000000" w:themeColor="dark1"/>
                <w:kern w:val="24"/>
                <w:sz w:val="22"/>
                <w:szCs w:val="22"/>
              </w:rPr>
              <w:t>Shared use of ECFRS Estate (OPE</w:t>
            </w:r>
            <w:r w:rsidR="00A572CA" w:rsidRPr="00EA547E">
              <w:rPr>
                <w:rFonts w:ascii="Arial" w:hAnsi="Arial" w:cs="Arial"/>
                <w:b/>
                <w:bCs/>
                <w:color w:val="000000" w:themeColor="dark1"/>
                <w:kern w:val="24"/>
                <w:sz w:val="22"/>
                <w:szCs w:val="22"/>
              </w:rPr>
              <w:t xml:space="preserve"> Blue Light Access</w:t>
            </w:r>
            <w:r w:rsidRPr="00EA547E">
              <w:rPr>
                <w:rFonts w:ascii="Arial" w:hAnsi="Arial" w:cs="Arial"/>
                <w:b/>
                <w:bCs/>
                <w:color w:val="000000" w:themeColor="dark1"/>
                <w:kern w:val="24"/>
                <w:sz w:val="22"/>
                <w:szCs w:val="22"/>
              </w:rPr>
              <w:t xml:space="preserve">) </w:t>
            </w:r>
          </w:p>
        </w:tc>
        <w:tc>
          <w:tcPr>
            <w:tcW w:w="5948" w:type="dxa"/>
          </w:tcPr>
          <w:p w:rsidR="00000000" w:rsidRPr="00EA547E" w:rsidRDefault="00EA547E" w:rsidP="00EA547E">
            <w:pPr>
              <w:pStyle w:val="ListParagraph"/>
              <w:numPr>
                <w:ilvl w:val="0"/>
                <w:numId w:val="5"/>
              </w:numPr>
              <w:jc w:val="both"/>
              <w:rPr>
                <w:rFonts w:cs="Arial"/>
                <w:sz w:val="20"/>
                <w:szCs w:val="20"/>
              </w:rPr>
            </w:pPr>
            <w:r w:rsidRPr="00EA547E">
              <w:rPr>
                <w:rFonts w:cs="Arial"/>
                <w:sz w:val="20"/>
                <w:szCs w:val="20"/>
              </w:rPr>
              <w:t>Manningtree and Corringham Fire Stations are</w:t>
            </w:r>
            <w:r w:rsidRPr="00EA547E">
              <w:rPr>
                <w:rFonts w:cs="Arial"/>
                <w:sz w:val="20"/>
                <w:szCs w:val="20"/>
              </w:rPr>
              <w:t xml:space="preserve"> now open for use by Essex Police as drop-in centres for Police personnel.  Evidence based roll-out programme being developed based on the evaluation of the pilots;</w:t>
            </w:r>
          </w:p>
          <w:p w:rsidR="00000000" w:rsidRPr="00EA547E" w:rsidRDefault="00EA547E" w:rsidP="00EA547E">
            <w:pPr>
              <w:pStyle w:val="ListParagraph"/>
              <w:numPr>
                <w:ilvl w:val="0"/>
                <w:numId w:val="5"/>
              </w:numPr>
              <w:jc w:val="both"/>
              <w:rPr>
                <w:rFonts w:cs="Arial"/>
                <w:sz w:val="20"/>
                <w:szCs w:val="20"/>
              </w:rPr>
            </w:pPr>
            <w:r w:rsidRPr="00EA547E">
              <w:rPr>
                <w:rFonts w:cs="Arial"/>
                <w:sz w:val="20"/>
                <w:szCs w:val="20"/>
              </w:rPr>
              <w:t>The ECFRS IRMP is still being</w:t>
            </w:r>
            <w:r w:rsidRPr="00EA547E">
              <w:rPr>
                <w:rFonts w:cs="Arial"/>
                <w:sz w:val="20"/>
                <w:szCs w:val="20"/>
              </w:rPr>
              <w:t xml:space="preserve"> drafted and together with the emerging ECFRS Estates Strategy, these will shape the future direction of the service in respect of the shared use of estates. The extension of the use of buildings to a more substantial co-use is not yet supported by EP as t</w:t>
            </w:r>
            <w:r w:rsidRPr="00EA547E">
              <w:rPr>
                <w:rFonts w:cs="Arial"/>
                <w:sz w:val="20"/>
                <w:szCs w:val="20"/>
              </w:rPr>
              <w:t>he existing work needs to be more thoroughly evaluated and ensure any decision to extend operational deployment from ECFRS estate meets police operational needs &amp; does not impinge on ECFRS operational use. E.g. Dovercourt, Rayleigh Weir etc.   This is unde</w:t>
            </w:r>
            <w:r w:rsidRPr="00EA547E">
              <w:rPr>
                <w:rFonts w:cs="Arial"/>
                <w:sz w:val="20"/>
                <w:szCs w:val="20"/>
              </w:rPr>
              <w:t>r discussion amongst EP Chief Officers.</w:t>
            </w:r>
          </w:p>
          <w:p w:rsidR="00AF156B" w:rsidRPr="00EA547E" w:rsidRDefault="00AF156B" w:rsidP="00466A92">
            <w:pPr>
              <w:pStyle w:val="NormalWeb"/>
              <w:spacing w:before="0" w:beforeAutospacing="0" w:after="0" w:afterAutospacing="0"/>
              <w:jc w:val="both"/>
              <w:rPr>
                <w:rFonts w:ascii="Arial" w:hAnsi="Arial" w:cs="Arial"/>
                <w:sz w:val="20"/>
                <w:szCs w:val="20"/>
              </w:rPr>
            </w:pPr>
          </w:p>
        </w:tc>
      </w:tr>
      <w:tr w:rsidR="00AF156B" w:rsidRPr="00AF156B" w:rsidTr="00EA547E">
        <w:tc>
          <w:tcPr>
            <w:tcW w:w="3539" w:type="dxa"/>
          </w:tcPr>
          <w:p w:rsidR="00AF156B" w:rsidRPr="00EA547E" w:rsidRDefault="00AF156B" w:rsidP="00466A92">
            <w:pPr>
              <w:pStyle w:val="NormalWeb"/>
              <w:spacing w:before="0" w:beforeAutospacing="0" w:after="0" w:afterAutospacing="0"/>
              <w:jc w:val="both"/>
              <w:rPr>
                <w:rFonts w:ascii="Arial" w:hAnsi="Arial" w:cs="Arial"/>
                <w:sz w:val="22"/>
                <w:szCs w:val="22"/>
              </w:rPr>
            </w:pPr>
            <w:r w:rsidRPr="00EA547E">
              <w:rPr>
                <w:rFonts w:ascii="Arial" w:hAnsi="Arial" w:cs="Arial"/>
                <w:b/>
                <w:bCs/>
                <w:color w:val="000000" w:themeColor="dark1"/>
                <w:kern w:val="24"/>
                <w:sz w:val="22"/>
                <w:szCs w:val="22"/>
              </w:rPr>
              <w:t>Provision of Classroom Facilities for joint training in JESIP, supervision and leadership (OPE</w:t>
            </w:r>
            <w:r w:rsidR="00A572CA" w:rsidRPr="00EA547E">
              <w:rPr>
                <w:rFonts w:ascii="Arial" w:hAnsi="Arial" w:cs="Arial"/>
                <w:b/>
                <w:bCs/>
                <w:color w:val="000000" w:themeColor="dark1"/>
                <w:kern w:val="24"/>
                <w:sz w:val="22"/>
                <w:szCs w:val="22"/>
              </w:rPr>
              <w:t xml:space="preserve"> Blue Light Access</w:t>
            </w:r>
            <w:r w:rsidRPr="00EA547E">
              <w:rPr>
                <w:rFonts w:ascii="Arial" w:hAnsi="Arial" w:cs="Arial"/>
                <w:b/>
                <w:bCs/>
                <w:color w:val="000000" w:themeColor="dark1"/>
                <w:kern w:val="24"/>
                <w:sz w:val="22"/>
                <w:szCs w:val="22"/>
              </w:rPr>
              <w:t xml:space="preserve">) </w:t>
            </w:r>
          </w:p>
        </w:tc>
        <w:tc>
          <w:tcPr>
            <w:tcW w:w="5948" w:type="dxa"/>
          </w:tcPr>
          <w:p w:rsidR="00AF156B" w:rsidRPr="00EA547E" w:rsidRDefault="006123AE" w:rsidP="00466A92">
            <w:pPr>
              <w:pStyle w:val="NormalWeb"/>
              <w:spacing w:before="0" w:beforeAutospacing="0" w:after="0" w:afterAutospacing="0"/>
              <w:jc w:val="both"/>
              <w:rPr>
                <w:rFonts w:ascii="Arial" w:hAnsi="Arial" w:cs="Arial"/>
                <w:sz w:val="20"/>
                <w:szCs w:val="20"/>
              </w:rPr>
            </w:pPr>
            <w:r w:rsidRPr="00EA547E">
              <w:rPr>
                <w:rFonts w:ascii="Arial" w:hAnsi="Arial" w:cs="Arial"/>
                <w:sz w:val="20"/>
                <w:szCs w:val="20"/>
              </w:rPr>
              <w:t>A catalogue of internal and external training courses had been created for ECFRS and mapped across to the equivalent within EP</w:t>
            </w:r>
            <w:r w:rsidR="00D047F8" w:rsidRPr="00EA547E">
              <w:rPr>
                <w:rFonts w:ascii="Arial" w:hAnsi="Arial" w:cs="Arial"/>
                <w:sz w:val="20"/>
                <w:szCs w:val="20"/>
              </w:rPr>
              <w:t>.  Focus is on:</w:t>
            </w:r>
          </w:p>
          <w:p w:rsidR="00D047F8" w:rsidRPr="00EA547E" w:rsidRDefault="00D047F8" w:rsidP="00D047F8">
            <w:pPr>
              <w:pStyle w:val="NormalWeb"/>
              <w:numPr>
                <w:ilvl w:val="0"/>
                <w:numId w:val="11"/>
              </w:numPr>
              <w:spacing w:before="0" w:beforeAutospacing="0" w:after="0" w:afterAutospacing="0"/>
              <w:jc w:val="both"/>
              <w:rPr>
                <w:rFonts w:ascii="Arial" w:hAnsi="Arial" w:cs="Arial"/>
                <w:sz w:val="20"/>
                <w:szCs w:val="20"/>
              </w:rPr>
            </w:pPr>
            <w:r w:rsidRPr="00EA547E">
              <w:rPr>
                <w:rFonts w:ascii="Arial" w:hAnsi="Arial" w:cs="Arial"/>
                <w:sz w:val="20"/>
                <w:szCs w:val="20"/>
              </w:rPr>
              <w:t>The development of a centralised system for booking all training facilities across the ECFRS estate;</w:t>
            </w:r>
          </w:p>
          <w:p w:rsidR="00D047F8" w:rsidRPr="00EA547E" w:rsidRDefault="00D047F8" w:rsidP="00D047F8">
            <w:pPr>
              <w:pStyle w:val="NormalWeb"/>
              <w:numPr>
                <w:ilvl w:val="0"/>
                <w:numId w:val="11"/>
              </w:numPr>
              <w:spacing w:before="0" w:beforeAutospacing="0" w:after="0" w:afterAutospacing="0"/>
              <w:jc w:val="both"/>
              <w:rPr>
                <w:rFonts w:ascii="Arial" w:hAnsi="Arial" w:cs="Arial"/>
                <w:sz w:val="20"/>
                <w:szCs w:val="20"/>
              </w:rPr>
            </w:pPr>
            <w:r w:rsidRPr="00EA547E">
              <w:rPr>
                <w:rFonts w:ascii="Arial" w:hAnsi="Arial" w:cs="Arial"/>
                <w:sz w:val="20"/>
                <w:szCs w:val="20"/>
              </w:rPr>
              <w:t>Development of a national MAGIC course in-house</w:t>
            </w:r>
          </w:p>
          <w:p w:rsidR="00D047F8" w:rsidRDefault="00D047F8" w:rsidP="00D047F8">
            <w:pPr>
              <w:pStyle w:val="NormalWeb"/>
              <w:numPr>
                <w:ilvl w:val="0"/>
                <w:numId w:val="11"/>
              </w:numPr>
              <w:spacing w:before="0" w:beforeAutospacing="0" w:after="0" w:afterAutospacing="0"/>
              <w:jc w:val="both"/>
              <w:rPr>
                <w:rFonts w:ascii="Arial" w:hAnsi="Arial" w:cs="Arial"/>
                <w:sz w:val="20"/>
                <w:szCs w:val="20"/>
              </w:rPr>
            </w:pPr>
            <w:r w:rsidRPr="00EA547E">
              <w:rPr>
                <w:rFonts w:ascii="Arial" w:hAnsi="Arial" w:cs="Arial"/>
                <w:sz w:val="20"/>
                <w:szCs w:val="20"/>
              </w:rPr>
              <w:t>Explore opportunities for courses to be shared between the services</w:t>
            </w:r>
          </w:p>
          <w:p w:rsidR="00EA547E" w:rsidRPr="00EA547E" w:rsidRDefault="00EA547E" w:rsidP="00EA547E">
            <w:pPr>
              <w:pStyle w:val="NormalWeb"/>
              <w:spacing w:before="0" w:beforeAutospacing="0" w:after="0" w:afterAutospacing="0"/>
              <w:ind w:left="360"/>
              <w:jc w:val="both"/>
              <w:rPr>
                <w:rFonts w:ascii="Arial" w:hAnsi="Arial" w:cs="Arial"/>
                <w:sz w:val="20"/>
                <w:szCs w:val="20"/>
              </w:rPr>
            </w:pPr>
          </w:p>
        </w:tc>
      </w:tr>
      <w:tr w:rsidR="00AF156B" w:rsidRPr="00AF156B" w:rsidTr="00EA547E">
        <w:tc>
          <w:tcPr>
            <w:tcW w:w="3539" w:type="dxa"/>
          </w:tcPr>
          <w:p w:rsidR="00AF156B" w:rsidRPr="00EA547E" w:rsidRDefault="00AF156B" w:rsidP="00466A92">
            <w:pPr>
              <w:pStyle w:val="NormalWeb"/>
              <w:spacing w:before="0" w:beforeAutospacing="0" w:after="0" w:afterAutospacing="0"/>
              <w:jc w:val="both"/>
              <w:rPr>
                <w:rFonts w:ascii="Arial" w:hAnsi="Arial" w:cs="Arial"/>
                <w:sz w:val="22"/>
                <w:szCs w:val="22"/>
              </w:rPr>
            </w:pPr>
            <w:r w:rsidRPr="00EA547E">
              <w:rPr>
                <w:rFonts w:ascii="Arial" w:hAnsi="Arial" w:cs="Arial"/>
                <w:b/>
                <w:bCs/>
                <w:color w:val="000000" w:themeColor="dark1"/>
                <w:kern w:val="24"/>
                <w:sz w:val="22"/>
                <w:szCs w:val="22"/>
              </w:rPr>
              <w:t>Joint provision of specialist capabilities between Fire and Police (OPE</w:t>
            </w:r>
            <w:r w:rsidR="00A572CA" w:rsidRPr="00EA547E">
              <w:rPr>
                <w:rFonts w:ascii="Arial" w:hAnsi="Arial" w:cs="Arial"/>
                <w:b/>
                <w:bCs/>
                <w:color w:val="000000" w:themeColor="dark1"/>
                <w:kern w:val="24"/>
                <w:sz w:val="22"/>
                <w:szCs w:val="22"/>
              </w:rPr>
              <w:t xml:space="preserve"> Blue Light Access</w:t>
            </w:r>
            <w:r w:rsidRPr="00EA547E">
              <w:rPr>
                <w:rFonts w:ascii="Arial" w:hAnsi="Arial" w:cs="Arial"/>
                <w:b/>
                <w:bCs/>
                <w:color w:val="000000" w:themeColor="dark1"/>
                <w:kern w:val="24"/>
                <w:sz w:val="22"/>
                <w:szCs w:val="22"/>
              </w:rPr>
              <w:t xml:space="preserve">) </w:t>
            </w:r>
          </w:p>
        </w:tc>
        <w:tc>
          <w:tcPr>
            <w:tcW w:w="5948" w:type="dxa"/>
          </w:tcPr>
          <w:p w:rsidR="00AF156B" w:rsidRPr="00EA547E" w:rsidRDefault="00ED1D2E" w:rsidP="00ED1D2E">
            <w:pPr>
              <w:pStyle w:val="NormalWeb"/>
              <w:spacing w:before="0" w:beforeAutospacing="0" w:after="0" w:afterAutospacing="0"/>
              <w:jc w:val="both"/>
              <w:rPr>
                <w:rFonts w:ascii="Arial" w:hAnsi="Arial" w:cs="Arial"/>
                <w:sz w:val="20"/>
                <w:szCs w:val="20"/>
              </w:rPr>
            </w:pPr>
            <w:r w:rsidRPr="00EA547E">
              <w:rPr>
                <w:rFonts w:ascii="Arial" w:hAnsi="Arial" w:cs="Arial"/>
                <w:sz w:val="20"/>
                <w:szCs w:val="20"/>
              </w:rPr>
              <w:t>On hold, but this could be re-scoped due plans for Boreham</w:t>
            </w:r>
          </w:p>
        </w:tc>
      </w:tr>
    </w:tbl>
    <w:p w:rsidR="00EA547E" w:rsidRDefault="00EA547E">
      <w:r>
        <w:br w:type="page"/>
      </w:r>
    </w:p>
    <w:tbl>
      <w:tblPr>
        <w:tblStyle w:val="TableGrid"/>
        <w:tblW w:w="0" w:type="auto"/>
        <w:tblLook w:val="04A0" w:firstRow="1" w:lastRow="0" w:firstColumn="1" w:lastColumn="0" w:noHBand="0" w:noVBand="1"/>
      </w:tblPr>
      <w:tblGrid>
        <w:gridCol w:w="3539"/>
        <w:gridCol w:w="5948"/>
      </w:tblGrid>
      <w:tr w:rsidR="00AF156B" w:rsidRPr="00AF156B" w:rsidTr="00EA547E">
        <w:tc>
          <w:tcPr>
            <w:tcW w:w="3539" w:type="dxa"/>
          </w:tcPr>
          <w:p w:rsidR="00AF156B" w:rsidRPr="00EA547E" w:rsidRDefault="00AF156B" w:rsidP="00466A92">
            <w:pPr>
              <w:pStyle w:val="NormalWeb"/>
              <w:spacing w:before="0" w:beforeAutospacing="0" w:after="0" w:afterAutospacing="0"/>
              <w:jc w:val="both"/>
              <w:rPr>
                <w:rFonts w:ascii="Arial" w:hAnsi="Arial" w:cs="Arial"/>
                <w:sz w:val="22"/>
                <w:szCs w:val="22"/>
              </w:rPr>
            </w:pPr>
            <w:r w:rsidRPr="00EA547E">
              <w:rPr>
                <w:rFonts w:ascii="Arial" w:hAnsi="Arial" w:cs="Arial"/>
                <w:b/>
                <w:bCs/>
                <w:color w:val="000000" w:themeColor="dark1"/>
                <w:kern w:val="24"/>
                <w:sz w:val="22"/>
                <w:szCs w:val="22"/>
              </w:rPr>
              <w:lastRenderedPageBreak/>
              <w:t>Joint Incident Command Unit</w:t>
            </w:r>
          </w:p>
        </w:tc>
        <w:tc>
          <w:tcPr>
            <w:tcW w:w="5948" w:type="dxa"/>
          </w:tcPr>
          <w:p w:rsidR="00AF156B" w:rsidRDefault="00ED1D2E" w:rsidP="00752338">
            <w:pPr>
              <w:rPr>
                <w:rFonts w:cs="Arial"/>
                <w:szCs w:val="20"/>
              </w:rPr>
            </w:pPr>
            <w:r w:rsidRPr="00EA547E">
              <w:rPr>
                <w:rFonts w:cs="Arial"/>
                <w:szCs w:val="20"/>
              </w:rPr>
              <w:t xml:space="preserve">A business case is being developed for the end of Sept to set out the options for the purchase or adaptation of a vehicle. The purchase of a bespoke high cost command vehicle has been ruled out for reasons of budget and currently favoured is a Transit sized ICU already owned by ECFRS, but there may also be an option to buy one of the HART vehicles which is potentially being sold.     </w:t>
            </w:r>
          </w:p>
          <w:p w:rsidR="00EA547E" w:rsidRPr="00EA547E" w:rsidRDefault="00EA547E" w:rsidP="00752338">
            <w:pPr>
              <w:rPr>
                <w:rFonts w:cs="Arial"/>
                <w:szCs w:val="20"/>
              </w:rPr>
            </w:pPr>
            <w:bookmarkStart w:id="0" w:name="_GoBack"/>
            <w:bookmarkEnd w:id="0"/>
          </w:p>
        </w:tc>
      </w:tr>
      <w:tr w:rsidR="00AF156B" w:rsidRPr="00AF156B" w:rsidTr="00EA547E">
        <w:tc>
          <w:tcPr>
            <w:tcW w:w="3539" w:type="dxa"/>
          </w:tcPr>
          <w:p w:rsidR="00AF156B" w:rsidRPr="00EA547E" w:rsidRDefault="00AF156B" w:rsidP="00466A92">
            <w:pPr>
              <w:pStyle w:val="NormalWeb"/>
              <w:spacing w:before="0" w:beforeAutospacing="0" w:after="0" w:afterAutospacing="0"/>
              <w:jc w:val="both"/>
              <w:rPr>
                <w:rFonts w:ascii="Arial" w:hAnsi="Arial" w:cs="Arial"/>
                <w:sz w:val="22"/>
                <w:szCs w:val="22"/>
              </w:rPr>
            </w:pPr>
            <w:r w:rsidRPr="00EA547E">
              <w:rPr>
                <w:rFonts w:ascii="Arial" w:hAnsi="Arial" w:cs="Arial"/>
                <w:b/>
                <w:bCs/>
                <w:color w:val="000000" w:themeColor="dark1"/>
                <w:kern w:val="24"/>
                <w:sz w:val="22"/>
                <w:szCs w:val="22"/>
              </w:rPr>
              <w:t>IT Convergence Roadmap</w:t>
            </w:r>
          </w:p>
        </w:tc>
        <w:tc>
          <w:tcPr>
            <w:tcW w:w="5948" w:type="dxa"/>
          </w:tcPr>
          <w:p w:rsidR="00AF156B" w:rsidRDefault="00752338" w:rsidP="00752338">
            <w:pPr>
              <w:pStyle w:val="NormalWeb"/>
              <w:jc w:val="both"/>
              <w:rPr>
                <w:rFonts w:ascii="Arial" w:hAnsi="Arial" w:cs="Arial"/>
                <w:sz w:val="20"/>
                <w:szCs w:val="20"/>
              </w:rPr>
            </w:pPr>
            <w:r w:rsidRPr="00EA547E">
              <w:rPr>
                <w:rFonts w:ascii="Arial" w:hAnsi="Arial" w:cs="Arial"/>
                <w:sz w:val="20"/>
                <w:szCs w:val="20"/>
              </w:rPr>
              <w:t xml:space="preserve">ECFRS has offered resource from 1st September to explore convergence based on the agreed Terms of Reference developed from the last workshop.  Once this is in place a three month scoping exercise would take place to present the opportunities for ICT convergence. Mobile devices and telephony were definitely fruitful areas for convergence.  </w:t>
            </w:r>
          </w:p>
          <w:p w:rsidR="00EA547E" w:rsidRPr="00EA547E" w:rsidRDefault="00EA547E" w:rsidP="00752338">
            <w:pPr>
              <w:pStyle w:val="NormalWeb"/>
              <w:jc w:val="both"/>
              <w:rPr>
                <w:rFonts w:ascii="Arial" w:hAnsi="Arial" w:cs="Arial"/>
                <w:sz w:val="20"/>
                <w:szCs w:val="20"/>
              </w:rPr>
            </w:pPr>
          </w:p>
        </w:tc>
      </w:tr>
      <w:tr w:rsidR="00AF156B" w:rsidRPr="00AF156B" w:rsidTr="00EA547E">
        <w:tc>
          <w:tcPr>
            <w:tcW w:w="3539" w:type="dxa"/>
          </w:tcPr>
          <w:p w:rsidR="00AF156B" w:rsidRPr="00EA547E" w:rsidRDefault="00AF156B" w:rsidP="00466A92">
            <w:pPr>
              <w:pStyle w:val="NormalWeb"/>
              <w:spacing w:before="0" w:beforeAutospacing="0" w:after="0" w:afterAutospacing="0"/>
              <w:jc w:val="both"/>
              <w:rPr>
                <w:rFonts w:ascii="Arial" w:hAnsi="Arial" w:cs="Arial"/>
                <w:sz w:val="22"/>
                <w:szCs w:val="22"/>
              </w:rPr>
            </w:pPr>
            <w:r w:rsidRPr="00EA547E">
              <w:rPr>
                <w:rFonts w:ascii="Arial" w:hAnsi="Arial" w:cs="Arial"/>
                <w:b/>
                <w:bCs/>
                <w:color w:val="000000" w:themeColor="dark1"/>
                <w:kern w:val="24"/>
                <w:sz w:val="22"/>
                <w:szCs w:val="22"/>
              </w:rPr>
              <w:t>Joint Procurement Initiatives</w:t>
            </w:r>
          </w:p>
        </w:tc>
        <w:tc>
          <w:tcPr>
            <w:tcW w:w="5948" w:type="dxa"/>
          </w:tcPr>
          <w:p w:rsidR="00752338" w:rsidRDefault="00ED1D2E" w:rsidP="00ED1D2E">
            <w:pPr>
              <w:rPr>
                <w:rFonts w:cs="Arial"/>
                <w:szCs w:val="20"/>
              </w:rPr>
            </w:pPr>
            <w:r w:rsidRPr="00EA547E">
              <w:rPr>
                <w:rFonts w:cs="Arial"/>
                <w:szCs w:val="20"/>
              </w:rPr>
              <w:t>A matrix has been develop to assess the viability of a joint procurement based on a number of factors and 10 areas of potential joint procurement are being explored.</w:t>
            </w:r>
            <w:r w:rsidR="00752338" w:rsidRPr="00EA547E">
              <w:rPr>
                <w:rFonts w:cs="Arial"/>
                <w:szCs w:val="20"/>
              </w:rPr>
              <w:t xml:space="preserve"> </w:t>
            </w:r>
          </w:p>
          <w:p w:rsidR="00EA547E" w:rsidRPr="00EA547E" w:rsidRDefault="00EA547E" w:rsidP="00ED1D2E">
            <w:pPr>
              <w:rPr>
                <w:rFonts w:cs="Arial"/>
                <w:szCs w:val="20"/>
              </w:rPr>
            </w:pPr>
          </w:p>
        </w:tc>
      </w:tr>
      <w:tr w:rsidR="00AF156B" w:rsidRPr="00AF156B" w:rsidTr="00EA547E">
        <w:tc>
          <w:tcPr>
            <w:tcW w:w="3539" w:type="dxa"/>
          </w:tcPr>
          <w:p w:rsidR="00AF156B" w:rsidRPr="00EA547E" w:rsidRDefault="00AF156B" w:rsidP="00466A92">
            <w:pPr>
              <w:pStyle w:val="NormalWeb"/>
              <w:spacing w:before="0" w:beforeAutospacing="0" w:after="0" w:afterAutospacing="0"/>
              <w:jc w:val="both"/>
              <w:rPr>
                <w:rFonts w:ascii="Arial" w:hAnsi="Arial" w:cs="Arial"/>
                <w:sz w:val="22"/>
                <w:szCs w:val="22"/>
              </w:rPr>
            </w:pPr>
            <w:r w:rsidRPr="00EA547E">
              <w:rPr>
                <w:rFonts w:ascii="Arial" w:hAnsi="Arial" w:cs="Arial"/>
                <w:b/>
                <w:bCs/>
                <w:color w:val="000000" w:themeColor="dark1"/>
                <w:kern w:val="24"/>
                <w:sz w:val="22"/>
                <w:szCs w:val="22"/>
              </w:rPr>
              <w:t>Shared Control Room Facility</w:t>
            </w:r>
          </w:p>
        </w:tc>
        <w:tc>
          <w:tcPr>
            <w:tcW w:w="5948" w:type="dxa"/>
          </w:tcPr>
          <w:p w:rsidR="00AF156B" w:rsidRDefault="00D047F8" w:rsidP="00D047F8">
            <w:pPr>
              <w:pStyle w:val="NormalWeb"/>
              <w:spacing w:before="0" w:beforeAutospacing="0" w:after="0" w:afterAutospacing="0"/>
              <w:jc w:val="both"/>
              <w:rPr>
                <w:rFonts w:ascii="Arial" w:hAnsi="Arial" w:cs="Arial"/>
                <w:sz w:val="20"/>
                <w:szCs w:val="20"/>
              </w:rPr>
            </w:pPr>
            <w:r w:rsidRPr="00EA547E">
              <w:rPr>
                <w:rFonts w:ascii="Arial" w:hAnsi="Arial" w:cs="Arial"/>
                <w:sz w:val="20"/>
                <w:szCs w:val="20"/>
              </w:rPr>
              <w:t>The agreed approach adopted is to focus first on implementing a shared IT platform within the control rooms and then once the IT had been “bedded in” to assess the efficacy of moving to a single location</w:t>
            </w:r>
            <w:r w:rsidR="00EA547E">
              <w:rPr>
                <w:rFonts w:ascii="Arial" w:hAnsi="Arial" w:cs="Arial"/>
                <w:sz w:val="20"/>
                <w:szCs w:val="20"/>
              </w:rPr>
              <w:t>.</w:t>
            </w:r>
          </w:p>
          <w:p w:rsidR="00EA547E" w:rsidRPr="00EA547E" w:rsidRDefault="00EA547E" w:rsidP="00D047F8">
            <w:pPr>
              <w:pStyle w:val="NormalWeb"/>
              <w:spacing w:before="0" w:beforeAutospacing="0" w:after="0" w:afterAutospacing="0"/>
              <w:jc w:val="both"/>
              <w:rPr>
                <w:rFonts w:ascii="Arial" w:hAnsi="Arial" w:cs="Arial"/>
                <w:sz w:val="20"/>
                <w:szCs w:val="20"/>
              </w:rPr>
            </w:pPr>
          </w:p>
        </w:tc>
      </w:tr>
      <w:tr w:rsidR="00AF156B" w:rsidRPr="00AF156B" w:rsidTr="00EA547E">
        <w:trPr>
          <w:trHeight w:val="3447"/>
        </w:trPr>
        <w:tc>
          <w:tcPr>
            <w:tcW w:w="3539" w:type="dxa"/>
          </w:tcPr>
          <w:p w:rsidR="00AF156B" w:rsidRPr="00EA547E" w:rsidRDefault="00AF156B" w:rsidP="00466A92">
            <w:pPr>
              <w:pStyle w:val="NormalWeb"/>
              <w:spacing w:before="0" w:beforeAutospacing="0" w:after="0" w:afterAutospacing="0"/>
              <w:jc w:val="both"/>
              <w:rPr>
                <w:rFonts w:ascii="Arial" w:hAnsi="Arial" w:cs="Arial"/>
                <w:sz w:val="22"/>
                <w:szCs w:val="22"/>
              </w:rPr>
            </w:pPr>
            <w:r w:rsidRPr="00EA547E">
              <w:rPr>
                <w:rFonts w:ascii="Arial" w:hAnsi="Arial" w:cs="Arial"/>
                <w:b/>
                <w:bCs/>
                <w:color w:val="000000" w:themeColor="dark1"/>
                <w:kern w:val="24"/>
                <w:sz w:val="22"/>
                <w:szCs w:val="22"/>
              </w:rPr>
              <w:t>Increase resources in the Dengie Peninsula</w:t>
            </w:r>
          </w:p>
        </w:tc>
        <w:tc>
          <w:tcPr>
            <w:tcW w:w="5948" w:type="dxa"/>
          </w:tcPr>
          <w:p w:rsidR="00EA547E" w:rsidRPr="00EA547E" w:rsidRDefault="00EA547E" w:rsidP="00EA547E">
            <w:pPr>
              <w:pStyle w:val="NormalWeb"/>
              <w:jc w:val="both"/>
              <w:rPr>
                <w:rFonts w:ascii="Arial" w:hAnsi="Arial" w:cs="Arial"/>
                <w:sz w:val="20"/>
                <w:szCs w:val="20"/>
              </w:rPr>
            </w:pPr>
            <w:r w:rsidRPr="00EA547E">
              <w:rPr>
                <w:rFonts w:ascii="Arial" w:hAnsi="Arial" w:cs="Arial"/>
                <w:sz w:val="20"/>
                <w:szCs w:val="20"/>
              </w:rPr>
              <w:t>Closure report rejected, by Fire and Police as it has been agreed that although the level of demand in that area is low, that this nonetheless did generate a disproportionate level of complaints and anxiety with the public, as they felt isolated and sometimes poorly served by the Police and ECFRS response.  Focus is on:</w:t>
            </w:r>
          </w:p>
          <w:p w:rsidR="00000000" w:rsidRPr="00EA547E" w:rsidRDefault="00EA547E" w:rsidP="00EA547E">
            <w:pPr>
              <w:pStyle w:val="NormalWeb"/>
              <w:numPr>
                <w:ilvl w:val="0"/>
                <w:numId w:val="12"/>
              </w:numPr>
              <w:jc w:val="both"/>
              <w:rPr>
                <w:rFonts w:ascii="Arial" w:hAnsi="Arial" w:cs="Arial"/>
                <w:sz w:val="20"/>
                <w:szCs w:val="20"/>
              </w:rPr>
            </w:pPr>
            <w:r w:rsidRPr="00EA547E">
              <w:rPr>
                <w:rFonts w:ascii="Arial" w:hAnsi="Arial" w:cs="Arial"/>
                <w:sz w:val="20"/>
                <w:szCs w:val="20"/>
              </w:rPr>
              <w:t>Work to progress a joint r</w:t>
            </w:r>
            <w:r w:rsidRPr="00EA547E">
              <w:rPr>
                <w:rFonts w:ascii="Arial" w:hAnsi="Arial" w:cs="Arial"/>
                <w:sz w:val="20"/>
                <w:szCs w:val="20"/>
              </w:rPr>
              <w:t xml:space="preserve">ecruitment event, including with the 3rd sector response services.  </w:t>
            </w:r>
          </w:p>
          <w:p w:rsidR="00000000" w:rsidRPr="00EA547E" w:rsidRDefault="00EA547E" w:rsidP="00EA547E">
            <w:pPr>
              <w:pStyle w:val="NormalWeb"/>
              <w:numPr>
                <w:ilvl w:val="0"/>
                <w:numId w:val="12"/>
              </w:numPr>
              <w:jc w:val="both"/>
              <w:rPr>
                <w:rFonts w:ascii="Arial" w:hAnsi="Arial" w:cs="Arial"/>
                <w:sz w:val="20"/>
                <w:szCs w:val="20"/>
              </w:rPr>
            </w:pPr>
            <w:r w:rsidRPr="00EA547E">
              <w:rPr>
                <w:rFonts w:ascii="Arial" w:hAnsi="Arial" w:cs="Arial"/>
                <w:sz w:val="20"/>
                <w:szCs w:val="20"/>
              </w:rPr>
              <w:t>A paper to provide a rationale as to why PCSOs cannot be recruited as On Call FFs in the Dengie;</w:t>
            </w:r>
          </w:p>
          <w:p w:rsidR="00000000" w:rsidRPr="00EA547E" w:rsidRDefault="00EA547E" w:rsidP="00EA547E">
            <w:pPr>
              <w:pStyle w:val="NormalWeb"/>
              <w:numPr>
                <w:ilvl w:val="0"/>
                <w:numId w:val="12"/>
              </w:numPr>
              <w:jc w:val="both"/>
              <w:rPr>
                <w:rFonts w:ascii="Arial" w:hAnsi="Arial" w:cs="Arial"/>
                <w:sz w:val="20"/>
                <w:szCs w:val="20"/>
              </w:rPr>
            </w:pPr>
            <w:r w:rsidRPr="00EA547E">
              <w:rPr>
                <w:rFonts w:ascii="Arial" w:hAnsi="Arial" w:cs="Arial"/>
                <w:sz w:val="20"/>
                <w:szCs w:val="20"/>
              </w:rPr>
              <w:t>The potential and willingness for Fire/Police to look at Special Constable option amongst retained FF, Town Parish Council etc;</w:t>
            </w:r>
          </w:p>
          <w:p w:rsidR="00D047F8" w:rsidRPr="00EA547E" w:rsidRDefault="00EA547E" w:rsidP="00EA547E">
            <w:pPr>
              <w:pStyle w:val="NormalWeb"/>
              <w:numPr>
                <w:ilvl w:val="0"/>
                <w:numId w:val="12"/>
              </w:numPr>
              <w:jc w:val="both"/>
              <w:rPr>
                <w:rFonts w:ascii="Arial" w:hAnsi="Arial" w:cs="Arial"/>
                <w:sz w:val="20"/>
                <w:szCs w:val="20"/>
              </w:rPr>
            </w:pPr>
            <w:r w:rsidRPr="00EA547E">
              <w:rPr>
                <w:rFonts w:ascii="Arial" w:hAnsi="Arial" w:cs="Arial"/>
                <w:sz w:val="20"/>
                <w:szCs w:val="20"/>
              </w:rPr>
              <w:t>Special constables/OC/First resp</w:t>
            </w:r>
            <w:r w:rsidRPr="00EA547E">
              <w:rPr>
                <w:rFonts w:ascii="Arial" w:hAnsi="Arial" w:cs="Arial"/>
                <w:sz w:val="20"/>
                <w:szCs w:val="20"/>
              </w:rPr>
              <w:t>onder recruitment.</w:t>
            </w:r>
          </w:p>
        </w:tc>
      </w:tr>
      <w:tr w:rsidR="00AF156B" w:rsidRPr="00AF156B" w:rsidTr="00EA547E">
        <w:tc>
          <w:tcPr>
            <w:tcW w:w="3539" w:type="dxa"/>
          </w:tcPr>
          <w:p w:rsidR="00AF156B" w:rsidRPr="00EA547E" w:rsidRDefault="00AF156B" w:rsidP="00466A92">
            <w:pPr>
              <w:pStyle w:val="NormalWeb"/>
              <w:spacing w:before="0" w:beforeAutospacing="0" w:after="0" w:afterAutospacing="0"/>
              <w:jc w:val="both"/>
              <w:rPr>
                <w:rFonts w:ascii="Arial" w:hAnsi="Arial" w:cs="Arial"/>
                <w:sz w:val="22"/>
                <w:szCs w:val="22"/>
              </w:rPr>
            </w:pPr>
            <w:r w:rsidRPr="00EA547E">
              <w:rPr>
                <w:rFonts w:ascii="Arial" w:eastAsiaTheme="minorEastAsia" w:hAnsi="Arial" w:cs="Arial"/>
                <w:b/>
                <w:bCs/>
                <w:color w:val="000000" w:themeColor="dark1"/>
                <w:kern w:val="24"/>
                <w:sz w:val="22"/>
                <w:szCs w:val="22"/>
              </w:rPr>
              <w:t>Joint Community Safety Function</w:t>
            </w:r>
          </w:p>
        </w:tc>
        <w:tc>
          <w:tcPr>
            <w:tcW w:w="5948" w:type="dxa"/>
          </w:tcPr>
          <w:p w:rsidR="00EA547E" w:rsidRPr="00EA547E" w:rsidRDefault="00752338" w:rsidP="00EA547E">
            <w:pPr>
              <w:rPr>
                <w:rFonts w:cs="Arial"/>
                <w:szCs w:val="20"/>
              </w:rPr>
            </w:pPr>
            <w:r w:rsidRPr="00EA547E">
              <w:rPr>
                <w:rFonts w:cs="Arial"/>
                <w:szCs w:val="20"/>
              </w:rPr>
              <w:t xml:space="preserve">Existing police / local authority community hubs in place across the County will be resourced with an ECFRS presence by Jan 2019 via dedicated community safety staff on stations. In April 2019 work will commence to align physical structures within the currently centralised areas of community safety. A number of risks to the project have been highlighted by the ECFRS strand lead to the scrutiny panel.  </w:t>
            </w:r>
            <w:r w:rsidR="00EA547E" w:rsidRPr="00EA547E">
              <w:rPr>
                <w:rFonts w:cs="Arial"/>
                <w:szCs w:val="20"/>
              </w:rPr>
              <w:t xml:space="preserve">ECFRS can sign into individual hub data sharing agreements;  Jo and BJ have commissioned the start of a  ECFRS/EP data sharing agreement. </w:t>
            </w:r>
          </w:p>
          <w:p w:rsidR="00AF156B" w:rsidRPr="00EA547E" w:rsidRDefault="00AF156B" w:rsidP="00752338">
            <w:pPr>
              <w:rPr>
                <w:rFonts w:cs="Arial"/>
                <w:szCs w:val="20"/>
              </w:rPr>
            </w:pPr>
          </w:p>
        </w:tc>
      </w:tr>
      <w:tr w:rsidR="00AF156B" w:rsidRPr="00AF156B" w:rsidTr="00EA547E">
        <w:tc>
          <w:tcPr>
            <w:tcW w:w="3539" w:type="dxa"/>
          </w:tcPr>
          <w:p w:rsidR="00AF156B" w:rsidRPr="00EA547E" w:rsidRDefault="00AF156B" w:rsidP="00466A92">
            <w:pPr>
              <w:pStyle w:val="NormalWeb"/>
              <w:spacing w:before="0" w:beforeAutospacing="0" w:after="0" w:afterAutospacing="0"/>
              <w:jc w:val="both"/>
              <w:rPr>
                <w:rFonts w:ascii="Arial" w:hAnsi="Arial" w:cs="Arial"/>
                <w:sz w:val="22"/>
                <w:szCs w:val="22"/>
              </w:rPr>
            </w:pPr>
            <w:r w:rsidRPr="00EA547E">
              <w:rPr>
                <w:rFonts w:ascii="Arial" w:eastAsiaTheme="minorEastAsia" w:hAnsi="Arial" w:cs="Arial"/>
                <w:b/>
                <w:bCs/>
                <w:color w:val="000000" w:themeColor="dark1"/>
                <w:kern w:val="24"/>
                <w:sz w:val="22"/>
                <w:szCs w:val="22"/>
              </w:rPr>
              <w:t>Collaborative approach to repeat callers</w:t>
            </w:r>
          </w:p>
        </w:tc>
        <w:tc>
          <w:tcPr>
            <w:tcW w:w="5948" w:type="dxa"/>
          </w:tcPr>
          <w:p w:rsidR="00AF156B" w:rsidRDefault="00D047F8" w:rsidP="00752338">
            <w:pPr>
              <w:rPr>
                <w:rFonts w:cs="Arial"/>
                <w:szCs w:val="20"/>
              </w:rPr>
            </w:pPr>
            <w:r w:rsidRPr="00EA547E">
              <w:rPr>
                <w:rFonts w:cs="Arial"/>
                <w:szCs w:val="20"/>
              </w:rPr>
              <w:t>This has been concluded as this was not a significant shared problem</w:t>
            </w:r>
            <w:r w:rsidR="00752338" w:rsidRPr="00EA547E">
              <w:rPr>
                <w:rFonts w:cs="Arial"/>
                <w:szCs w:val="20"/>
              </w:rPr>
              <w:t>. T</w:t>
            </w:r>
            <w:r w:rsidRPr="00EA547E">
              <w:rPr>
                <w:rFonts w:cs="Arial"/>
                <w:szCs w:val="20"/>
              </w:rPr>
              <w:t xml:space="preserve">he large number of calls from ECFRS Control to FCR has been managed effectively by creating a non-urgent e-mail link which is now being used. </w:t>
            </w:r>
          </w:p>
          <w:p w:rsidR="00EA547E" w:rsidRPr="00EA547E" w:rsidRDefault="00EA547E" w:rsidP="00752338">
            <w:pPr>
              <w:rPr>
                <w:rFonts w:cs="Arial"/>
                <w:szCs w:val="20"/>
              </w:rPr>
            </w:pPr>
          </w:p>
        </w:tc>
      </w:tr>
    </w:tbl>
    <w:p w:rsidR="00920DD8" w:rsidRDefault="00920DD8" w:rsidP="002333BD">
      <w:pPr>
        <w:jc w:val="both"/>
        <w:rPr>
          <w:rFonts w:cs="Arial"/>
          <w:szCs w:val="22"/>
        </w:rPr>
      </w:pPr>
    </w:p>
    <w:p w:rsidR="00920DD8" w:rsidRDefault="00920DD8" w:rsidP="002333BD">
      <w:pPr>
        <w:jc w:val="both"/>
        <w:rPr>
          <w:rFonts w:cs="Arial"/>
          <w:szCs w:val="22"/>
        </w:rPr>
      </w:pPr>
    </w:p>
    <w:p w:rsidR="00920DD8" w:rsidRDefault="00920DD8" w:rsidP="002333BD">
      <w:pPr>
        <w:jc w:val="both"/>
        <w:rPr>
          <w:rFonts w:cs="Arial"/>
          <w:szCs w:val="22"/>
        </w:rPr>
      </w:pPr>
    </w:p>
    <w:p w:rsidR="00EA547E" w:rsidRDefault="00EA547E">
      <w:pPr>
        <w:spacing w:after="200" w:line="276" w:lineRule="auto"/>
        <w:rPr>
          <w:rFonts w:cs="Arial"/>
          <w:szCs w:val="22"/>
        </w:rPr>
      </w:pPr>
      <w:r>
        <w:rPr>
          <w:rFonts w:cs="Arial"/>
          <w:szCs w:val="22"/>
        </w:rPr>
        <w:br w:type="page"/>
      </w:r>
    </w:p>
    <w:p w:rsidR="00A572CA" w:rsidRPr="002333BD" w:rsidRDefault="00A572CA" w:rsidP="002333BD">
      <w:pPr>
        <w:jc w:val="both"/>
        <w:rPr>
          <w:rFonts w:cs="Arial"/>
          <w:szCs w:val="22"/>
        </w:rPr>
      </w:pPr>
      <w:r w:rsidRPr="002333BD">
        <w:rPr>
          <w:rFonts w:cs="Arial"/>
          <w:szCs w:val="22"/>
        </w:rPr>
        <w:lastRenderedPageBreak/>
        <w:t xml:space="preserve">OPE </w:t>
      </w:r>
      <w:r w:rsidR="00D047F8" w:rsidRPr="002333BD">
        <w:rPr>
          <w:rFonts w:cs="Arial"/>
          <w:szCs w:val="22"/>
        </w:rPr>
        <w:t xml:space="preserve">funded </w:t>
      </w:r>
      <w:r w:rsidR="004467C8" w:rsidRPr="002333BD">
        <w:rPr>
          <w:rFonts w:cs="Arial"/>
          <w:szCs w:val="22"/>
        </w:rPr>
        <w:t>projects</w:t>
      </w:r>
      <w:r w:rsidR="00D047F8" w:rsidRPr="002333BD">
        <w:rPr>
          <w:rFonts w:cs="Arial"/>
          <w:szCs w:val="22"/>
        </w:rPr>
        <w:t xml:space="preserve"> (part of the Estates work)</w:t>
      </w:r>
    </w:p>
    <w:p w:rsidR="00A572CA" w:rsidRPr="002333BD" w:rsidRDefault="00A572CA" w:rsidP="002333BD">
      <w:pPr>
        <w:pStyle w:val="ListParagraph"/>
        <w:ind w:left="1080"/>
        <w:jc w:val="both"/>
        <w:rPr>
          <w:rFonts w:cs="Arial"/>
          <w:sz w:val="22"/>
          <w:szCs w:val="22"/>
        </w:rPr>
      </w:pPr>
    </w:p>
    <w:p w:rsidR="00A572CA" w:rsidRPr="00B1282A" w:rsidRDefault="00B1282A" w:rsidP="002333BD">
      <w:pPr>
        <w:pStyle w:val="ListParagraph"/>
        <w:numPr>
          <w:ilvl w:val="0"/>
          <w:numId w:val="5"/>
        </w:numPr>
        <w:jc w:val="both"/>
        <w:rPr>
          <w:rFonts w:cs="Arial"/>
          <w:sz w:val="22"/>
          <w:szCs w:val="22"/>
        </w:rPr>
      </w:pPr>
      <w:r>
        <w:rPr>
          <w:rFonts w:cs="Arial"/>
          <w:sz w:val="22"/>
          <w:szCs w:val="22"/>
        </w:rPr>
        <w:t>Jon Wilson is funded by OPE Grant and is project managing</w:t>
      </w:r>
      <w:r w:rsidR="00A572CA">
        <w:rPr>
          <w:rFonts w:cs="Arial"/>
          <w:sz w:val="22"/>
          <w:szCs w:val="22"/>
        </w:rPr>
        <w:t xml:space="preserve"> the three Blue Light Access projects</w:t>
      </w:r>
      <w:r w:rsidR="00A572CA" w:rsidRPr="00B1282A">
        <w:rPr>
          <w:rFonts w:cs="Arial"/>
          <w:sz w:val="22"/>
          <w:szCs w:val="22"/>
        </w:rPr>
        <w:t xml:space="preserve">. </w:t>
      </w:r>
    </w:p>
    <w:p w:rsidR="002875A3" w:rsidRPr="002333BD" w:rsidRDefault="002333BD" w:rsidP="002333BD">
      <w:pPr>
        <w:pStyle w:val="ListParagraph"/>
        <w:numPr>
          <w:ilvl w:val="0"/>
          <w:numId w:val="5"/>
        </w:numPr>
        <w:jc w:val="both"/>
        <w:rPr>
          <w:rFonts w:cs="Arial"/>
          <w:sz w:val="22"/>
          <w:szCs w:val="22"/>
        </w:rPr>
      </w:pPr>
      <w:r w:rsidRPr="002333BD">
        <w:rPr>
          <w:rFonts w:cs="Arial"/>
          <w:sz w:val="22"/>
          <w:szCs w:val="22"/>
        </w:rPr>
        <w:t>Whilst the extension of the use of buildings to a more substantial co-use is not yet on the table, there is an opportunity to explore further concepts and develop feasibility studies using OPE funding.  Agreement to progress these concepts would be needed before the end of September to enable an application to be made in October for the Phase 7 funding.  The two concepts which could be explored are:</w:t>
      </w:r>
    </w:p>
    <w:p w:rsidR="00B05C09" w:rsidRDefault="00B05C09" w:rsidP="00B05C09">
      <w:pPr>
        <w:pStyle w:val="ListParagraph"/>
        <w:numPr>
          <w:ilvl w:val="1"/>
          <w:numId w:val="5"/>
        </w:numPr>
        <w:jc w:val="both"/>
        <w:rPr>
          <w:rFonts w:cs="Arial"/>
          <w:sz w:val="22"/>
          <w:szCs w:val="22"/>
        </w:rPr>
      </w:pPr>
      <w:r>
        <w:rPr>
          <w:rFonts w:cs="Arial"/>
          <w:sz w:val="22"/>
          <w:szCs w:val="22"/>
        </w:rPr>
        <w:t>Four location</w:t>
      </w:r>
      <w:r w:rsidR="00E43EA4">
        <w:rPr>
          <w:rFonts w:cs="Arial"/>
          <w:sz w:val="22"/>
          <w:szCs w:val="22"/>
        </w:rPr>
        <w:t>s</w:t>
      </w:r>
      <w:r>
        <w:rPr>
          <w:rFonts w:cs="Arial"/>
          <w:sz w:val="22"/>
          <w:szCs w:val="22"/>
        </w:rPr>
        <w:t xml:space="preserve"> identified by the Essex Police strategy for possible disposal</w:t>
      </w:r>
      <w:r w:rsidR="00E43EA4">
        <w:rPr>
          <w:rFonts w:cs="Arial"/>
          <w:sz w:val="22"/>
          <w:szCs w:val="22"/>
        </w:rPr>
        <w:t xml:space="preserve"> where shared use of ECFRS estate nearby would mitigate the disposal from a public perception</w:t>
      </w:r>
      <w:r>
        <w:rPr>
          <w:rFonts w:cs="Arial"/>
          <w:sz w:val="22"/>
          <w:szCs w:val="22"/>
        </w:rPr>
        <w:t>.  At the Essex Police Estates Board 1</w:t>
      </w:r>
      <w:r w:rsidRPr="002333BD">
        <w:rPr>
          <w:rFonts w:cs="Arial"/>
          <w:sz w:val="22"/>
          <w:szCs w:val="22"/>
        </w:rPr>
        <w:t>st</w:t>
      </w:r>
      <w:r>
        <w:rPr>
          <w:rFonts w:cs="Arial"/>
          <w:sz w:val="22"/>
          <w:szCs w:val="22"/>
        </w:rPr>
        <w:t xml:space="preserve"> February 2018, attended by ECFRS  Head of Property</w:t>
      </w:r>
      <w:r w:rsidR="00E43EA4">
        <w:rPr>
          <w:rFonts w:cs="Arial"/>
          <w:sz w:val="22"/>
          <w:szCs w:val="22"/>
        </w:rPr>
        <w:t>,</w:t>
      </w:r>
      <w:r>
        <w:rPr>
          <w:rFonts w:cs="Arial"/>
          <w:sz w:val="22"/>
          <w:szCs w:val="22"/>
        </w:rPr>
        <w:t xml:space="preserve">  agreement to progress discussions was made.  </w:t>
      </w:r>
    </w:p>
    <w:p w:rsidR="00B05C09" w:rsidRPr="00B05C09" w:rsidRDefault="00B05C09" w:rsidP="00B05C09">
      <w:pPr>
        <w:pStyle w:val="ListParagraph"/>
        <w:numPr>
          <w:ilvl w:val="1"/>
          <w:numId w:val="5"/>
        </w:numPr>
        <w:jc w:val="both"/>
        <w:rPr>
          <w:rFonts w:cs="Arial"/>
          <w:sz w:val="22"/>
          <w:szCs w:val="22"/>
        </w:rPr>
      </w:pPr>
      <w:r>
        <w:rPr>
          <w:rFonts w:cs="Arial"/>
          <w:sz w:val="22"/>
          <w:szCs w:val="22"/>
        </w:rPr>
        <w:t xml:space="preserve">An expansion of the current project to co-locate USAR and OPC with a new concept to explore </w:t>
      </w:r>
      <w:r w:rsidR="00E43EA4">
        <w:rPr>
          <w:rFonts w:cs="Arial"/>
          <w:sz w:val="22"/>
          <w:szCs w:val="22"/>
        </w:rPr>
        <w:t xml:space="preserve">a more strategic </w:t>
      </w:r>
      <w:r>
        <w:rPr>
          <w:rFonts w:cs="Arial"/>
          <w:sz w:val="22"/>
          <w:szCs w:val="22"/>
        </w:rPr>
        <w:t xml:space="preserve">partner opportunity </w:t>
      </w:r>
      <w:r w:rsidR="00E43EA4">
        <w:rPr>
          <w:rFonts w:cs="Arial"/>
          <w:sz w:val="22"/>
          <w:szCs w:val="22"/>
        </w:rPr>
        <w:t>which would enable wider Essex outcomes.</w:t>
      </w:r>
      <w:r>
        <w:rPr>
          <w:rFonts w:cs="Arial"/>
          <w:sz w:val="22"/>
          <w:szCs w:val="22"/>
        </w:rPr>
        <w:t xml:space="preserve">   </w:t>
      </w:r>
    </w:p>
    <w:p w:rsidR="00D047F8" w:rsidRPr="002333BD" w:rsidRDefault="00D047F8">
      <w:pPr>
        <w:spacing w:after="200" w:line="276" w:lineRule="auto"/>
        <w:rPr>
          <w:rFonts w:cs="Arial"/>
          <w:szCs w:val="22"/>
        </w:rPr>
      </w:pPr>
    </w:p>
    <w:p w:rsidR="00A572CA" w:rsidRDefault="00A572CA" w:rsidP="00466A92">
      <w:pPr>
        <w:jc w:val="both"/>
        <w:rPr>
          <w:rFonts w:cs="Arial"/>
          <w:b/>
          <w:szCs w:val="22"/>
        </w:rPr>
      </w:pPr>
      <w:r>
        <w:rPr>
          <w:rFonts w:cs="Arial"/>
          <w:b/>
          <w:szCs w:val="22"/>
        </w:rPr>
        <w:t>Finance Update</w:t>
      </w:r>
    </w:p>
    <w:p w:rsidR="00A572CA" w:rsidRDefault="00A572CA" w:rsidP="00466A92">
      <w:pPr>
        <w:jc w:val="both"/>
        <w:rPr>
          <w:rFonts w:cs="Arial"/>
          <w:b/>
          <w:szCs w:val="22"/>
        </w:rPr>
      </w:pPr>
    </w:p>
    <w:p w:rsidR="00A572CA" w:rsidRPr="00A572CA" w:rsidRDefault="00A572CA" w:rsidP="00466A92">
      <w:pPr>
        <w:jc w:val="both"/>
        <w:rPr>
          <w:rFonts w:cs="Arial"/>
          <w:szCs w:val="22"/>
        </w:rPr>
      </w:pPr>
      <w:r w:rsidRPr="00A572CA">
        <w:rPr>
          <w:rFonts w:cs="Arial"/>
          <w:szCs w:val="22"/>
        </w:rPr>
        <w:t>Home Office PTF Grant</w:t>
      </w:r>
    </w:p>
    <w:p w:rsidR="00A572CA" w:rsidRDefault="00A572CA" w:rsidP="00466A92">
      <w:pPr>
        <w:jc w:val="both"/>
        <w:rPr>
          <w:rFonts w:cs="Arial"/>
          <w:szCs w:val="22"/>
        </w:rPr>
      </w:pPr>
    </w:p>
    <w:p w:rsidR="00A572CA" w:rsidRPr="00A572CA" w:rsidRDefault="002B4830" w:rsidP="00466A92">
      <w:pPr>
        <w:pStyle w:val="ListParagraph"/>
        <w:numPr>
          <w:ilvl w:val="0"/>
          <w:numId w:val="5"/>
        </w:numPr>
        <w:jc w:val="both"/>
        <w:rPr>
          <w:rFonts w:cs="Arial"/>
          <w:szCs w:val="22"/>
        </w:rPr>
      </w:pPr>
      <w:r>
        <w:rPr>
          <w:rFonts w:cs="Arial"/>
          <w:sz w:val="22"/>
          <w:szCs w:val="22"/>
        </w:rPr>
        <w:t>Q2</w:t>
      </w:r>
      <w:r w:rsidR="00A572CA" w:rsidRPr="00A572CA">
        <w:rPr>
          <w:rFonts w:cs="Arial"/>
          <w:sz w:val="22"/>
          <w:szCs w:val="22"/>
        </w:rPr>
        <w:t xml:space="preserve"> report submitted on schedule</w:t>
      </w:r>
      <w:r w:rsidR="00404CEC">
        <w:rPr>
          <w:rFonts w:cs="Arial"/>
          <w:sz w:val="22"/>
          <w:szCs w:val="22"/>
        </w:rPr>
        <w:t xml:space="preserve"> and on target</w:t>
      </w:r>
      <w:r w:rsidR="00A572CA" w:rsidRPr="00A572CA">
        <w:rPr>
          <w:rFonts w:cs="Arial"/>
          <w:szCs w:val="22"/>
        </w:rPr>
        <w:t xml:space="preserve">.  </w:t>
      </w:r>
    </w:p>
    <w:p w:rsidR="00A572CA" w:rsidRDefault="00A572CA" w:rsidP="00466A92">
      <w:pPr>
        <w:jc w:val="both"/>
        <w:rPr>
          <w:rFonts w:cs="Arial"/>
          <w:szCs w:val="22"/>
        </w:rPr>
      </w:pPr>
    </w:p>
    <w:p w:rsidR="00A572CA" w:rsidRPr="00AF4FEB" w:rsidRDefault="00A572CA" w:rsidP="00466A92">
      <w:pPr>
        <w:jc w:val="both"/>
        <w:rPr>
          <w:rFonts w:cs="Arial"/>
          <w:b/>
          <w:i/>
          <w:szCs w:val="22"/>
        </w:rPr>
      </w:pPr>
      <w:r w:rsidRPr="00AF4FEB">
        <w:rPr>
          <w:rFonts w:cs="Arial"/>
          <w:b/>
          <w:i/>
          <w:szCs w:val="22"/>
        </w:rPr>
        <w:t>Budget</w:t>
      </w:r>
      <w:r w:rsidR="002B4830" w:rsidRPr="00AF4FEB">
        <w:rPr>
          <w:rFonts w:cs="Arial"/>
          <w:b/>
          <w:i/>
          <w:szCs w:val="22"/>
        </w:rPr>
        <w:t xml:space="preserve"> update 2018/19</w:t>
      </w:r>
    </w:p>
    <w:p w:rsidR="00A572CA" w:rsidRDefault="00A572CA" w:rsidP="00466A92">
      <w:pPr>
        <w:jc w:val="both"/>
        <w:rPr>
          <w:rFonts w:cs="Arial"/>
          <w:b/>
          <w:szCs w:val="22"/>
        </w:rPr>
      </w:pPr>
    </w:p>
    <w:p w:rsidR="002875A3" w:rsidRDefault="002875A3" w:rsidP="00466A92">
      <w:pPr>
        <w:jc w:val="both"/>
        <w:rPr>
          <w:rFonts w:cs="Arial"/>
          <w:b/>
          <w:szCs w:val="22"/>
        </w:rPr>
      </w:pPr>
      <w:r>
        <w:rPr>
          <w:noProof/>
        </w:rPr>
        <w:drawing>
          <wp:inline distT="0" distB="0" distL="0" distR="0" wp14:anchorId="0E6D5B08" wp14:editId="76B606FC">
            <wp:extent cx="569595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5950" cy="3657600"/>
                    </a:xfrm>
                    <a:prstGeom prst="rect">
                      <a:avLst/>
                    </a:prstGeom>
                  </pic:spPr>
                </pic:pic>
              </a:graphicData>
            </a:graphic>
          </wp:inline>
        </w:drawing>
      </w:r>
    </w:p>
    <w:p w:rsidR="002875A3" w:rsidRDefault="002875A3" w:rsidP="00466A92">
      <w:pPr>
        <w:jc w:val="both"/>
        <w:rPr>
          <w:rFonts w:cs="Arial"/>
          <w:b/>
          <w:szCs w:val="22"/>
        </w:rPr>
      </w:pPr>
    </w:p>
    <w:p w:rsidR="002875A3" w:rsidRDefault="002875A3" w:rsidP="00466A92">
      <w:pPr>
        <w:jc w:val="both"/>
        <w:rPr>
          <w:rFonts w:cs="Arial"/>
          <w:b/>
          <w:szCs w:val="22"/>
        </w:rPr>
      </w:pPr>
    </w:p>
    <w:p w:rsidR="00404CEC" w:rsidRDefault="00404CEC">
      <w:pPr>
        <w:spacing w:after="200" w:line="276" w:lineRule="auto"/>
        <w:rPr>
          <w:rFonts w:cs="Arial"/>
          <w:b/>
          <w:szCs w:val="22"/>
        </w:rPr>
      </w:pPr>
      <w:r>
        <w:rPr>
          <w:rFonts w:cs="Arial"/>
          <w:b/>
          <w:szCs w:val="22"/>
        </w:rPr>
        <w:br w:type="page"/>
      </w:r>
    </w:p>
    <w:p w:rsidR="00A572CA" w:rsidRPr="00AF4FEB" w:rsidRDefault="00A572CA" w:rsidP="00466A92">
      <w:pPr>
        <w:jc w:val="both"/>
        <w:rPr>
          <w:rFonts w:cs="Arial"/>
          <w:b/>
          <w:i/>
          <w:szCs w:val="22"/>
        </w:rPr>
      </w:pPr>
      <w:r w:rsidRPr="00AF4FEB">
        <w:rPr>
          <w:rFonts w:cs="Arial"/>
          <w:b/>
          <w:i/>
          <w:szCs w:val="22"/>
        </w:rPr>
        <w:lastRenderedPageBreak/>
        <w:t xml:space="preserve">Budget for </w:t>
      </w:r>
      <w:r w:rsidR="002875A3" w:rsidRPr="00AF4FEB">
        <w:rPr>
          <w:rFonts w:cs="Arial"/>
          <w:b/>
          <w:i/>
          <w:szCs w:val="22"/>
        </w:rPr>
        <w:t>2019/20</w:t>
      </w:r>
    </w:p>
    <w:p w:rsidR="00DC52F8" w:rsidRDefault="00DC52F8" w:rsidP="00466A92">
      <w:pPr>
        <w:jc w:val="both"/>
        <w:rPr>
          <w:rFonts w:cs="Arial"/>
          <w:b/>
          <w:szCs w:val="22"/>
        </w:rPr>
      </w:pPr>
    </w:p>
    <w:p w:rsidR="00404CEC" w:rsidRPr="00404CEC" w:rsidRDefault="00404CEC" w:rsidP="00404CEC">
      <w:pPr>
        <w:pStyle w:val="ListParagraph"/>
        <w:numPr>
          <w:ilvl w:val="0"/>
          <w:numId w:val="4"/>
        </w:numPr>
        <w:spacing w:after="200" w:line="276" w:lineRule="auto"/>
        <w:jc w:val="both"/>
        <w:rPr>
          <w:rFonts w:cs="Arial"/>
          <w:b/>
          <w:szCs w:val="22"/>
        </w:rPr>
      </w:pPr>
      <w:r>
        <w:rPr>
          <w:rFonts w:cs="Arial"/>
          <w:sz w:val="22"/>
          <w:szCs w:val="22"/>
        </w:rPr>
        <w:t>Essex Police business planning competes on 10</w:t>
      </w:r>
      <w:r w:rsidRPr="002875A3">
        <w:rPr>
          <w:rFonts w:cs="Arial"/>
          <w:sz w:val="22"/>
          <w:szCs w:val="22"/>
          <w:vertAlign w:val="superscript"/>
        </w:rPr>
        <w:t>th</w:t>
      </w:r>
      <w:r>
        <w:rPr>
          <w:rFonts w:cs="Arial"/>
          <w:sz w:val="22"/>
          <w:szCs w:val="22"/>
        </w:rPr>
        <w:t xml:space="preserve"> September which is ahead of the ECFRS process.  In agreement with Glenn McGuinness at Programme Board on 30</w:t>
      </w:r>
      <w:r w:rsidRPr="002875A3">
        <w:rPr>
          <w:rFonts w:cs="Arial"/>
          <w:sz w:val="22"/>
          <w:szCs w:val="22"/>
          <w:vertAlign w:val="superscript"/>
        </w:rPr>
        <w:t>th</w:t>
      </w:r>
      <w:r>
        <w:rPr>
          <w:rFonts w:cs="Arial"/>
          <w:sz w:val="22"/>
          <w:szCs w:val="22"/>
        </w:rPr>
        <w:t xml:space="preserve"> August, provision has been put into the budget.</w:t>
      </w:r>
    </w:p>
    <w:p w:rsidR="00404CEC" w:rsidRPr="00404CEC" w:rsidRDefault="00404CEC" w:rsidP="002875A3">
      <w:pPr>
        <w:pStyle w:val="ListParagraph"/>
        <w:numPr>
          <w:ilvl w:val="0"/>
          <w:numId w:val="4"/>
        </w:numPr>
        <w:spacing w:after="200" w:line="276" w:lineRule="auto"/>
        <w:jc w:val="both"/>
        <w:rPr>
          <w:rFonts w:cs="Arial"/>
          <w:b/>
          <w:szCs w:val="22"/>
        </w:rPr>
      </w:pPr>
      <w:r>
        <w:rPr>
          <w:rFonts w:cs="Arial"/>
          <w:sz w:val="22"/>
          <w:szCs w:val="22"/>
        </w:rPr>
        <w:t>Changes to 2018/19 provision:</w:t>
      </w:r>
    </w:p>
    <w:p w:rsidR="00A572CA" w:rsidRPr="002875A3" w:rsidRDefault="002875A3" w:rsidP="00404CEC">
      <w:pPr>
        <w:pStyle w:val="ListParagraph"/>
        <w:numPr>
          <w:ilvl w:val="1"/>
          <w:numId w:val="4"/>
        </w:numPr>
        <w:spacing w:after="200" w:line="276" w:lineRule="auto"/>
        <w:jc w:val="both"/>
        <w:rPr>
          <w:rFonts w:cs="Arial"/>
          <w:b/>
          <w:szCs w:val="22"/>
        </w:rPr>
      </w:pPr>
      <w:r>
        <w:rPr>
          <w:rFonts w:cs="Arial"/>
          <w:sz w:val="22"/>
          <w:szCs w:val="22"/>
        </w:rPr>
        <w:t>The PTF Grant funding finishes at the end of March 2019 except for £10,000 allocated for final write-up of the evaluation models developed with our academic partners.</w:t>
      </w:r>
      <w:r w:rsidR="00404CEC">
        <w:rPr>
          <w:rFonts w:cs="Arial"/>
          <w:sz w:val="22"/>
          <w:szCs w:val="22"/>
        </w:rPr>
        <w:t xml:space="preserve"> So all future spend will be 50:50 split with Essex Police.</w:t>
      </w:r>
    </w:p>
    <w:p w:rsidR="00404CEC" w:rsidRDefault="00404CEC" w:rsidP="00404CEC">
      <w:pPr>
        <w:pStyle w:val="ListParagraph"/>
        <w:numPr>
          <w:ilvl w:val="1"/>
          <w:numId w:val="4"/>
        </w:numPr>
        <w:spacing w:after="200" w:line="276" w:lineRule="auto"/>
        <w:jc w:val="both"/>
        <w:rPr>
          <w:rFonts w:cs="Arial"/>
          <w:sz w:val="22"/>
          <w:szCs w:val="22"/>
        </w:rPr>
      </w:pPr>
      <w:r w:rsidRPr="00404CEC">
        <w:rPr>
          <w:rFonts w:cs="Arial"/>
          <w:sz w:val="22"/>
          <w:szCs w:val="22"/>
        </w:rPr>
        <w:t>Programme Manager (C/Supt) will no longer be 50% funded by Athena</w:t>
      </w:r>
      <w:r w:rsidR="00E54FF6">
        <w:rPr>
          <w:rFonts w:cs="Arial"/>
          <w:sz w:val="22"/>
          <w:szCs w:val="22"/>
        </w:rPr>
        <w:t>, so assumption is that the ESCP will pick up the full cost in 2019/20</w:t>
      </w:r>
      <w:r w:rsidR="00DC52F8">
        <w:rPr>
          <w:rFonts w:cs="Arial"/>
          <w:sz w:val="22"/>
          <w:szCs w:val="22"/>
        </w:rPr>
        <w:t xml:space="preserve"> – (£124,500 with on-costs)</w:t>
      </w:r>
      <w:r w:rsidR="00E54FF6">
        <w:rPr>
          <w:rFonts w:cs="Arial"/>
          <w:sz w:val="22"/>
          <w:szCs w:val="22"/>
        </w:rPr>
        <w:t>.</w:t>
      </w:r>
      <w:r>
        <w:rPr>
          <w:rFonts w:cs="Arial"/>
          <w:sz w:val="22"/>
          <w:szCs w:val="22"/>
        </w:rPr>
        <w:t xml:space="preserve">  </w:t>
      </w:r>
      <w:r w:rsidR="00DC52F8">
        <w:rPr>
          <w:rFonts w:cs="Arial"/>
          <w:sz w:val="22"/>
          <w:szCs w:val="22"/>
        </w:rPr>
        <w:t xml:space="preserve">This will exceed the £200,000 set aside by Essex Police to fund the team at 50:50 (2018/19 contribution was £213,711 per service; 2019/20 contribution projected at £224,750 (includes 2% for Fire Grey Book). </w:t>
      </w:r>
    </w:p>
    <w:p w:rsidR="00404CEC" w:rsidRDefault="00404CEC" w:rsidP="00404CEC">
      <w:pPr>
        <w:pStyle w:val="ListParagraph"/>
        <w:numPr>
          <w:ilvl w:val="1"/>
          <w:numId w:val="4"/>
        </w:numPr>
        <w:spacing w:after="200" w:line="276" w:lineRule="auto"/>
        <w:jc w:val="both"/>
        <w:rPr>
          <w:rFonts w:cs="Arial"/>
          <w:sz w:val="22"/>
          <w:szCs w:val="22"/>
        </w:rPr>
      </w:pPr>
      <w:r>
        <w:rPr>
          <w:rFonts w:cs="Arial"/>
          <w:sz w:val="22"/>
          <w:szCs w:val="22"/>
        </w:rPr>
        <w:t xml:space="preserve">Essex Fire are </w:t>
      </w:r>
      <w:r w:rsidR="00E54FF6">
        <w:rPr>
          <w:rFonts w:cs="Arial"/>
          <w:sz w:val="22"/>
          <w:szCs w:val="22"/>
        </w:rPr>
        <w:t xml:space="preserve">not </w:t>
      </w:r>
      <w:r>
        <w:rPr>
          <w:rFonts w:cs="Arial"/>
          <w:sz w:val="22"/>
          <w:szCs w:val="22"/>
        </w:rPr>
        <w:t>providing a second Project Manager;</w:t>
      </w:r>
    </w:p>
    <w:p w:rsidR="00404CEC" w:rsidRDefault="00E54FF6" w:rsidP="00404CEC">
      <w:pPr>
        <w:pStyle w:val="ListParagraph"/>
        <w:numPr>
          <w:ilvl w:val="1"/>
          <w:numId w:val="4"/>
        </w:numPr>
        <w:spacing w:after="200" w:line="276" w:lineRule="auto"/>
        <w:jc w:val="both"/>
        <w:rPr>
          <w:rFonts w:cs="Arial"/>
          <w:sz w:val="22"/>
          <w:szCs w:val="22"/>
        </w:rPr>
      </w:pPr>
      <w:r>
        <w:rPr>
          <w:rFonts w:cs="Arial"/>
          <w:sz w:val="22"/>
          <w:szCs w:val="22"/>
        </w:rPr>
        <w:t>There is some Police T</w:t>
      </w:r>
      <w:r w:rsidR="00404CEC">
        <w:rPr>
          <w:rFonts w:cs="Arial"/>
          <w:sz w:val="22"/>
          <w:szCs w:val="22"/>
        </w:rPr>
        <w:t xml:space="preserve">ransformation funding to continue with a number of the key tactical projects – Joint </w:t>
      </w:r>
      <w:r>
        <w:rPr>
          <w:rFonts w:cs="Arial"/>
          <w:sz w:val="22"/>
          <w:szCs w:val="22"/>
        </w:rPr>
        <w:t>E</w:t>
      </w:r>
      <w:r w:rsidR="00404CEC">
        <w:rPr>
          <w:rFonts w:cs="Arial"/>
          <w:sz w:val="22"/>
          <w:szCs w:val="22"/>
        </w:rPr>
        <w:t>ducation, Rural Community Builders and</w:t>
      </w:r>
      <w:r>
        <w:rPr>
          <w:rFonts w:cs="Arial"/>
          <w:sz w:val="22"/>
          <w:szCs w:val="22"/>
        </w:rPr>
        <w:t xml:space="preserve"> Restorative Justice Firebreaks which impact multiple outcomes across Police and Fire.</w:t>
      </w:r>
    </w:p>
    <w:p w:rsidR="00DC52F8" w:rsidRPr="00DC52F8" w:rsidRDefault="00DC52F8" w:rsidP="00DC52F8">
      <w:pPr>
        <w:spacing w:after="200" w:line="276" w:lineRule="auto"/>
        <w:jc w:val="both"/>
        <w:rPr>
          <w:rFonts w:cs="Arial"/>
          <w:szCs w:val="22"/>
        </w:rPr>
      </w:pPr>
    </w:p>
    <w:tbl>
      <w:tblPr>
        <w:tblW w:w="8440" w:type="dxa"/>
        <w:tblLook w:val="04A0" w:firstRow="1" w:lastRow="0" w:firstColumn="1" w:lastColumn="0" w:noHBand="0" w:noVBand="1"/>
      </w:tblPr>
      <w:tblGrid>
        <w:gridCol w:w="4140"/>
        <w:gridCol w:w="942"/>
        <w:gridCol w:w="1059"/>
        <w:gridCol w:w="1059"/>
        <w:gridCol w:w="1260"/>
      </w:tblGrid>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Times New Roman" w:hAnsi="Times New Roman"/>
                <w:sz w:val="24"/>
                <w:szCs w:val="20"/>
              </w:rPr>
            </w:pPr>
          </w:p>
        </w:tc>
        <w:tc>
          <w:tcPr>
            <w:tcW w:w="4300" w:type="dxa"/>
            <w:gridSpan w:val="4"/>
            <w:tcBorders>
              <w:top w:val="nil"/>
              <w:left w:val="nil"/>
              <w:bottom w:val="nil"/>
              <w:right w:val="nil"/>
            </w:tcBorders>
            <w:shd w:val="clear" w:color="000000" w:fill="D6DCE4"/>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Projected 2019/20 Total</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p>
        </w:tc>
        <w:tc>
          <w:tcPr>
            <w:tcW w:w="922" w:type="dxa"/>
            <w:tcBorders>
              <w:top w:val="nil"/>
              <w:left w:val="nil"/>
              <w:bottom w:val="nil"/>
              <w:right w:val="nil"/>
            </w:tcBorders>
            <w:shd w:val="clear" w:color="000000" w:fill="FFE699"/>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HO PTF</w:t>
            </w:r>
          </w:p>
        </w:tc>
        <w:tc>
          <w:tcPr>
            <w:tcW w:w="1059" w:type="dxa"/>
            <w:tcBorders>
              <w:top w:val="nil"/>
              <w:left w:val="nil"/>
              <w:bottom w:val="nil"/>
              <w:right w:val="nil"/>
            </w:tcBorders>
            <w:shd w:val="clear" w:color="000000" w:fill="C6E0B4"/>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Police</w:t>
            </w:r>
          </w:p>
        </w:tc>
        <w:tc>
          <w:tcPr>
            <w:tcW w:w="1059" w:type="dxa"/>
            <w:tcBorders>
              <w:top w:val="nil"/>
              <w:left w:val="nil"/>
              <w:bottom w:val="nil"/>
              <w:right w:val="nil"/>
            </w:tcBorders>
            <w:shd w:val="clear" w:color="000000" w:fill="F8CBAD"/>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Fire</w:t>
            </w:r>
          </w:p>
        </w:tc>
        <w:tc>
          <w:tcPr>
            <w:tcW w:w="1260" w:type="dxa"/>
            <w:tcBorders>
              <w:top w:val="nil"/>
              <w:left w:val="nil"/>
              <w:bottom w:val="nil"/>
              <w:right w:val="nil"/>
            </w:tcBorders>
            <w:shd w:val="clear" w:color="000000" w:fill="AEAAAA"/>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Total Costs</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Pay Police Officer (C/Supt + C/Insp)</w:t>
            </w:r>
          </w:p>
        </w:tc>
        <w:tc>
          <w:tcPr>
            <w:tcW w:w="922"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£104,250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£104,250</w:t>
            </w: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£208,500</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Pay PSE (Project Analyst)</w:t>
            </w:r>
          </w:p>
        </w:tc>
        <w:tc>
          <w:tcPr>
            <w:tcW w:w="922"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£20,750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£20,750</w:t>
            </w: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£41,500</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Pay Fire Officer (Area Manager)</w:t>
            </w:r>
          </w:p>
        </w:tc>
        <w:tc>
          <w:tcPr>
            <w:tcW w:w="922"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£54,500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£54,500</w:t>
            </w: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£109,000</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Pay Fire Staff (Snr PM and Project Support)</w:t>
            </w:r>
          </w:p>
        </w:tc>
        <w:tc>
          <w:tcPr>
            <w:tcW w:w="922"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£45,250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£45,250</w:t>
            </w: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£90,500</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 xml:space="preserve">Sub-Total at </w:t>
            </w:r>
            <w:r w:rsidR="004467C8" w:rsidRPr="00DC52F8">
              <w:rPr>
                <w:rFonts w:ascii="Calibri" w:hAnsi="Calibri"/>
                <w:color w:val="000000"/>
                <w:szCs w:val="22"/>
              </w:rPr>
              <w:t>Programme</w:t>
            </w:r>
            <w:r w:rsidRPr="00DC52F8">
              <w:rPr>
                <w:rFonts w:ascii="Calibri" w:hAnsi="Calibri"/>
                <w:color w:val="000000"/>
                <w:szCs w:val="22"/>
              </w:rPr>
              <w:t xml:space="preserve"> level</w:t>
            </w:r>
          </w:p>
        </w:tc>
        <w:tc>
          <w:tcPr>
            <w:tcW w:w="922"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£224,750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£224,750</w:t>
            </w: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£449,500</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p>
        </w:tc>
        <w:tc>
          <w:tcPr>
            <w:tcW w:w="922" w:type="dxa"/>
            <w:tcBorders>
              <w:top w:val="nil"/>
              <w:left w:val="nil"/>
              <w:bottom w:val="nil"/>
              <w:right w:val="nil"/>
            </w:tcBorders>
            <w:shd w:val="clear" w:color="auto" w:fill="auto"/>
            <w:noWrap/>
            <w:vAlign w:val="bottom"/>
            <w:hideMark/>
          </w:tcPr>
          <w:p w:rsidR="00DC52F8" w:rsidRPr="00DC52F8" w:rsidRDefault="00DC52F8" w:rsidP="00DC52F8">
            <w:pPr>
              <w:rPr>
                <w:rFonts w:ascii="Times New Roman" w:hAnsi="Times New Roman"/>
                <w:sz w:val="20"/>
                <w:szCs w:val="20"/>
              </w:rPr>
            </w:pP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Times New Roman" w:hAnsi="Times New Roman"/>
                <w:sz w:val="20"/>
                <w:szCs w:val="20"/>
              </w:rPr>
            </w:pP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Times New Roman" w:hAnsi="Times New Roman"/>
                <w:sz w:val="20"/>
                <w:szCs w:val="20"/>
              </w:rPr>
            </w:pP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Times New Roman" w:hAnsi="Times New Roman"/>
                <w:sz w:val="20"/>
                <w:szCs w:val="20"/>
              </w:rPr>
            </w:pP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Workstream 3 - Rural Engagement</w:t>
            </w:r>
          </w:p>
        </w:tc>
        <w:tc>
          <w:tcPr>
            <w:tcW w:w="922"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£40,000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£40,000</w:t>
            </w: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£80,000</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Workstream 8 - Joint Education</w:t>
            </w:r>
          </w:p>
        </w:tc>
        <w:tc>
          <w:tcPr>
            <w:tcW w:w="922"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£12,500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£12,500</w:t>
            </w: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£25,000</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Workstream 10 - RJ Firebreak</w:t>
            </w:r>
          </w:p>
        </w:tc>
        <w:tc>
          <w:tcPr>
            <w:tcW w:w="922"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£12,500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£12,500</w:t>
            </w: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£25,000</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Home Office / PFCC Evaluation model</w:t>
            </w:r>
          </w:p>
        </w:tc>
        <w:tc>
          <w:tcPr>
            <w:tcW w:w="922"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£10,000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£0</w:t>
            </w: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£10,000</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Sub-total at tactical level</w:t>
            </w:r>
          </w:p>
        </w:tc>
        <w:tc>
          <w:tcPr>
            <w:tcW w:w="922"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£10,000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£65,000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£65,000</w:t>
            </w: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£140,000</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p>
        </w:tc>
        <w:tc>
          <w:tcPr>
            <w:tcW w:w="922" w:type="dxa"/>
            <w:tcBorders>
              <w:top w:val="nil"/>
              <w:left w:val="nil"/>
              <w:bottom w:val="nil"/>
              <w:right w:val="nil"/>
            </w:tcBorders>
            <w:shd w:val="clear" w:color="auto" w:fill="auto"/>
            <w:noWrap/>
            <w:vAlign w:val="bottom"/>
            <w:hideMark/>
          </w:tcPr>
          <w:p w:rsidR="00DC52F8" w:rsidRPr="00DC52F8" w:rsidRDefault="00DC52F8" w:rsidP="00DC52F8">
            <w:pPr>
              <w:rPr>
                <w:rFonts w:ascii="Times New Roman" w:hAnsi="Times New Roman"/>
                <w:sz w:val="20"/>
                <w:szCs w:val="20"/>
              </w:rPr>
            </w:pP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Times New Roman" w:hAnsi="Times New Roman"/>
                <w:sz w:val="20"/>
                <w:szCs w:val="20"/>
              </w:rPr>
            </w:pP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Times New Roman" w:hAnsi="Times New Roman"/>
                <w:sz w:val="20"/>
                <w:szCs w:val="20"/>
              </w:rPr>
            </w:pP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Times New Roman" w:hAnsi="Times New Roman"/>
                <w:sz w:val="20"/>
                <w:szCs w:val="20"/>
              </w:rPr>
            </w:pPr>
          </w:p>
        </w:tc>
      </w:tr>
      <w:tr w:rsidR="00DC52F8" w:rsidRPr="00DC52F8" w:rsidTr="00DC52F8">
        <w:trPr>
          <w:trHeight w:val="315"/>
        </w:trPr>
        <w:tc>
          <w:tcPr>
            <w:tcW w:w="4140" w:type="dxa"/>
            <w:tcBorders>
              <w:top w:val="nil"/>
              <w:left w:val="nil"/>
              <w:bottom w:val="nil"/>
              <w:right w:val="nil"/>
            </w:tcBorders>
            <w:shd w:val="clear" w:color="auto" w:fill="auto"/>
            <w:noWrap/>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Total ESCP Costs</w:t>
            </w:r>
          </w:p>
        </w:tc>
        <w:tc>
          <w:tcPr>
            <w:tcW w:w="922" w:type="dxa"/>
            <w:tcBorders>
              <w:top w:val="single" w:sz="4" w:space="0" w:color="auto"/>
              <w:left w:val="nil"/>
              <w:bottom w:val="single" w:sz="8" w:space="0" w:color="auto"/>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£10,000</w:t>
            </w:r>
          </w:p>
        </w:tc>
        <w:tc>
          <w:tcPr>
            <w:tcW w:w="1059" w:type="dxa"/>
            <w:tcBorders>
              <w:top w:val="single" w:sz="4" w:space="0" w:color="auto"/>
              <w:left w:val="nil"/>
              <w:bottom w:val="single" w:sz="8" w:space="0" w:color="auto"/>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£289,750</w:t>
            </w:r>
          </w:p>
        </w:tc>
        <w:tc>
          <w:tcPr>
            <w:tcW w:w="1059" w:type="dxa"/>
            <w:tcBorders>
              <w:top w:val="single" w:sz="4" w:space="0" w:color="auto"/>
              <w:left w:val="nil"/>
              <w:bottom w:val="single" w:sz="8" w:space="0" w:color="auto"/>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£289,750</w:t>
            </w:r>
          </w:p>
        </w:tc>
        <w:tc>
          <w:tcPr>
            <w:tcW w:w="1260" w:type="dxa"/>
            <w:tcBorders>
              <w:top w:val="single" w:sz="4" w:space="0" w:color="auto"/>
              <w:left w:val="nil"/>
              <w:bottom w:val="single" w:sz="8" w:space="0" w:color="auto"/>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r w:rsidRPr="00DC52F8">
              <w:rPr>
                <w:rFonts w:ascii="Calibri" w:hAnsi="Calibri"/>
                <w:b/>
                <w:bCs/>
                <w:color w:val="000000"/>
                <w:szCs w:val="22"/>
              </w:rPr>
              <w:t>£589,500</w:t>
            </w:r>
          </w:p>
        </w:tc>
      </w:tr>
      <w:tr w:rsidR="00DC52F8" w:rsidRPr="00DC52F8" w:rsidTr="00DC52F8">
        <w:trPr>
          <w:trHeight w:val="300"/>
        </w:trPr>
        <w:tc>
          <w:tcPr>
            <w:tcW w:w="414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b/>
                <w:bCs/>
                <w:color w:val="000000"/>
                <w:szCs w:val="22"/>
              </w:rPr>
            </w:pPr>
          </w:p>
        </w:tc>
        <w:tc>
          <w:tcPr>
            <w:tcW w:w="922" w:type="dxa"/>
            <w:tcBorders>
              <w:top w:val="nil"/>
              <w:left w:val="nil"/>
              <w:bottom w:val="nil"/>
              <w:right w:val="nil"/>
            </w:tcBorders>
            <w:shd w:val="clear" w:color="auto" w:fill="auto"/>
            <w:noWrap/>
            <w:vAlign w:val="bottom"/>
            <w:hideMark/>
          </w:tcPr>
          <w:p w:rsidR="00DC52F8" w:rsidRPr="00DC52F8" w:rsidRDefault="00DC52F8" w:rsidP="00DC52F8">
            <w:pPr>
              <w:rPr>
                <w:rFonts w:ascii="Times New Roman" w:hAnsi="Times New Roman"/>
                <w:sz w:val="20"/>
                <w:szCs w:val="20"/>
              </w:rPr>
            </w:pP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Times New Roman" w:hAnsi="Times New Roman"/>
                <w:sz w:val="20"/>
                <w:szCs w:val="20"/>
              </w:rPr>
            </w:pP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Times New Roman" w:hAnsi="Times New Roman"/>
                <w:sz w:val="20"/>
                <w:szCs w:val="20"/>
              </w:rPr>
            </w:pP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Times New Roman" w:hAnsi="Times New Roman"/>
                <w:sz w:val="20"/>
                <w:szCs w:val="20"/>
              </w:rPr>
            </w:pPr>
          </w:p>
        </w:tc>
      </w:tr>
      <w:tr w:rsidR="00DC52F8" w:rsidRPr="00DC52F8" w:rsidTr="00DC52F8">
        <w:trPr>
          <w:trHeight w:val="900"/>
        </w:trPr>
        <w:tc>
          <w:tcPr>
            <w:tcW w:w="4140" w:type="dxa"/>
            <w:tcBorders>
              <w:top w:val="nil"/>
              <w:left w:val="nil"/>
              <w:bottom w:val="nil"/>
              <w:right w:val="nil"/>
            </w:tcBorders>
            <w:shd w:val="clear" w:color="auto" w:fill="auto"/>
            <w:vAlign w:val="bottom"/>
            <w:hideMark/>
          </w:tcPr>
          <w:p w:rsidR="00DC52F8" w:rsidRPr="00DC52F8" w:rsidRDefault="00DC52F8" w:rsidP="00DC52F8">
            <w:pPr>
              <w:rPr>
                <w:rFonts w:ascii="Calibri" w:hAnsi="Calibri"/>
                <w:color w:val="000000"/>
                <w:szCs w:val="22"/>
              </w:rPr>
            </w:pPr>
            <w:r w:rsidRPr="00DC52F8">
              <w:rPr>
                <w:rFonts w:ascii="Calibri" w:hAnsi="Calibri"/>
                <w:color w:val="000000"/>
                <w:szCs w:val="22"/>
              </w:rPr>
              <w:t>*Funding % split to the overall Programme costs for HO PTF grant submission</w:t>
            </w:r>
          </w:p>
        </w:tc>
        <w:tc>
          <w:tcPr>
            <w:tcW w:w="922"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1.50%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49.50%</w:t>
            </w:r>
          </w:p>
        </w:tc>
        <w:tc>
          <w:tcPr>
            <w:tcW w:w="1059"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49.50%</w:t>
            </w:r>
          </w:p>
        </w:tc>
        <w:tc>
          <w:tcPr>
            <w:tcW w:w="1260" w:type="dxa"/>
            <w:tcBorders>
              <w:top w:val="nil"/>
              <w:left w:val="nil"/>
              <w:bottom w:val="nil"/>
              <w:right w:val="nil"/>
            </w:tcBorders>
            <w:shd w:val="clear" w:color="auto" w:fill="auto"/>
            <w:noWrap/>
            <w:vAlign w:val="bottom"/>
            <w:hideMark/>
          </w:tcPr>
          <w:p w:rsidR="00DC52F8" w:rsidRPr="00DC52F8" w:rsidRDefault="00DC52F8" w:rsidP="00DC52F8">
            <w:pPr>
              <w:jc w:val="center"/>
              <w:rPr>
                <w:rFonts w:ascii="Calibri" w:hAnsi="Calibri"/>
                <w:color w:val="000000"/>
                <w:szCs w:val="22"/>
              </w:rPr>
            </w:pPr>
            <w:r w:rsidRPr="00DC52F8">
              <w:rPr>
                <w:rFonts w:ascii="Calibri" w:hAnsi="Calibri"/>
                <w:color w:val="000000"/>
                <w:szCs w:val="22"/>
              </w:rPr>
              <w:t>100.00%</w:t>
            </w:r>
          </w:p>
        </w:tc>
      </w:tr>
    </w:tbl>
    <w:p w:rsidR="00A572CA" w:rsidRDefault="00A572CA" w:rsidP="00466A92">
      <w:pPr>
        <w:spacing w:after="200" w:line="276" w:lineRule="auto"/>
        <w:jc w:val="both"/>
        <w:rPr>
          <w:rFonts w:cs="Arial"/>
          <w:b/>
          <w:szCs w:val="22"/>
        </w:rPr>
      </w:pPr>
    </w:p>
    <w:p w:rsidR="00902074" w:rsidRDefault="00902074" w:rsidP="00466A92">
      <w:pPr>
        <w:pStyle w:val="ListParagraph"/>
        <w:ind w:left="0"/>
        <w:jc w:val="both"/>
        <w:rPr>
          <w:rFonts w:cs="Arial"/>
          <w:sz w:val="22"/>
          <w:szCs w:val="22"/>
        </w:rPr>
      </w:pPr>
    </w:p>
    <w:p w:rsidR="00404CEC" w:rsidRDefault="00404CEC">
      <w:pPr>
        <w:spacing w:after="200" w:line="276" w:lineRule="auto"/>
        <w:rPr>
          <w:rFonts w:cs="Arial"/>
          <w:b/>
          <w:szCs w:val="22"/>
        </w:rPr>
      </w:pPr>
      <w:r>
        <w:rPr>
          <w:rFonts w:cs="Arial"/>
          <w:b/>
          <w:szCs w:val="22"/>
        </w:rPr>
        <w:br w:type="page"/>
      </w:r>
    </w:p>
    <w:p w:rsidR="00902074" w:rsidRDefault="002B4830" w:rsidP="00466A92">
      <w:pPr>
        <w:pStyle w:val="ListParagraph"/>
        <w:ind w:left="0"/>
        <w:jc w:val="both"/>
        <w:rPr>
          <w:rFonts w:cs="Arial"/>
          <w:sz w:val="22"/>
          <w:szCs w:val="22"/>
        </w:rPr>
      </w:pPr>
      <w:r>
        <w:rPr>
          <w:rFonts w:cs="Arial"/>
          <w:b/>
          <w:sz w:val="22"/>
          <w:szCs w:val="22"/>
        </w:rPr>
        <w:lastRenderedPageBreak/>
        <w:t>Benefits Realisation</w:t>
      </w:r>
    </w:p>
    <w:p w:rsidR="002B4830" w:rsidRDefault="002B4830" w:rsidP="00466A92">
      <w:pPr>
        <w:pStyle w:val="ListParagraph"/>
        <w:ind w:left="0"/>
        <w:jc w:val="both"/>
        <w:rPr>
          <w:rFonts w:cs="Arial"/>
          <w:sz w:val="22"/>
          <w:szCs w:val="22"/>
        </w:rPr>
      </w:pPr>
    </w:p>
    <w:p w:rsidR="00CE280A" w:rsidRDefault="00CE280A" w:rsidP="00CE280A">
      <w:pPr>
        <w:pStyle w:val="Default"/>
        <w:jc w:val="both"/>
        <w:rPr>
          <w:sz w:val="22"/>
          <w:szCs w:val="22"/>
        </w:rPr>
      </w:pPr>
      <w:r w:rsidRPr="0018086F">
        <w:rPr>
          <w:sz w:val="22"/>
          <w:szCs w:val="22"/>
        </w:rPr>
        <w:t>In developing the Benefits methodology, tracker and dashboard a number of key resources have been used including the “Guide for Effective Benefits Management in Major Projects” from the Infrastructure and Projects Authority (IPA) (October 2017) and “Benefits Mapping and Reporting, a practical guide for PTF Projects” from the Home Office (March 2018).</w:t>
      </w:r>
      <w:r>
        <w:rPr>
          <w:sz w:val="22"/>
          <w:szCs w:val="22"/>
        </w:rPr>
        <w:t xml:space="preserve">  </w:t>
      </w:r>
    </w:p>
    <w:p w:rsidR="00CE280A" w:rsidRDefault="00CE280A" w:rsidP="00CE280A">
      <w:pPr>
        <w:pStyle w:val="Default"/>
        <w:jc w:val="both"/>
        <w:rPr>
          <w:sz w:val="22"/>
          <w:szCs w:val="22"/>
        </w:rPr>
      </w:pPr>
    </w:p>
    <w:p w:rsidR="00E73749" w:rsidRDefault="00CE280A" w:rsidP="00CE280A">
      <w:pPr>
        <w:pStyle w:val="Default"/>
        <w:jc w:val="both"/>
        <w:rPr>
          <w:sz w:val="22"/>
          <w:szCs w:val="22"/>
        </w:rPr>
      </w:pPr>
      <w:r>
        <w:rPr>
          <w:sz w:val="22"/>
          <w:szCs w:val="22"/>
        </w:rPr>
        <w:t xml:space="preserve">From these a set of principles have been developed and used when defining the Benefits for the Tactical Ten projects (see Appendix 1).  </w:t>
      </w:r>
    </w:p>
    <w:p w:rsidR="00E73749" w:rsidRDefault="00E73749" w:rsidP="00CE280A">
      <w:pPr>
        <w:pStyle w:val="Default"/>
        <w:jc w:val="both"/>
        <w:rPr>
          <w:sz w:val="22"/>
          <w:szCs w:val="22"/>
        </w:rPr>
      </w:pPr>
    </w:p>
    <w:p w:rsidR="00CE280A" w:rsidRDefault="00CE280A" w:rsidP="00CE280A">
      <w:pPr>
        <w:pStyle w:val="Default"/>
        <w:jc w:val="both"/>
        <w:rPr>
          <w:sz w:val="22"/>
          <w:szCs w:val="22"/>
        </w:rPr>
      </w:pPr>
      <w:r>
        <w:rPr>
          <w:sz w:val="22"/>
          <w:szCs w:val="22"/>
        </w:rPr>
        <w:t>There are four levels of Benefits reporting, with Level 1 being reported to the Essex Emergency Services Strategic Collaboration Governance Board on a monthly basis</w:t>
      </w:r>
      <w:r w:rsidR="00E73749">
        <w:rPr>
          <w:sz w:val="22"/>
          <w:szCs w:val="22"/>
        </w:rPr>
        <w:t xml:space="preserve"> Examples in Appendix 2)</w:t>
      </w:r>
      <w:r>
        <w:rPr>
          <w:sz w:val="22"/>
          <w:szCs w:val="22"/>
        </w:rPr>
        <w:t>:</w:t>
      </w:r>
    </w:p>
    <w:p w:rsidR="00CE280A" w:rsidRDefault="00CE280A" w:rsidP="00CE280A">
      <w:pPr>
        <w:pStyle w:val="ListParagraph"/>
        <w:ind w:left="0"/>
        <w:jc w:val="both"/>
        <w:rPr>
          <w:rFonts w:cs="Arial"/>
          <w:sz w:val="22"/>
          <w:szCs w:val="22"/>
        </w:rPr>
      </w:pPr>
    </w:p>
    <w:p w:rsidR="00CE280A" w:rsidRPr="0018086F" w:rsidRDefault="00CE280A" w:rsidP="00CE280A">
      <w:pPr>
        <w:pStyle w:val="ListParagraph"/>
        <w:numPr>
          <w:ilvl w:val="0"/>
          <w:numId w:val="10"/>
        </w:numPr>
        <w:jc w:val="both"/>
        <w:rPr>
          <w:rFonts w:cs="Arial"/>
          <w:sz w:val="22"/>
          <w:szCs w:val="22"/>
        </w:rPr>
      </w:pPr>
      <w:r w:rsidRPr="0018086F">
        <w:rPr>
          <w:rFonts w:cs="Arial"/>
          <w:sz w:val="22"/>
          <w:szCs w:val="22"/>
        </w:rPr>
        <w:t>Level 1 – Benefits dash board against the overall business case</w:t>
      </w:r>
    </w:p>
    <w:p w:rsidR="00CE280A" w:rsidRPr="0018086F" w:rsidRDefault="00CE280A" w:rsidP="00CE280A">
      <w:pPr>
        <w:pStyle w:val="ListParagraph"/>
        <w:numPr>
          <w:ilvl w:val="0"/>
          <w:numId w:val="10"/>
        </w:numPr>
        <w:jc w:val="both"/>
        <w:rPr>
          <w:rFonts w:cs="Arial"/>
          <w:sz w:val="22"/>
          <w:szCs w:val="22"/>
        </w:rPr>
      </w:pPr>
      <w:r w:rsidRPr="0018086F">
        <w:rPr>
          <w:rFonts w:cs="Arial"/>
          <w:sz w:val="22"/>
          <w:szCs w:val="22"/>
        </w:rPr>
        <w:t>Level 2 – Benefits tracker – Projects and programme level</w:t>
      </w:r>
    </w:p>
    <w:p w:rsidR="00CE280A" w:rsidRPr="0018086F" w:rsidRDefault="00CE280A" w:rsidP="00CE280A">
      <w:pPr>
        <w:pStyle w:val="ListParagraph"/>
        <w:numPr>
          <w:ilvl w:val="0"/>
          <w:numId w:val="10"/>
        </w:numPr>
        <w:jc w:val="both"/>
        <w:rPr>
          <w:rFonts w:cs="Arial"/>
          <w:sz w:val="22"/>
          <w:szCs w:val="22"/>
        </w:rPr>
      </w:pPr>
      <w:r w:rsidRPr="0018086F">
        <w:rPr>
          <w:rFonts w:cs="Arial"/>
          <w:sz w:val="22"/>
          <w:szCs w:val="22"/>
        </w:rPr>
        <w:t>Level 3 – Bene</w:t>
      </w:r>
      <w:r>
        <w:rPr>
          <w:rFonts w:cs="Arial"/>
          <w:sz w:val="22"/>
          <w:szCs w:val="22"/>
        </w:rPr>
        <w:t>fits profiling -  programme l</w:t>
      </w:r>
      <w:r w:rsidRPr="0018086F">
        <w:rPr>
          <w:rFonts w:cs="Arial"/>
          <w:sz w:val="22"/>
          <w:szCs w:val="22"/>
        </w:rPr>
        <w:t xml:space="preserve">evel  </w:t>
      </w:r>
    </w:p>
    <w:p w:rsidR="00CE280A" w:rsidRPr="0018086F" w:rsidRDefault="00CE280A" w:rsidP="00CE280A">
      <w:pPr>
        <w:pStyle w:val="ListParagraph"/>
        <w:numPr>
          <w:ilvl w:val="0"/>
          <w:numId w:val="10"/>
        </w:numPr>
        <w:jc w:val="both"/>
        <w:rPr>
          <w:rFonts w:cs="Arial"/>
          <w:sz w:val="22"/>
          <w:szCs w:val="22"/>
        </w:rPr>
      </w:pPr>
      <w:r w:rsidRPr="0018086F">
        <w:rPr>
          <w:rFonts w:cs="Arial"/>
          <w:sz w:val="22"/>
          <w:szCs w:val="22"/>
        </w:rPr>
        <w:t>Level 4 – Benefits methodology  -  how the benefits are calculated at the local level</w:t>
      </w:r>
    </w:p>
    <w:p w:rsidR="00CE280A" w:rsidRPr="0018086F" w:rsidRDefault="00CE280A" w:rsidP="00CE280A">
      <w:pPr>
        <w:ind w:left="360"/>
        <w:jc w:val="both"/>
        <w:rPr>
          <w:rFonts w:cs="Arial"/>
          <w:szCs w:val="22"/>
        </w:rPr>
      </w:pPr>
    </w:p>
    <w:p w:rsidR="00EC6B46" w:rsidRDefault="00EC6B46" w:rsidP="00466A92">
      <w:pPr>
        <w:pStyle w:val="Default"/>
        <w:jc w:val="both"/>
        <w:rPr>
          <w:b/>
          <w:i/>
          <w:sz w:val="22"/>
          <w:szCs w:val="22"/>
        </w:rPr>
      </w:pPr>
      <w:r w:rsidRPr="00EC6B46">
        <w:rPr>
          <w:b/>
          <w:i/>
          <w:sz w:val="22"/>
          <w:szCs w:val="22"/>
        </w:rPr>
        <w:t>Tactical</w:t>
      </w:r>
      <w:r>
        <w:rPr>
          <w:b/>
          <w:i/>
          <w:sz w:val="22"/>
          <w:szCs w:val="22"/>
        </w:rPr>
        <w:t xml:space="preserve"> Ten Projects</w:t>
      </w:r>
    </w:p>
    <w:p w:rsidR="00EC6B46" w:rsidRDefault="00EC6B46" w:rsidP="00466A92">
      <w:pPr>
        <w:pStyle w:val="Default"/>
        <w:jc w:val="both"/>
        <w:rPr>
          <w:b/>
          <w:i/>
          <w:sz w:val="22"/>
          <w:szCs w:val="22"/>
        </w:rPr>
      </w:pPr>
    </w:p>
    <w:p w:rsidR="00090DFD" w:rsidRDefault="002B4830" w:rsidP="00466A92">
      <w:pPr>
        <w:pStyle w:val="Default"/>
        <w:jc w:val="both"/>
        <w:rPr>
          <w:sz w:val="22"/>
          <w:szCs w:val="22"/>
        </w:rPr>
      </w:pPr>
      <w:r>
        <w:rPr>
          <w:sz w:val="22"/>
          <w:szCs w:val="22"/>
        </w:rPr>
        <w:t>Amanda Johnson presented to the Association of Police and Crime Commissioners in July on the progress against the deliverables for the PTF Grant funding</w:t>
      </w:r>
      <w:r w:rsidR="00CE280A">
        <w:rPr>
          <w:sz w:val="22"/>
          <w:szCs w:val="22"/>
        </w:rPr>
        <w:t xml:space="preserve"> which includes five of the ten tactical projects</w:t>
      </w:r>
      <w:r>
        <w:rPr>
          <w:sz w:val="22"/>
          <w:szCs w:val="22"/>
        </w:rPr>
        <w:t xml:space="preserve">.  Part of this update focussed on Benefits Realisation and the challenges faced on doing this for Prevention and in a collaborative arena.  </w:t>
      </w:r>
    </w:p>
    <w:p w:rsidR="00090DFD" w:rsidRDefault="00090DFD" w:rsidP="00466A92">
      <w:pPr>
        <w:pStyle w:val="Default"/>
        <w:jc w:val="both"/>
        <w:rPr>
          <w:sz w:val="22"/>
          <w:szCs w:val="22"/>
        </w:rPr>
      </w:pPr>
    </w:p>
    <w:p w:rsidR="00EC6B46" w:rsidRDefault="00090DFD" w:rsidP="00466A92">
      <w:pPr>
        <w:pStyle w:val="Default"/>
        <w:jc w:val="both"/>
        <w:rPr>
          <w:sz w:val="22"/>
          <w:szCs w:val="22"/>
        </w:rPr>
      </w:pPr>
      <w:r w:rsidRPr="00090DFD">
        <w:rPr>
          <w:sz w:val="22"/>
          <w:szCs w:val="22"/>
        </w:rPr>
        <w:t>The benefit development methodology used for the Tactical Ten Projects has made a number of assumptions, which will be reviewed throughout the delivery phase of each project</w:t>
      </w:r>
      <w:r w:rsidR="00EC6B46">
        <w:rPr>
          <w:sz w:val="22"/>
          <w:szCs w:val="22"/>
        </w:rPr>
        <w:t xml:space="preserve"> and tested at the end to see what was actually achieved</w:t>
      </w:r>
      <w:r w:rsidRPr="00090DFD">
        <w:rPr>
          <w:sz w:val="22"/>
          <w:szCs w:val="22"/>
        </w:rPr>
        <w:t>.</w:t>
      </w:r>
    </w:p>
    <w:p w:rsidR="00EC6B46" w:rsidRDefault="00EC6B46" w:rsidP="00466A92">
      <w:pPr>
        <w:pStyle w:val="Default"/>
        <w:jc w:val="both"/>
        <w:rPr>
          <w:sz w:val="22"/>
          <w:szCs w:val="22"/>
        </w:rPr>
      </w:pPr>
    </w:p>
    <w:p w:rsidR="00090DFD" w:rsidRPr="00090DFD" w:rsidRDefault="00090DFD" w:rsidP="00466A92">
      <w:pPr>
        <w:pStyle w:val="Default"/>
        <w:jc w:val="both"/>
        <w:rPr>
          <w:sz w:val="22"/>
          <w:szCs w:val="22"/>
        </w:rPr>
      </w:pPr>
      <w:r w:rsidRPr="00090DFD">
        <w:rPr>
          <w:sz w:val="22"/>
          <w:szCs w:val="22"/>
        </w:rPr>
        <w:t xml:space="preserve">The benefits methodology for the Tactical Ten is being reviewed regularly with Paul Nagle from Essex Police.  During the development of the methodology, a number of key challenges and questions have evolved.  Amanda is </w:t>
      </w:r>
      <w:r w:rsidR="00EC6B46">
        <w:rPr>
          <w:sz w:val="22"/>
          <w:szCs w:val="22"/>
        </w:rPr>
        <w:t>meeting</w:t>
      </w:r>
      <w:r w:rsidRPr="00090DFD">
        <w:rPr>
          <w:sz w:val="22"/>
          <w:szCs w:val="22"/>
        </w:rPr>
        <w:t xml:space="preserve"> with Adrian Wight </w:t>
      </w:r>
      <w:r>
        <w:rPr>
          <w:sz w:val="22"/>
          <w:szCs w:val="22"/>
        </w:rPr>
        <w:t xml:space="preserve">and one of the economists from the Home Office </w:t>
      </w:r>
      <w:r w:rsidRPr="00090DFD">
        <w:rPr>
          <w:sz w:val="22"/>
          <w:szCs w:val="22"/>
        </w:rPr>
        <w:t>Law Enforcement Transformation Unit</w:t>
      </w:r>
      <w:r w:rsidR="00EC6B46">
        <w:rPr>
          <w:sz w:val="22"/>
          <w:szCs w:val="22"/>
        </w:rPr>
        <w:t xml:space="preserve"> on 13</w:t>
      </w:r>
      <w:r w:rsidR="00EC6B46" w:rsidRPr="00EC6B46">
        <w:rPr>
          <w:sz w:val="22"/>
          <w:szCs w:val="22"/>
          <w:vertAlign w:val="superscript"/>
        </w:rPr>
        <w:t>th</w:t>
      </w:r>
      <w:r w:rsidR="00EC6B46">
        <w:rPr>
          <w:sz w:val="22"/>
          <w:szCs w:val="22"/>
        </w:rPr>
        <w:t xml:space="preserve"> September to discuss the application of their models at a local level and lessons we are learning.  Views and comments are also being sought from</w:t>
      </w:r>
      <w:r w:rsidRPr="00090DFD">
        <w:rPr>
          <w:sz w:val="22"/>
          <w:szCs w:val="22"/>
        </w:rPr>
        <w:t xml:space="preserve"> Dr Rowena Hill (NTU); Cranfield University (via Mark Gilmartin); Alasdair Robertson (Shared Service Architects) and Rebecca Gill (Emergency Services Collaboration Working Group) to discuss the issues raised and determine if there is a methodology  that can be agreed to resolve.  The key issues on benefits development are:</w:t>
      </w:r>
    </w:p>
    <w:p w:rsidR="00090DFD" w:rsidRPr="00090DFD" w:rsidRDefault="00090DFD" w:rsidP="00466A92">
      <w:pPr>
        <w:pStyle w:val="ListParagraph"/>
        <w:ind w:left="0"/>
        <w:jc w:val="both"/>
        <w:rPr>
          <w:rFonts w:eastAsiaTheme="minorHAnsi" w:cs="Arial"/>
          <w:color w:val="000000"/>
          <w:sz w:val="22"/>
          <w:szCs w:val="22"/>
          <w:lang w:eastAsia="en-US"/>
        </w:rPr>
      </w:pPr>
    </w:p>
    <w:p w:rsidR="00090DFD" w:rsidRPr="00090DFD" w:rsidRDefault="00090DFD" w:rsidP="00466A92">
      <w:pPr>
        <w:pStyle w:val="ListParagraph"/>
        <w:numPr>
          <w:ilvl w:val="0"/>
          <w:numId w:val="6"/>
        </w:numPr>
        <w:jc w:val="both"/>
        <w:rPr>
          <w:rFonts w:eastAsiaTheme="minorHAnsi" w:cs="Arial"/>
          <w:color w:val="000000"/>
          <w:sz w:val="22"/>
          <w:szCs w:val="22"/>
          <w:lang w:eastAsia="en-US"/>
        </w:rPr>
      </w:pPr>
      <w:r w:rsidRPr="00090DFD">
        <w:rPr>
          <w:rFonts w:eastAsiaTheme="minorHAnsi" w:cs="Arial"/>
          <w:color w:val="000000"/>
          <w:sz w:val="22"/>
          <w:szCs w:val="22"/>
          <w:lang w:eastAsia="en-US"/>
        </w:rPr>
        <w:t>Benefits Attribution for prevention projects – how to determine what benefit can be attributed to a prevention activity where something may not have happened as a result of the intervention e.g reduction in ADFs or opportunist burglary as a result of implementing Safe, Well and Secure visits;</w:t>
      </w:r>
    </w:p>
    <w:p w:rsidR="00090DFD" w:rsidRPr="00090DFD" w:rsidRDefault="00090DFD" w:rsidP="00466A92">
      <w:pPr>
        <w:pStyle w:val="ListParagraph"/>
        <w:numPr>
          <w:ilvl w:val="0"/>
          <w:numId w:val="6"/>
        </w:numPr>
        <w:jc w:val="both"/>
        <w:rPr>
          <w:rFonts w:eastAsiaTheme="minorHAnsi" w:cs="Arial"/>
          <w:color w:val="000000"/>
          <w:sz w:val="22"/>
          <w:szCs w:val="22"/>
          <w:lang w:eastAsia="en-US"/>
        </w:rPr>
      </w:pPr>
      <w:r w:rsidRPr="00090DFD">
        <w:rPr>
          <w:rFonts w:eastAsiaTheme="minorHAnsi" w:cs="Arial"/>
          <w:color w:val="000000"/>
          <w:sz w:val="22"/>
          <w:szCs w:val="22"/>
          <w:lang w:eastAsia="en-US"/>
        </w:rPr>
        <w:t>Benefits Apportionment in a collaborative arena where resource, costs and benefits may not be equal across all partners;</w:t>
      </w:r>
    </w:p>
    <w:p w:rsidR="00090DFD" w:rsidRPr="00090DFD" w:rsidRDefault="00EC6B46" w:rsidP="00466A92">
      <w:pPr>
        <w:pStyle w:val="ListParagraph"/>
        <w:numPr>
          <w:ilvl w:val="0"/>
          <w:numId w:val="6"/>
        </w:numPr>
        <w:jc w:val="both"/>
        <w:rPr>
          <w:rFonts w:eastAsiaTheme="minorHAnsi" w:cs="Arial"/>
          <w:color w:val="000000"/>
          <w:sz w:val="22"/>
          <w:szCs w:val="22"/>
          <w:lang w:eastAsia="en-US"/>
        </w:rPr>
      </w:pPr>
      <w:r>
        <w:rPr>
          <w:rFonts w:eastAsiaTheme="minorHAnsi" w:cs="Arial"/>
          <w:color w:val="000000"/>
          <w:sz w:val="22"/>
          <w:szCs w:val="22"/>
          <w:lang w:eastAsia="en-US"/>
        </w:rPr>
        <w:t>Benefits around</w:t>
      </w:r>
      <w:r w:rsidR="00090DFD" w:rsidRPr="00090DFD">
        <w:rPr>
          <w:rFonts w:eastAsiaTheme="minorHAnsi" w:cs="Arial"/>
          <w:color w:val="000000"/>
          <w:sz w:val="22"/>
          <w:szCs w:val="22"/>
          <w:lang w:eastAsia="en-US"/>
        </w:rPr>
        <w:t xml:space="preserve"> Public Safety</w:t>
      </w:r>
      <w:r>
        <w:rPr>
          <w:rFonts w:eastAsiaTheme="minorHAnsi" w:cs="Arial"/>
          <w:color w:val="000000"/>
          <w:sz w:val="22"/>
          <w:szCs w:val="22"/>
          <w:lang w:eastAsia="en-US"/>
        </w:rPr>
        <w:t xml:space="preserve"> and</w:t>
      </w:r>
      <w:r w:rsidR="00090DFD" w:rsidRPr="00090DFD">
        <w:rPr>
          <w:rFonts w:eastAsiaTheme="minorHAnsi" w:cs="Arial"/>
          <w:color w:val="000000"/>
          <w:sz w:val="22"/>
          <w:szCs w:val="22"/>
          <w:lang w:eastAsia="en-US"/>
        </w:rPr>
        <w:t xml:space="preserve"> </w:t>
      </w:r>
      <w:r w:rsidRPr="00090DFD">
        <w:rPr>
          <w:rFonts w:eastAsiaTheme="minorHAnsi" w:cs="Arial"/>
          <w:color w:val="000000"/>
          <w:sz w:val="22"/>
          <w:szCs w:val="22"/>
          <w:lang w:eastAsia="en-US"/>
        </w:rPr>
        <w:t xml:space="preserve">Effectiveness </w:t>
      </w:r>
      <w:r>
        <w:rPr>
          <w:rFonts w:eastAsiaTheme="minorHAnsi" w:cs="Arial"/>
          <w:color w:val="000000"/>
          <w:sz w:val="22"/>
          <w:szCs w:val="22"/>
          <w:lang w:eastAsia="en-US"/>
        </w:rPr>
        <w:t>activities are rarely cashable</w:t>
      </w:r>
      <w:r w:rsidR="00090DFD" w:rsidRPr="00090DFD">
        <w:rPr>
          <w:rFonts w:eastAsiaTheme="minorHAnsi" w:cs="Arial"/>
          <w:color w:val="000000"/>
          <w:sz w:val="22"/>
          <w:szCs w:val="22"/>
          <w:lang w:eastAsia="en-US"/>
        </w:rPr>
        <w:t>:</w:t>
      </w:r>
    </w:p>
    <w:p w:rsidR="00090DFD" w:rsidRDefault="00090DFD" w:rsidP="00466A92">
      <w:pPr>
        <w:pStyle w:val="ListParagraph"/>
        <w:numPr>
          <w:ilvl w:val="1"/>
          <w:numId w:val="6"/>
        </w:numPr>
        <w:jc w:val="both"/>
        <w:rPr>
          <w:rFonts w:eastAsiaTheme="minorHAnsi" w:cs="Arial"/>
          <w:color w:val="000000"/>
          <w:sz w:val="22"/>
          <w:szCs w:val="22"/>
          <w:lang w:eastAsia="en-US"/>
        </w:rPr>
      </w:pPr>
      <w:r>
        <w:rPr>
          <w:rFonts w:eastAsiaTheme="minorHAnsi" w:cs="Arial"/>
          <w:color w:val="000000"/>
          <w:sz w:val="22"/>
          <w:szCs w:val="22"/>
          <w:lang w:eastAsia="en-US"/>
        </w:rPr>
        <w:t>B</w:t>
      </w:r>
      <w:r w:rsidRPr="00090DFD">
        <w:rPr>
          <w:rFonts w:eastAsiaTheme="minorHAnsi" w:cs="Arial"/>
          <w:color w:val="000000"/>
          <w:sz w:val="22"/>
          <w:szCs w:val="22"/>
          <w:lang w:eastAsia="en-US"/>
        </w:rPr>
        <w:t>enefits for behaviour changes, making communities safer, reducing the risk of harm in communities cannot be easily defined</w:t>
      </w:r>
      <w:r>
        <w:rPr>
          <w:rFonts w:eastAsiaTheme="minorHAnsi" w:cs="Arial"/>
          <w:color w:val="000000"/>
          <w:sz w:val="22"/>
          <w:szCs w:val="22"/>
          <w:lang w:eastAsia="en-US"/>
        </w:rPr>
        <w:t xml:space="preserve"> at the start of a project</w:t>
      </w:r>
      <w:r w:rsidRPr="00090DFD">
        <w:rPr>
          <w:rFonts w:eastAsiaTheme="minorHAnsi" w:cs="Arial"/>
          <w:color w:val="000000"/>
          <w:sz w:val="22"/>
          <w:szCs w:val="22"/>
          <w:lang w:eastAsia="en-US"/>
        </w:rPr>
        <w:t>;</w:t>
      </w:r>
    </w:p>
    <w:p w:rsidR="00090DFD" w:rsidRPr="00090DFD" w:rsidRDefault="00090DFD" w:rsidP="00466A92">
      <w:pPr>
        <w:pStyle w:val="ListParagraph"/>
        <w:numPr>
          <w:ilvl w:val="1"/>
          <w:numId w:val="6"/>
        </w:numPr>
        <w:jc w:val="both"/>
        <w:rPr>
          <w:rFonts w:eastAsiaTheme="minorHAnsi" w:cs="Arial"/>
          <w:color w:val="000000"/>
          <w:sz w:val="22"/>
          <w:szCs w:val="22"/>
          <w:lang w:eastAsia="en-US"/>
        </w:rPr>
      </w:pPr>
      <w:r>
        <w:rPr>
          <w:rFonts w:eastAsiaTheme="minorHAnsi" w:cs="Arial"/>
          <w:color w:val="000000"/>
          <w:sz w:val="22"/>
          <w:szCs w:val="22"/>
          <w:lang w:eastAsia="en-US"/>
        </w:rPr>
        <w:t>Benefits for prevention work can</w:t>
      </w:r>
      <w:r w:rsidR="00EC6B46">
        <w:rPr>
          <w:rFonts w:eastAsiaTheme="minorHAnsi" w:cs="Arial"/>
          <w:color w:val="000000"/>
          <w:sz w:val="22"/>
          <w:szCs w:val="22"/>
          <w:lang w:eastAsia="en-US"/>
        </w:rPr>
        <w:t xml:space="preserve"> only</w:t>
      </w:r>
      <w:r>
        <w:rPr>
          <w:rFonts w:eastAsiaTheme="minorHAnsi" w:cs="Arial"/>
          <w:color w:val="000000"/>
          <w:sz w:val="22"/>
          <w:szCs w:val="22"/>
          <w:lang w:eastAsia="en-US"/>
        </w:rPr>
        <w:t xml:space="preserve"> be estimated based on a range of scenario’s and measured at the end of the activity; </w:t>
      </w:r>
    </w:p>
    <w:p w:rsidR="00090DFD" w:rsidRPr="00C03B9D" w:rsidRDefault="00090DFD" w:rsidP="00466A92">
      <w:pPr>
        <w:pStyle w:val="ListParagraph"/>
        <w:numPr>
          <w:ilvl w:val="0"/>
          <w:numId w:val="6"/>
        </w:numPr>
        <w:jc w:val="both"/>
      </w:pPr>
      <w:r w:rsidRPr="00090DFD">
        <w:rPr>
          <w:rFonts w:eastAsiaTheme="minorHAnsi" w:cs="Arial"/>
          <w:color w:val="000000"/>
          <w:sz w:val="22"/>
          <w:szCs w:val="22"/>
          <w:lang w:eastAsia="en-US"/>
        </w:rPr>
        <w:t xml:space="preserve">Potential Efficiency financial benefits tend to be translated into non-cashable </w:t>
      </w:r>
      <w:r w:rsidR="00EC6B46">
        <w:rPr>
          <w:rFonts w:eastAsiaTheme="minorHAnsi" w:cs="Arial"/>
          <w:color w:val="000000"/>
          <w:sz w:val="22"/>
          <w:szCs w:val="22"/>
          <w:lang w:eastAsia="en-US"/>
        </w:rPr>
        <w:t>c</w:t>
      </w:r>
      <w:r w:rsidRPr="00090DFD">
        <w:rPr>
          <w:rFonts w:eastAsiaTheme="minorHAnsi" w:cs="Arial"/>
          <w:color w:val="000000"/>
          <w:sz w:val="22"/>
          <w:szCs w:val="22"/>
          <w:lang w:eastAsia="en-US"/>
        </w:rPr>
        <w:t>apacity</w:t>
      </w:r>
      <w:r w:rsidR="00EC6B46">
        <w:rPr>
          <w:rFonts w:eastAsiaTheme="minorHAnsi" w:cs="Arial"/>
          <w:color w:val="000000"/>
          <w:sz w:val="22"/>
          <w:szCs w:val="22"/>
          <w:lang w:eastAsia="en-US"/>
        </w:rPr>
        <w:t xml:space="preserve"> benefits which are often re-invested or based on a cost avoidance scenario where something was prevented from happening e.g. KSI’s were reduced at an estimated cost of £260,000 per KSI.</w:t>
      </w:r>
    </w:p>
    <w:p w:rsidR="00EC6B46" w:rsidRDefault="00EC6B46" w:rsidP="00466A92">
      <w:pPr>
        <w:spacing w:after="200"/>
        <w:jc w:val="both"/>
        <w:rPr>
          <w:sz w:val="24"/>
        </w:rPr>
      </w:pPr>
    </w:p>
    <w:p w:rsidR="00EC6B46" w:rsidRPr="00EC6B46" w:rsidRDefault="00EC6B46" w:rsidP="00466A92">
      <w:pPr>
        <w:pStyle w:val="Default"/>
        <w:jc w:val="both"/>
        <w:rPr>
          <w:b/>
          <w:i/>
          <w:sz w:val="22"/>
          <w:szCs w:val="22"/>
        </w:rPr>
      </w:pPr>
      <w:r w:rsidRPr="00EC6B46">
        <w:rPr>
          <w:b/>
          <w:i/>
          <w:sz w:val="22"/>
          <w:szCs w:val="22"/>
        </w:rPr>
        <w:lastRenderedPageBreak/>
        <w:t>Strategic programme of work</w:t>
      </w:r>
    </w:p>
    <w:p w:rsidR="002B4830" w:rsidRPr="002B4830" w:rsidRDefault="002B4830" w:rsidP="00466A92">
      <w:pPr>
        <w:pStyle w:val="ListParagraph"/>
        <w:ind w:left="0"/>
        <w:jc w:val="both"/>
        <w:rPr>
          <w:rFonts w:cs="Arial"/>
          <w:sz w:val="22"/>
          <w:szCs w:val="22"/>
        </w:rPr>
      </w:pPr>
    </w:p>
    <w:p w:rsidR="0018086F" w:rsidRPr="0018086F" w:rsidRDefault="0018086F" w:rsidP="00CE280A">
      <w:pPr>
        <w:pStyle w:val="ListParagraph"/>
        <w:ind w:left="0"/>
        <w:jc w:val="both"/>
        <w:rPr>
          <w:rFonts w:cs="Arial"/>
          <w:sz w:val="22"/>
          <w:szCs w:val="22"/>
        </w:rPr>
      </w:pPr>
      <w:r>
        <w:rPr>
          <w:rFonts w:cs="Arial"/>
          <w:sz w:val="22"/>
          <w:szCs w:val="22"/>
        </w:rPr>
        <w:t xml:space="preserve">The ESCP Team will be supporting and advising the accountable leads in developing their benefits using the principles developed for the Tactical Ten projects and mapping to the projections in the PFCC Business Case 10 year plan.  </w:t>
      </w:r>
    </w:p>
    <w:p w:rsidR="0018086F" w:rsidRDefault="0018086F" w:rsidP="00466A92">
      <w:pPr>
        <w:pStyle w:val="ListParagraph"/>
        <w:ind w:left="0"/>
        <w:jc w:val="both"/>
        <w:rPr>
          <w:rFonts w:cs="Arial"/>
          <w:sz w:val="22"/>
          <w:szCs w:val="22"/>
        </w:rPr>
      </w:pPr>
    </w:p>
    <w:p w:rsidR="0018086F" w:rsidRDefault="0018086F" w:rsidP="00466A92">
      <w:pPr>
        <w:pStyle w:val="ListParagraph"/>
        <w:ind w:left="0"/>
        <w:jc w:val="both"/>
        <w:rPr>
          <w:rFonts w:cs="Arial"/>
          <w:sz w:val="22"/>
          <w:szCs w:val="22"/>
        </w:rPr>
      </w:pPr>
      <w:r w:rsidRPr="007201F6">
        <w:rPr>
          <w:rFonts w:cs="Arial"/>
          <w:sz w:val="22"/>
          <w:szCs w:val="22"/>
        </w:rPr>
        <w:t xml:space="preserve">Glenn McGuiness </w:t>
      </w:r>
      <w:r>
        <w:rPr>
          <w:rFonts w:cs="Arial"/>
          <w:sz w:val="22"/>
          <w:szCs w:val="22"/>
        </w:rPr>
        <w:t>has raised a query at Programme Board on 30</w:t>
      </w:r>
      <w:r w:rsidRPr="00902074">
        <w:rPr>
          <w:rFonts w:cs="Arial"/>
          <w:sz w:val="22"/>
          <w:szCs w:val="22"/>
          <w:vertAlign w:val="superscript"/>
        </w:rPr>
        <w:t>th</w:t>
      </w:r>
      <w:r>
        <w:rPr>
          <w:rFonts w:cs="Arial"/>
          <w:sz w:val="22"/>
          <w:szCs w:val="22"/>
        </w:rPr>
        <w:t xml:space="preserve"> September, as he is expecting to budget for a £540,000 cashable saving from collaboration activity each year.    This was a figure presented by Mike Clayton with the expectation that collaboration on ITC, Property, Fleet and procurement would yield this each year.  The work on-going with benefits realisation for both the Tactical Ten Projects and the Strategic Programme of Work, will help inform whether this can be achieved.</w:t>
      </w:r>
    </w:p>
    <w:p w:rsidR="007201F6" w:rsidRDefault="007201F6" w:rsidP="00466A92">
      <w:pPr>
        <w:pStyle w:val="ListParagraph"/>
        <w:ind w:left="0"/>
        <w:jc w:val="both"/>
        <w:rPr>
          <w:rFonts w:cs="Arial"/>
          <w:sz w:val="22"/>
          <w:szCs w:val="22"/>
        </w:rPr>
      </w:pPr>
    </w:p>
    <w:p w:rsidR="00FA1F7B" w:rsidRDefault="00FA1F7B" w:rsidP="00466A92">
      <w:pPr>
        <w:pStyle w:val="ListParagraph"/>
        <w:ind w:left="0"/>
        <w:jc w:val="both"/>
        <w:rPr>
          <w:rFonts w:cs="Arial"/>
          <w:b/>
          <w:sz w:val="22"/>
          <w:szCs w:val="22"/>
        </w:rPr>
      </w:pPr>
      <w:r w:rsidRPr="009831B0">
        <w:rPr>
          <w:rFonts w:cs="Arial"/>
          <w:b/>
          <w:sz w:val="22"/>
          <w:szCs w:val="22"/>
        </w:rPr>
        <w:t>Representative Body engagement</w:t>
      </w:r>
    </w:p>
    <w:p w:rsidR="009831B0" w:rsidRPr="009831B0" w:rsidRDefault="009831B0" w:rsidP="00466A92">
      <w:pPr>
        <w:pStyle w:val="ListParagraph"/>
        <w:ind w:left="0"/>
        <w:jc w:val="both"/>
        <w:rPr>
          <w:rFonts w:cs="Arial"/>
          <w:b/>
          <w:sz w:val="22"/>
          <w:szCs w:val="22"/>
        </w:rPr>
      </w:pPr>
    </w:p>
    <w:p w:rsidR="00FA1F7B" w:rsidRPr="009831B0" w:rsidRDefault="00FA1F7B" w:rsidP="00466A92">
      <w:pPr>
        <w:jc w:val="both"/>
        <w:rPr>
          <w:rFonts w:cs="Arial"/>
          <w:szCs w:val="22"/>
        </w:rPr>
      </w:pPr>
      <w:r w:rsidRPr="009831B0">
        <w:rPr>
          <w:rFonts w:cs="Arial"/>
          <w:szCs w:val="22"/>
        </w:rPr>
        <w:t xml:space="preserve">Engagement is </w:t>
      </w:r>
      <w:r w:rsidR="004467C8">
        <w:rPr>
          <w:rFonts w:cs="Arial"/>
          <w:szCs w:val="22"/>
        </w:rPr>
        <w:t>continuing, however, the regular meeting schedule has not been maintained due to diary challenges between the Programme Manager and the CFO.</w:t>
      </w:r>
    </w:p>
    <w:p w:rsidR="00FA1F7B" w:rsidRPr="009831B0" w:rsidRDefault="00FA1F7B" w:rsidP="00466A92">
      <w:pPr>
        <w:jc w:val="both"/>
        <w:rPr>
          <w:rFonts w:cs="Arial"/>
          <w:szCs w:val="22"/>
        </w:rPr>
      </w:pPr>
    </w:p>
    <w:p w:rsidR="00FA1F7B" w:rsidRPr="009831B0" w:rsidRDefault="00FA1F7B" w:rsidP="00466A92">
      <w:pPr>
        <w:jc w:val="both"/>
        <w:rPr>
          <w:rFonts w:cs="Arial"/>
          <w:szCs w:val="22"/>
        </w:rPr>
      </w:pPr>
      <w:r w:rsidRPr="009831B0">
        <w:rPr>
          <w:rFonts w:cs="Arial"/>
          <w:b/>
          <w:szCs w:val="22"/>
        </w:rPr>
        <w:t>Communications and Engagement</w:t>
      </w:r>
    </w:p>
    <w:p w:rsidR="00FA1F7B" w:rsidRPr="009831B0" w:rsidRDefault="00FA1F7B" w:rsidP="00466A92">
      <w:pPr>
        <w:jc w:val="both"/>
        <w:rPr>
          <w:rFonts w:cs="Arial"/>
          <w:szCs w:val="22"/>
        </w:rPr>
      </w:pPr>
    </w:p>
    <w:p w:rsidR="00FA1F7B" w:rsidRPr="009831B0" w:rsidRDefault="002A6F62" w:rsidP="00466A92">
      <w:pPr>
        <w:jc w:val="both"/>
        <w:rPr>
          <w:rFonts w:cs="Arial"/>
          <w:szCs w:val="22"/>
        </w:rPr>
      </w:pPr>
      <w:r w:rsidRPr="009831B0">
        <w:rPr>
          <w:rFonts w:cs="Arial"/>
          <w:szCs w:val="22"/>
        </w:rPr>
        <w:t xml:space="preserve">The </w:t>
      </w:r>
      <w:r w:rsidR="00FA1F7B" w:rsidRPr="009831B0">
        <w:rPr>
          <w:rFonts w:cs="Arial"/>
          <w:szCs w:val="22"/>
        </w:rPr>
        <w:t xml:space="preserve">Collaboration Communications Plan has been </w:t>
      </w:r>
      <w:r w:rsidRPr="009831B0">
        <w:rPr>
          <w:rFonts w:cs="Arial"/>
          <w:szCs w:val="22"/>
        </w:rPr>
        <w:t>agreed and is in active use by the joint communications teams.</w:t>
      </w:r>
      <w:r w:rsidR="00FA1F7B" w:rsidRPr="009831B0">
        <w:rPr>
          <w:rFonts w:cs="Arial"/>
          <w:szCs w:val="22"/>
        </w:rPr>
        <w:t xml:space="preserve"> </w:t>
      </w:r>
    </w:p>
    <w:p w:rsidR="00FA1F7B" w:rsidRPr="009831B0" w:rsidRDefault="00FA1F7B" w:rsidP="00466A92">
      <w:pPr>
        <w:jc w:val="both"/>
        <w:rPr>
          <w:rFonts w:cs="Arial"/>
          <w:szCs w:val="22"/>
        </w:rPr>
      </w:pPr>
    </w:p>
    <w:p w:rsidR="0018086F" w:rsidRDefault="0018086F" w:rsidP="00466A92">
      <w:pPr>
        <w:spacing w:after="200" w:line="276" w:lineRule="auto"/>
        <w:jc w:val="both"/>
        <w:rPr>
          <w:rFonts w:cs="Arial"/>
          <w:b/>
          <w:szCs w:val="22"/>
        </w:rPr>
      </w:pPr>
      <w:r>
        <w:rPr>
          <w:rFonts w:cs="Arial"/>
          <w:b/>
          <w:szCs w:val="22"/>
        </w:rPr>
        <w:br w:type="page"/>
      </w:r>
    </w:p>
    <w:p w:rsidR="000872E7" w:rsidRDefault="0018086F" w:rsidP="00466A92">
      <w:pPr>
        <w:jc w:val="both"/>
        <w:rPr>
          <w:rFonts w:cs="Arial"/>
          <w:b/>
          <w:szCs w:val="22"/>
        </w:rPr>
      </w:pPr>
      <w:r>
        <w:rPr>
          <w:rFonts w:cs="Arial"/>
          <w:b/>
          <w:szCs w:val="22"/>
        </w:rPr>
        <w:lastRenderedPageBreak/>
        <w:t>Appendix 1 – Principles for Benefits development</w:t>
      </w:r>
    </w:p>
    <w:p w:rsidR="0018086F" w:rsidRPr="0018086F" w:rsidRDefault="0018086F" w:rsidP="00466A92">
      <w:pPr>
        <w:jc w:val="both"/>
        <w:rPr>
          <w:rFonts w:cs="Arial"/>
          <w:szCs w:val="22"/>
        </w:rPr>
      </w:pPr>
    </w:p>
    <w:p w:rsidR="0018086F" w:rsidRPr="0018086F" w:rsidRDefault="0018086F" w:rsidP="00466A92">
      <w:pPr>
        <w:pStyle w:val="ListParagraph"/>
        <w:numPr>
          <w:ilvl w:val="0"/>
          <w:numId w:val="7"/>
        </w:numPr>
        <w:spacing w:after="200"/>
        <w:jc w:val="both"/>
        <w:rPr>
          <w:rFonts w:cs="Arial"/>
          <w:sz w:val="22"/>
          <w:szCs w:val="22"/>
        </w:rPr>
      </w:pPr>
      <w:r w:rsidRPr="0018086F">
        <w:rPr>
          <w:rFonts w:cs="Arial"/>
          <w:sz w:val="22"/>
          <w:szCs w:val="22"/>
        </w:rPr>
        <w:t>The Home Office model will be used as the basis for categorising benefits;</w:t>
      </w:r>
    </w:p>
    <w:p w:rsidR="0018086F" w:rsidRPr="0018086F" w:rsidRDefault="0018086F" w:rsidP="00466A92">
      <w:pPr>
        <w:pStyle w:val="ListParagraph"/>
        <w:numPr>
          <w:ilvl w:val="0"/>
          <w:numId w:val="7"/>
        </w:numPr>
        <w:spacing w:after="200"/>
        <w:jc w:val="both"/>
        <w:rPr>
          <w:rFonts w:cs="Arial"/>
          <w:sz w:val="22"/>
          <w:szCs w:val="22"/>
        </w:rPr>
      </w:pPr>
      <w:r w:rsidRPr="0018086F">
        <w:rPr>
          <w:rFonts w:cs="Arial"/>
          <w:sz w:val="22"/>
          <w:szCs w:val="22"/>
        </w:rPr>
        <w:t>Assumptions will be explained as to why they are reasonable for the project;</w:t>
      </w:r>
    </w:p>
    <w:p w:rsidR="0018086F" w:rsidRPr="0018086F" w:rsidRDefault="0018086F" w:rsidP="00466A92">
      <w:pPr>
        <w:pStyle w:val="ListParagraph"/>
        <w:numPr>
          <w:ilvl w:val="0"/>
          <w:numId w:val="7"/>
        </w:numPr>
        <w:spacing w:after="200"/>
        <w:jc w:val="both"/>
        <w:rPr>
          <w:rFonts w:cs="Arial"/>
          <w:sz w:val="22"/>
          <w:szCs w:val="22"/>
        </w:rPr>
      </w:pPr>
      <w:r w:rsidRPr="0018086F">
        <w:rPr>
          <w:rFonts w:cs="Arial"/>
          <w:sz w:val="22"/>
          <w:szCs w:val="22"/>
        </w:rPr>
        <w:t>Benefits realisation should cover the following (not just Police and Fire):</w:t>
      </w:r>
    </w:p>
    <w:p w:rsidR="0018086F" w:rsidRPr="0018086F" w:rsidRDefault="0018086F" w:rsidP="00466A92">
      <w:pPr>
        <w:pStyle w:val="ListParagraph"/>
        <w:numPr>
          <w:ilvl w:val="1"/>
          <w:numId w:val="7"/>
        </w:numPr>
        <w:spacing w:after="200"/>
        <w:jc w:val="both"/>
        <w:rPr>
          <w:rFonts w:cs="Arial"/>
          <w:sz w:val="22"/>
          <w:szCs w:val="22"/>
        </w:rPr>
      </w:pPr>
      <w:r w:rsidRPr="0018086F">
        <w:rPr>
          <w:rFonts w:cs="Arial"/>
          <w:sz w:val="22"/>
          <w:szCs w:val="22"/>
        </w:rPr>
        <w:t xml:space="preserve">Police </w:t>
      </w:r>
    </w:p>
    <w:p w:rsidR="0018086F" w:rsidRPr="0018086F" w:rsidRDefault="0018086F" w:rsidP="00466A92">
      <w:pPr>
        <w:pStyle w:val="ListParagraph"/>
        <w:numPr>
          <w:ilvl w:val="1"/>
          <w:numId w:val="7"/>
        </w:numPr>
        <w:spacing w:after="200"/>
        <w:jc w:val="both"/>
        <w:rPr>
          <w:rFonts w:cs="Arial"/>
          <w:sz w:val="22"/>
          <w:szCs w:val="22"/>
        </w:rPr>
      </w:pPr>
      <w:r w:rsidRPr="0018086F">
        <w:rPr>
          <w:rFonts w:cs="Arial"/>
          <w:sz w:val="22"/>
          <w:szCs w:val="22"/>
        </w:rPr>
        <w:t xml:space="preserve">Fire </w:t>
      </w:r>
    </w:p>
    <w:p w:rsidR="0018086F" w:rsidRPr="0018086F" w:rsidRDefault="0018086F" w:rsidP="00466A92">
      <w:pPr>
        <w:pStyle w:val="ListParagraph"/>
        <w:numPr>
          <w:ilvl w:val="1"/>
          <w:numId w:val="7"/>
        </w:numPr>
        <w:spacing w:after="200"/>
        <w:jc w:val="both"/>
        <w:rPr>
          <w:rFonts w:cs="Arial"/>
          <w:sz w:val="22"/>
          <w:szCs w:val="22"/>
        </w:rPr>
      </w:pPr>
      <w:r w:rsidRPr="0018086F">
        <w:rPr>
          <w:rFonts w:cs="Arial"/>
          <w:sz w:val="22"/>
          <w:szCs w:val="22"/>
        </w:rPr>
        <w:t xml:space="preserve">Health </w:t>
      </w:r>
    </w:p>
    <w:p w:rsidR="0018086F" w:rsidRPr="0018086F" w:rsidRDefault="0018086F" w:rsidP="00466A92">
      <w:pPr>
        <w:pStyle w:val="ListParagraph"/>
        <w:numPr>
          <w:ilvl w:val="1"/>
          <w:numId w:val="7"/>
        </w:numPr>
        <w:spacing w:after="200"/>
        <w:jc w:val="both"/>
        <w:rPr>
          <w:rFonts w:cs="Arial"/>
          <w:sz w:val="22"/>
          <w:szCs w:val="22"/>
        </w:rPr>
      </w:pPr>
      <w:r w:rsidRPr="0018086F">
        <w:rPr>
          <w:rFonts w:cs="Arial"/>
          <w:sz w:val="22"/>
          <w:szCs w:val="22"/>
        </w:rPr>
        <w:t xml:space="preserve">PFCC </w:t>
      </w:r>
    </w:p>
    <w:p w:rsidR="0018086F" w:rsidRPr="0018086F" w:rsidRDefault="0018086F" w:rsidP="00466A92">
      <w:pPr>
        <w:pStyle w:val="ListParagraph"/>
        <w:numPr>
          <w:ilvl w:val="1"/>
          <w:numId w:val="7"/>
        </w:numPr>
        <w:spacing w:after="200"/>
        <w:jc w:val="both"/>
        <w:rPr>
          <w:rFonts w:cs="Arial"/>
          <w:sz w:val="22"/>
          <w:szCs w:val="22"/>
        </w:rPr>
      </w:pPr>
      <w:r w:rsidRPr="0018086F">
        <w:rPr>
          <w:rFonts w:cs="Arial"/>
          <w:sz w:val="22"/>
          <w:szCs w:val="22"/>
        </w:rPr>
        <w:t>Wider public</w:t>
      </w:r>
    </w:p>
    <w:p w:rsidR="0018086F" w:rsidRPr="0018086F" w:rsidRDefault="0018086F" w:rsidP="00466A92">
      <w:pPr>
        <w:pStyle w:val="ListParagraph"/>
        <w:numPr>
          <w:ilvl w:val="0"/>
          <w:numId w:val="7"/>
        </w:numPr>
        <w:spacing w:after="200"/>
        <w:jc w:val="both"/>
        <w:rPr>
          <w:rFonts w:cs="Arial"/>
          <w:sz w:val="22"/>
          <w:szCs w:val="22"/>
        </w:rPr>
      </w:pPr>
      <w:r w:rsidRPr="0018086F">
        <w:rPr>
          <w:rFonts w:cs="Arial"/>
          <w:sz w:val="22"/>
          <w:szCs w:val="22"/>
        </w:rPr>
        <w:t>Measures need to focus on the following:</w:t>
      </w:r>
    </w:p>
    <w:p w:rsidR="0018086F" w:rsidRPr="0018086F" w:rsidRDefault="0018086F" w:rsidP="00466A92">
      <w:pPr>
        <w:pStyle w:val="ListParagraph"/>
        <w:numPr>
          <w:ilvl w:val="1"/>
          <w:numId w:val="7"/>
        </w:numPr>
        <w:spacing w:after="200"/>
        <w:jc w:val="both"/>
        <w:rPr>
          <w:rFonts w:cs="Arial"/>
          <w:sz w:val="22"/>
          <w:szCs w:val="22"/>
        </w:rPr>
      </w:pPr>
      <w:r w:rsidRPr="0018086F">
        <w:rPr>
          <w:rFonts w:cs="Arial"/>
          <w:sz w:val="22"/>
          <w:szCs w:val="22"/>
        </w:rPr>
        <w:t>What can be measured?</w:t>
      </w:r>
    </w:p>
    <w:p w:rsidR="0018086F" w:rsidRPr="0018086F" w:rsidRDefault="0018086F" w:rsidP="00466A92">
      <w:pPr>
        <w:pStyle w:val="ListParagraph"/>
        <w:numPr>
          <w:ilvl w:val="1"/>
          <w:numId w:val="7"/>
        </w:numPr>
        <w:spacing w:after="200"/>
        <w:jc w:val="both"/>
        <w:rPr>
          <w:rFonts w:cs="Arial"/>
          <w:sz w:val="22"/>
          <w:szCs w:val="22"/>
        </w:rPr>
      </w:pPr>
      <w:r w:rsidRPr="0018086F">
        <w:rPr>
          <w:rFonts w:cs="Arial"/>
          <w:sz w:val="22"/>
          <w:szCs w:val="22"/>
        </w:rPr>
        <w:t>How easy is it to measure?</w:t>
      </w:r>
    </w:p>
    <w:p w:rsidR="0018086F" w:rsidRPr="0018086F" w:rsidRDefault="0018086F" w:rsidP="00466A92">
      <w:pPr>
        <w:pStyle w:val="ListParagraph"/>
        <w:numPr>
          <w:ilvl w:val="1"/>
          <w:numId w:val="7"/>
        </w:numPr>
        <w:spacing w:after="200"/>
        <w:jc w:val="both"/>
        <w:rPr>
          <w:rFonts w:cs="Arial"/>
          <w:sz w:val="22"/>
          <w:szCs w:val="22"/>
        </w:rPr>
      </w:pPr>
      <w:r w:rsidRPr="0018086F">
        <w:rPr>
          <w:rFonts w:cs="Arial"/>
          <w:sz w:val="22"/>
          <w:szCs w:val="22"/>
        </w:rPr>
        <w:t>How easy is it to get the baseline data?</w:t>
      </w:r>
    </w:p>
    <w:p w:rsidR="0018086F" w:rsidRPr="0018086F" w:rsidRDefault="0018086F" w:rsidP="00466A92">
      <w:pPr>
        <w:pStyle w:val="ListParagraph"/>
        <w:numPr>
          <w:ilvl w:val="0"/>
          <w:numId w:val="7"/>
        </w:numPr>
        <w:spacing w:after="200"/>
        <w:jc w:val="both"/>
        <w:rPr>
          <w:rFonts w:cs="Arial"/>
          <w:sz w:val="22"/>
          <w:szCs w:val="22"/>
        </w:rPr>
      </w:pPr>
      <w:r w:rsidRPr="0018086F">
        <w:rPr>
          <w:rFonts w:cs="Arial"/>
          <w:sz w:val="22"/>
          <w:szCs w:val="22"/>
        </w:rPr>
        <w:t>Benefits development activities should be appropriate, scalable and proportionate to the size of the project;</w:t>
      </w:r>
    </w:p>
    <w:p w:rsidR="0018086F" w:rsidRPr="0018086F" w:rsidRDefault="0018086F" w:rsidP="00466A92">
      <w:pPr>
        <w:pStyle w:val="ListParagraph"/>
        <w:numPr>
          <w:ilvl w:val="0"/>
          <w:numId w:val="7"/>
        </w:numPr>
        <w:spacing w:after="200"/>
        <w:jc w:val="both"/>
        <w:rPr>
          <w:rFonts w:cs="Arial"/>
          <w:sz w:val="22"/>
          <w:szCs w:val="22"/>
        </w:rPr>
      </w:pPr>
      <w:r w:rsidRPr="0018086F">
        <w:rPr>
          <w:rFonts w:cs="Arial"/>
          <w:sz w:val="22"/>
          <w:szCs w:val="22"/>
        </w:rPr>
        <w:t xml:space="preserve">Benefits development should be an evidence based activity driven by actual and real information as much as possible; </w:t>
      </w:r>
    </w:p>
    <w:p w:rsidR="0018086F" w:rsidRPr="0018086F" w:rsidRDefault="0018086F" w:rsidP="00466A92">
      <w:pPr>
        <w:pStyle w:val="ListParagraph"/>
        <w:numPr>
          <w:ilvl w:val="0"/>
          <w:numId w:val="7"/>
        </w:numPr>
        <w:spacing w:after="200"/>
        <w:jc w:val="both"/>
        <w:rPr>
          <w:rFonts w:cs="Arial"/>
          <w:sz w:val="22"/>
          <w:szCs w:val="22"/>
        </w:rPr>
      </w:pPr>
      <w:r w:rsidRPr="0018086F">
        <w:rPr>
          <w:rFonts w:cs="Arial"/>
          <w:sz w:val="22"/>
          <w:szCs w:val="22"/>
        </w:rPr>
        <w:t>If it is data that would be useful to have in the future and is not currently held anywhere, recommendations should be made as to how this could best be carried out e.g. using Most Similar Family data;</w:t>
      </w:r>
    </w:p>
    <w:p w:rsidR="0018086F" w:rsidRPr="0018086F" w:rsidRDefault="0018086F" w:rsidP="00466A92">
      <w:pPr>
        <w:pStyle w:val="ListParagraph"/>
        <w:numPr>
          <w:ilvl w:val="0"/>
          <w:numId w:val="7"/>
        </w:numPr>
        <w:spacing w:after="200"/>
        <w:jc w:val="both"/>
        <w:rPr>
          <w:rFonts w:cs="Arial"/>
          <w:sz w:val="22"/>
          <w:szCs w:val="22"/>
        </w:rPr>
      </w:pPr>
      <w:r w:rsidRPr="0018086F">
        <w:rPr>
          <w:rFonts w:cs="Arial"/>
          <w:sz w:val="22"/>
          <w:szCs w:val="22"/>
        </w:rPr>
        <w:t>Any year-on-year benefit revenue saving will be calculated over the period of the PFCCs business case (10 years from October 2017);</w:t>
      </w:r>
    </w:p>
    <w:p w:rsidR="0018086F" w:rsidRPr="0018086F" w:rsidRDefault="0018086F" w:rsidP="00466A92">
      <w:pPr>
        <w:pStyle w:val="ListParagraph"/>
        <w:numPr>
          <w:ilvl w:val="0"/>
          <w:numId w:val="7"/>
        </w:numPr>
        <w:spacing w:after="200"/>
        <w:jc w:val="both"/>
        <w:rPr>
          <w:rFonts w:cs="Arial"/>
          <w:sz w:val="22"/>
          <w:szCs w:val="22"/>
        </w:rPr>
      </w:pPr>
      <w:r w:rsidRPr="0018086F">
        <w:rPr>
          <w:rFonts w:cs="Arial"/>
          <w:sz w:val="22"/>
          <w:szCs w:val="22"/>
        </w:rPr>
        <w:t>Where Essex data is not available, the New Economy Model will be used to calculate an indicative cost and uplifted by 3% year-on-year to get a current value. (Advised by Paul Nagle, Essex Police);</w:t>
      </w:r>
    </w:p>
    <w:p w:rsidR="00E73749" w:rsidRDefault="00E73749">
      <w:pPr>
        <w:spacing w:after="200" w:line="276" w:lineRule="auto"/>
        <w:rPr>
          <w:rFonts w:cs="Arial"/>
          <w:b/>
          <w:szCs w:val="22"/>
        </w:rPr>
      </w:pPr>
      <w:r>
        <w:rPr>
          <w:rFonts w:cs="Arial"/>
          <w:b/>
          <w:szCs w:val="22"/>
        </w:rPr>
        <w:br w:type="page"/>
      </w:r>
    </w:p>
    <w:p w:rsidR="00E73749" w:rsidRDefault="00E73749" w:rsidP="00466A92">
      <w:pPr>
        <w:jc w:val="both"/>
        <w:rPr>
          <w:rFonts w:cs="Arial"/>
          <w:b/>
          <w:szCs w:val="22"/>
        </w:rPr>
        <w:sectPr w:rsidR="00E73749" w:rsidSect="00D233AB">
          <w:headerReference w:type="even" r:id="rId9"/>
          <w:headerReference w:type="default" r:id="rId10"/>
          <w:footerReference w:type="even" r:id="rId11"/>
          <w:footerReference w:type="default" r:id="rId12"/>
          <w:headerReference w:type="first" r:id="rId13"/>
          <w:footerReference w:type="first" r:id="rId14"/>
          <w:pgSz w:w="11906" w:h="16838"/>
          <w:pgMar w:top="1440" w:right="1276" w:bottom="1440" w:left="1133" w:header="708" w:footer="708" w:gutter="0"/>
          <w:cols w:space="708"/>
          <w:docGrid w:linePitch="360"/>
        </w:sectPr>
      </w:pPr>
    </w:p>
    <w:p w:rsidR="001970A7" w:rsidRDefault="001970A7" w:rsidP="00466A92">
      <w:pPr>
        <w:jc w:val="both"/>
        <w:rPr>
          <w:rFonts w:cs="Arial"/>
          <w:b/>
          <w:szCs w:val="22"/>
        </w:rPr>
      </w:pPr>
    </w:p>
    <w:p w:rsidR="001970A7" w:rsidRDefault="001970A7" w:rsidP="00466A92">
      <w:pPr>
        <w:jc w:val="both"/>
        <w:rPr>
          <w:rFonts w:cs="Arial"/>
          <w:b/>
          <w:szCs w:val="22"/>
        </w:rPr>
      </w:pPr>
    </w:p>
    <w:p w:rsidR="001970A7" w:rsidRDefault="001970A7" w:rsidP="00466A92">
      <w:pPr>
        <w:jc w:val="both"/>
        <w:rPr>
          <w:rFonts w:cs="Arial"/>
          <w:b/>
          <w:szCs w:val="22"/>
        </w:rPr>
      </w:pPr>
      <w:r>
        <w:rPr>
          <w:rFonts w:cs="Arial"/>
          <w:b/>
          <w:noProof/>
          <w:szCs w:val="22"/>
        </w:rPr>
        <mc:AlternateContent>
          <mc:Choice Requires="wpg">
            <w:drawing>
              <wp:anchor distT="0" distB="0" distL="114300" distR="114300" simplePos="0" relativeHeight="251672576" behindDoc="0" locked="0" layoutInCell="1" allowOverlap="1">
                <wp:simplePos x="0" y="0"/>
                <wp:positionH relativeFrom="column">
                  <wp:posOffset>-577850</wp:posOffset>
                </wp:positionH>
                <wp:positionV relativeFrom="paragraph">
                  <wp:posOffset>149356</wp:posOffset>
                </wp:positionV>
                <wp:extent cx="9987017" cy="2719070"/>
                <wp:effectExtent l="0" t="209550" r="52705" b="290830"/>
                <wp:wrapNone/>
                <wp:docPr id="9" name="Group 9"/>
                <wp:cNvGraphicFramePr/>
                <a:graphic xmlns:a="http://schemas.openxmlformats.org/drawingml/2006/main">
                  <a:graphicData uri="http://schemas.microsoft.com/office/word/2010/wordprocessingGroup">
                    <wpg:wgp>
                      <wpg:cNvGrpSpPr/>
                      <wpg:grpSpPr>
                        <a:xfrm>
                          <a:off x="0" y="0"/>
                          <a:ext cx="9987017" cy="2719070"/>
                          <a:chOff x="0" y="0"/>
                          <a:chExt cx="9987017" cy="2719070"/>
                        </a:xfrm>
                      </wpg:grpSpPr>
                      <wps:wsp>
                        <wps:cNvPr id="2" name="Right Arrow 12"/>
                        <wps:cNvSpPr/>
                        <wps:spPr>
                          <a:xfrm rot="10800000">
                            <a:off x="2139351" y="1069676"/>
                            <a:ext cx="826770" cy="592455"/>
                          </a:xfrm>
                          <a:prstGeom prst="rightArrow">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Picture 1"/>
                          <pic:cNvPicPr>
                            <a:picLocks noChangeAspect="1"/>
                          </pic:cNvPicPr>
                        </pic:nvPicPr>
                        <pic:blipFill>
                          <a:blip r:embed="rId15"/>
                          <a:stretch>
                            <a:fillRect/>
                          </a:stretch>
                        </pic:blipFill>
                        <pic:spPr>
                          <a:xfrm>
                            <a:off x="0" y="612476"/>
                            <a:ext cx="2162810" cy="122364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pic:pic xmlns:pic="http://schemas.openxmlformats.org/drawingml/2006/picture">
                        <pic:nvPicPr>
                          <pic:cNvPr id="7" name="Picture 6"/>
                          <pic:cNvPicPr>
                            <a:picLocks noChangeAspect="1"/>
                          </pic:cNvPicPr>
                        </pic:nvPicPr>
                        <pic:blipFill>
                          <a:blip r:embed="rId16"/>
                          <a:stretch>
                            <a:fillRect/>
                          </a:stretch>
                        </pic:blipFill>
                        <pic:spPr>
                          <a:xfrm>
                            <a:off x="2863970" y="0"/>
                            <a:ext cx="2011045" cy="271907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wps:wsp>
                        <wps:cNvPr id="4" name="Right Arrow 13"/>
                        <wps:cNvSpPr/>
                        <wps:spPr>
                          <a:xfrm rot="10800000">
                            <a:off x="4856672" y="1112808"/>
                            <a:ext cx="826770" cy="592455"/>
                          </a:xfrm>
                          <a:prstGeom prst="rightArrow">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Picture 4"/>
                          <pic:cNvPicPr>
                            <a:picLocks noChangeAspect="1"/>
                          </pic:cNvPicPr>
                        </pic:nvPicPr>
                        <pic:blipFill>
                          <a:blip r:embed="rId17"/>
                          <a:stretch>
                            <a:fillRect/>
                          </a:stretch>
                        </pic:blipFill>
                        <pic:spPr>
                          <a:xfrm>
                            <a:off x="5469147" y="974785"/>
                            <a:ext cx="2162810" cy="121094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wps:wsp>
                        <wps:cNvPr id="16" name="Right Arrow 15"/>
                        <wps:cNvSpPr/>
                        <wps:spPr>
                          <a:xfrm rot="10800000">
                            <a:off x="7625751" y="1302589"/>
                            <a:ext cx="826856" cy="592494"/>
                          </a:xfrm>
                          <a:prstGeom prst="rightArrow">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 name="Picture 11"/>
                          <pic:cNvPicPr>
                            <a:picLocks noChangeAspect="1"/>
                          </pic:cNvPicPr>
                        </pic:nvPicPr>
                        <pic:blipFill>
                          <a:blip r:embed="rId18"/>
                          <a:stretch>
                            <a:fillRect/>
                          </a:stretch>
                        </pic:blipFill>
                        <pic:spPr>
                          <a:xfrm>
                            <a:off x="8238227" y="1112808"/>
                            <a:ext cx="1748790" cy="122364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wpg:wgp>
                  </a:graphicData>
                </a:graphic>
              </wp:anchor>
            </w:drawing>
          </mc:Choice>
          <mc:Fallback>
            <w:pict>
              <v:group w14:anchorId="647AC295" id="Group 9" o:spid="_x0000_s1026" style="position:absolute;margin-left:-45.5pt;margin-top:11.75pt;width:786.4pt;height:214.1pt;z-index:251672576" coordsize="99870,27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7" type="#_x0000_t13" style="position:absolute;left:21393;top:10696;width:8268;height:5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" adj="13861" fillcolor="#fabf8f [1945]"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6124;width:21628;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" filled="t" fillcolor="#ededed" stroked="t" strokecolor="white" strokeweight="15pt">
                  <v:stroke endcap="round"/>
                  <v:imagedata r:id="rId19" o:title=""/>
                  <v:shadow on="t" color="black" opacity="21626f" origin="-.5,-.5" offset="-.34742mm,-.06125mm"/>
                  <v:path arrowok="t"/>
                </v:shape>
                <v:shape id="Picture 6" o:spid="_x0000_s1029" type="#_x0000_t75" style="position:absolute;left:28639;width:20111;height:2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" filled="t" fillcolor="#ededed" stroked="t" strokecolor="white" strokeweight="15pt">
                  <v:stroke endcap="round"/>
                  <v:imagedata r:id="rId20" o:title=""/>
                  <v:shadow on="t" color="black" opacity="21626f" origin="-.5,-.5" offset="-.34742mm,-.06125mm"/>
                  <v:path arrowok="t"/>
                </v:shape>
                <v:shape id="Right Arrow 13" o:spid="_x0000_s1030" type="#_x0000_t13" style="position:absolute;left:48566;top:11128;width:8268;height:59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" adj="13861" fillcolor="#fabf8f [1945]" stroked="f" strokeweight="2pt"/>
                <v:shape id="Picture 4" o:spid="_x0000_s1031" type="#_x0000_t75" style="position:absolute;left:54691;top:9747;width:21628;height:1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" filled="t" fillcolor="#ededed" stroked="t" strokecolor="white" strokeweight="15pt">
                  <v:stroke endcap="round"/>
                  <v:imagedata r:id="rId21" o:title=""/>
                  <v:shadow on="t" color="black" opacity="21626f" origin="-.5,-.5" offset="-.34742mm,-.06125mm"/>
                  <v:path arrowok="t"/>
                </v:shape>
                <v:shape id="Right Arrow 15" o:spid="_x0000_s1032" type="#_x0000_t13" style="position:absolute;left:76257;top:13025;width:8269;height:5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" adj="13861" fillcolor="#fabf8f [1945]" stroked="f" strokeweight="2pt"/>
                <v:shape id="Picture 11" o:spid="_x0000_s1033" type="#_x0000_t75" style="position:absolute;left:82382;top:11128;width:17488;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" filled="t" fillcolor="#ededed" stroked="t" strokecolor="white" strokeweight="15pt">
                  <v:stroke endcap="round"/>
                  <v:imagedata r:id="rId22" o:title=""/>
                  <v:shadow on="t" color="black" opacity="21626f" origin="-.5,-.5" offset="-.34742mm,-.06125mm"/>
                  <v:path arrowok="t"/>
                </v:shape>
              </v:group>
            </w:pict>
          </mc:Fallback>
        </mc:AlternateContent>
      </w:r>
    </w:p>
    <w:p w:rsidR="001970A7" w:rsidRDefault="001970A7" w:rsidP="00466A92">
      <w:pPr>
        <w:jc w:val="both"/>
        <w:rPr>
          <w:rFonts w:cs="Arial"/>
          <w:b/>
          <w:szCs w:val="22"/>
        </w:rPr>
      </w:pPr>
    </w:p>
    <w:p w:rsidR="001970A7" w:rsidRDefault="001970A7" w:rsidP="00466A92">
      <w:pPr>
        <w:jc w:val="both"/>
        <w:rPr>
          <w:rFonts w:cs="Arial"/>
          <w:b/>
          <w:szCs w:val="22"/>
        </w:rPr>
      </w:pPr>
    </w:p>
    <w:p w:rsidR="001970A7" w:rsidRDefault="001970A7" w:rsidP="00466A92">
      <w:pPr>
        <w:jc w:val="both"/>
        <w:rPr>
          <w:rFonts w:cs="Arial"/>
          <w:b/>
          <w:szCs w:val="22"/>
        </w:rPr>
      </w:pPr>
    </w:p>
    <w:p w:rsidR="001970A7" w:rsidRDefault="001970A7" w:rsidP="00466A92">
      <w:pPr>
        <w:jc w:val="both"/>
        <w:rPr>
          <w:rFonts w:cs="Arial"/>
          <w:b/>
          <w:szCs w:val="22"/>
        </w:rPr>
      </w:pPr>
    </w:p>
    <w:p w:rsidR="001970A7" w:rsidRDefault="001970A7" w:rsidP="00466A92">
      <w:pPr>
        <w:jc w:val="both"/>
        <w:rPr>
          <w:rFonts w:cs="Arial"/>
          <w:b/>
          <w:szCs w:val="22"/>
        </w:rPr>
      </w:pPr>
    </w:p>
    <w:p w:rsidR="001970A7" w:rsidRDefault="001970A7" w:rsidP="00466A92">
      <w:pPr>
        <w:jc w:val="both"/>
        <w:rPr>
          <w:rFonts w:cs="Arial"/>
          <w:b/>
          <w:szCs w:val="22"/>
        </w:rPr>
      </w:pPr>
    </w:p>
    <w:p w:rsidR="001970A7" w:rsidRDefault="001970A7"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r w:rsidRPr="001970A7">
        <w:rPr>
          <w:rFonts w:cs="Arial"/>
          <w:b/>
          <w:noProof/>
          <w:szCs w:val="22"/>
        </w:rPr>
        <mc:AlternateContent>
          <mc:Choice Requires="wps">
            <w:drawing>
              <wp:anchor distT="0" distB="0" distL="114300" distR="114300" simplePos="0" relativeHeight="251674624" behindDoc="0" locked="0" layoutInCell="1" allowOverlap="1" wp14:anchorId="65451E18" wp14:editId="27A072EF">
                <wp:simplePos x="0" y="0"/>
                <wp:positionH relativeFrom="column">
                  <wp:posOffset>-414355</wp:posOffset>
                </wp:positionH>
                <wp:positionV relativeFrom="paragraph">
                  <wp:posOffset>187133</wp:posOffset>
                </wp:positionV>
                <wp:extent cx="2087938" cy="1256902"/>
                <wp:effectExtent l="0" t="0" r="0" b="0"/>
                <wp:wrapNone/>
                <wp:docPr id="1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938" cy="1256902"/>
                        </a:xfrm>
                        <a:prstGeom prst="rect">
                          <a:avLst/>
                        </a:prstGeom>
                      </wps:spPr>
                      <wps:txbx>
                        <w:txbxContent>
                          <w:p w:rsidR="001970A7" w:rsidRPr="00801495" w:rsidRDefault="001970A7" w:rsidP="001970A7">
                            <w:pPr>
                              <w:pStyle w:val="NormalWeb"/>
                              <w:spacing w:before="0" w:beforeAutospacing="0" w:after="0" w:afterAutospacing="0"/>
                              <w:jc w:val="center"/>
                              <w:rPr>
                                <w:sz w:val="18"/>
                              </w:rPr>
                            </w:pPr>
                            <w:r w:rsidRPr="00801495">
                              <w:rPr>
                                <w:rFonts w:asciiTheme="minorHAnsi" w:hAnsi="Calibri" w:cstheme="minorBidi"/>
                                <w:b/>
                                <w:bCs/>
                                <w:color w:val="000000" w:themeColor="text1"/>
                                <w:kern w:val="24"/>
                                <w:sz w:val="34"/>
                                <w:szCs w:val="40"/>
                              </w:rPr>
                              <w:t xml:space="preserve">Level 1 – </w:t>
                            </w:r>
                          </w:p>
                          <w:p w:rsidR="001970A7" w:rsidRPr="00801495" w:rsidRDefault="001970A7" w:rsidP="001970A7">
                            <w:pPr>
                              <w:pStyle w:val="NormalWeb"/>
                              <w:spacing w:before="0" w:beforeAutospacing="0" w:after="0" w:afterAutospacing="0"/>
                              <w:jc w:val="center"/>
                              <w:rPr>
                                <w:sz w:val="18"/>
                              </w:rPr>
                            </w:pPr>
                            <w:r w:rsidRPr="00801495">
                              <w:rPr>
                                <w:rFonts w:asciiTheme="minorHAnsi" w:hAnsi="Calibri" w:cstheme="minorBidi"/>
                                <w:b/>
                                <w:bCs/>
                                <w:color w:val="000000" w:themeColor="text1"/>
                                <w:kern w:val="24"/>
                                <w:sz w:val="34"/>
                                <w:szCs w:val="40"/>
                              </w:rPr>
                              <w:t xml:space="preserve">SCGB Benefits dash board against the overall business case  </w:t>
                            </w:r>
                          </w:p>
                        </w:txbxContent>
                      </wps:txbx>
                      <wps:bodyPr vert="horz" lIns="91440" tIns="45720" rIns="91440" bIns="45720" rtlCol="0" anchor="ctr">
                        <a:normAutofit fontScale="92500" lnSpcReduction="10000"/>
                      </wps:bodyPr>
                    </wps:wsp>
                  </a:graphicData>
                </a:graphic>
              </wp:anchor>
            </w:drawing>
          </mc:Choice>
          <mc:Fallback>
            <w:pict>
              <v:shapetype w14:anchorId="65451E18" id="_x0000_t202" coordsize="21600,21600" o:spt="202" path="m,l,21600r21600,l21600,xe">
                <v:stroke joinstyle="miter"/>
                <v:path gradientshapeok="t" o:connecttype="rect"/>
              </v:shapetype>
              <v:shape id="Title 1" o:spid="_x0000_s1026" type="#_x0000_t202" style="position:absolute;left:0;text-align:left;margin-left:-32.65pt;margin-top:14.75pt;width:164.4pt;height:98.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" filled="f" stroked="f">
                <v:path arrowok="t"/>
                <v:textbox>
                  <w:txbxContent>
                    <w:p w:rsidR="001970A7" w:rsidRPr="00801495" w:rsidRDefault="001970A7" w:rsidP="001970A7">
                      <w:pPr>
                        <w:pStyle w:val="NormalWeb"/>
                        <w:spacing w:before="0" w:beforeAutospacing="0" w:after="0" w:afterAutospacing="0"/>
                        <w:jc w:val="center"/>
                        <w:rPr>
                          <w:sz w:val="18"/>
                        </w:rPr>
                      </w:pPr>
                      <w:r w:rsidRPr="00801495">
                        <w:rPr>
                          <w:rFonts w:asciiTheme="minorHAnsi" w:hAnsi="Calibri" w:cstheme="minorBidi"/>
                          <w:b/>
                          <w:bCs/>
                          <w:color w:val="000000" w:themeColor="text1"/>
                          <w:kern w:val="24"/>
                          <w:sz w:val="34"/>
                          <w:szCs w:val="40"/>
                        </w:rPr>
                        <w:t xml:space="preserve">Level 1 – </w:t>
                      </w:r>
                    </w:p>
                    <w:p w:rsidR="001970A7" w:rsidRPr="00801495" w:rsidRDefault="001970A7" w:rsidP="001970A7">
                      <w:pPr>
                        <w:pStyle w:val="NormalWeb"/>
                        <w:spacing w:before="0" w:beforeAutospacing="0" w:after="0" w:afterAutospacing="0"/>
                        <w:jc w:val="center"/>
                        <w:rPr>
                          <w:sz w:val="18"/>
                        </w:rPr>
                      </w:pPr>
                      <w:r w:rsidRPr="00801495">
                        <w:rPr>
                          <w:rFonts w:asciiTheme="minorHAnsi" w:hAnsi="Calibri" w:cstheme="minorBidi"/>
                          <w:b/>
                          <w:bCs/>
                          <w:color w:val="000000" w:themeColor="text1"/>
                          <w:kern w:val="24"/>
                          <w:sz w:val="34"/>
                          <w:szCs w:val="40"/>
                        </w:rPr>
                        <w:t xml:space="preserve">SCGB Benefits dash board against the overall business case  </w:t>
                      </w:r>
                    </w:p>
                  </w:txbxContent>
                </v:textbox>
              </v:shape>
            </w:pict>
          </mc:Fallback>
        </mc:AlternateContent>
      </w:r>
    </w:p>
    <w:p w:rsidR="00801495" w:rsidRDefault="00801495" w:rsidP="00466A92">
      <w:pPr>
        <w:jc w:val="both"/>
        <w:rPr>
          <w:rFonts w:cs="Arial"/>
          <w:b/>
          <w:szCs w:val="22"/>
        </w:rPr>
      </w:pPr>
      <w:r w:rsidRPr="001970A7">
        <w:rPr>
          <w:rFonts w:cs="Arial"/>
          <w:b/>
          <w:noProof/>
          <w:szCs w:val="22"/>
        </w:rPr>
        <mc:AlternateContent>
          <mc:Choice Requires="wps">
            <w:drawing>
              <wp:anchor distT="0" distB="0" distL="114300" distR="114300" simplePos="0" relativeHeight="251678720" behindDoc="0" locked="0" layoutInCell="1" allowOverlap="1" wp14:anchorId="51C48A8F" wp14:editId="7C047C5E">
                <wp:simplePos x="0" y="0"/>
                <wp:positionH relativeFrom="column">
                  <wp:posOffset>4891405</wp:posOffset>
                </wp:positionH>
                <wp:positionV relativeFrom="paragraph">
                  <wp:posOffset>156210</wp:posOffset>
                </wp:positionV>
                <wp:extent cx="2087880" cy="1129665"/>
                <wp:effectExtent l="0" t="0" r="0" b="0"/>
                <wp:wrapNone/>
                <wp:docPr id="2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1129665"/>
                        </a:xfrm>
                        <a:prstGeom prst="rect">
                          <a:avLst/>
                        </a:prstGeom>
                      </wps:spPr>
                      <wps:txbx>
                        <w:txbxContent>
                          <w:p w:rsidR="001970A7" w:rsidRPr="001970A7" w:rsidRDefault="001970A7" w:rsidP="001970A7">
                            <w:pPr>
                              <w:pStyle w:val="NormalWeb"/>
                              <w:spacing w:before="0" w:beforeAutospacing="0" w:after="0" w:afterAutospacing="0"/>
                              <w:jc w:val="center"/>
                              <w:rPr>
                                <w:sz w:val="18"/>
                              </w:rPr>
                            </w:pPr>
                            <w:r w:rsidRPr="001970A7">
                              <w:rPr>
                                <w:rFonts w:asciiTheme="minorHAnsi" w:hAnsi="Calibri" w:cstheme="minorBidi"/>
                                <w:b/>
                                <w:bCs/>
                                <w:color w:val="000000" w:themeColor="text1"/>
                                <w:kern w:val="24"/>
                                <w:sz w:val="34"/>
                                <w:szCs w:val="40"/>
                              </w:rPr>
                              <w:t xml:space="preserve">Level 3 – Benefits profiling -  programme Level  </w:t>
                            </w:r>
                          </w:p>
                        </w:txbxContent>
                      </wps:txbx>
                      <wps:bodyPr vert="horz" lIns="91440" tIns="45720" rIns="91440" bIns="45720" rtlCol="0" anchor="ctr">
                        <a:normAutofit/>
                      </wps:bodyPr>
                    </wps:wsp>
                  </a:graphicData>
                </a:graphic>
              </wp:anchor>
            </w:drawing>
          </mc:Choice>
          <mc:Fallback>
            <w:pict>
              <v:shape w14:anchorId="51C48A8F" id="_x0000_s1027" type="#_x0000_t202" style="position:absolute;left:0;text-align:left;margin-left:385.15pt;margin-top:12.3pt;width:164.4pt;height:88.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" filled="f" stroked="f">
                <v:path arrowok="t"/>
                <v:textbox>
                  <w:txbxContent>
                    <w:p w:rsidR="001970A7" w:rsidRPr="001970A7" w:rsidRDefault="001970A7" w:rsidP="001970A7">
                      <w:pPr>
                        <w:pStyle w:val="NormalWeb"/>
                        <w:spacing w:before="0" w:beforeAutospacing="0" w:after="0" w:afterAutospacing="0"/>
                        <w:jc w:val="center"/>
                        <w:rPr>
                          <w:sz w:val="18"/>
                        </w:rPr>
                      </w:pPr>
                      <w:r w:rsidRPr="001970A7">
                        <w:rPr>
                          <w:rFonts w:asciiTheme="minorHAnsi" w:hAnsi="Calibri" w:cstheme="minorBidi"/>
                          <w:b/>
                          <w:bCs/>
                          <w:color w:val="000000" w:themeColor="text1"/>
                          <w:kern w:val="24"/>
                          <w:sz w:val="34"/>
                          <w:szCs w:val="40"/>
                        </w:rPr>
                        <w:t xml:space="preserve">Level 3 – Benefits profiling -  programme Level  </w:t>
                      </w:r>
                    </w:p>
                  </w:txbxContent>
                </v:textbox>
              </v:shape>
            </w:pict>
          </mc:Fallback>
        </mc:AlternateContent>
      </w:r>
    </w:p>
    <w:p w:rsidR="00801495" w:rsidRDefault="00801495" w:rsidP="00466A92">
      <w:pPr>
        <w:jc w:val="both"/>
        <w:rPr>
          <w:rFonts w:cs="Arial"/>
          <w:b/>
          <w:szCs w:val="22"/>
        </w:rPr>
      </w:pPr>
      <w:r w:rsidRPr="001970A7">
        <w:rPr>
          <w:rFonts w:cs="Arial"/>
          <w:b/>
          <w:noProof/>
          <w:szCs w:val="22"/>
        </w:rPr>
        <mc:AlternateContent>
          <mc:Choice Requires="wps">
            <w:drawing>
              <wp:anchor distT="0" distB="0" distL="114300" distR="114300" simplePos="0" relativeHeight="251680768" behindDoc="0" locked="0" layoutInCell="1" allowOverlap="1" wp14:anchorId="38480450" wp14:editId="3DDA528B">
                <wp:simplePos x="0" y="0"/>
                <wp:positionH relativeFrom="column">
                  <wp:posOffset>7274608</wp:posOffset>
                </wp:positionH>
                <wp:positionV relativeFrom="paragraph">
                  <wp:posOffset>120638</wp:posOffset>
                </wp:positionV>
                <wp:extent cx="2087938" cy="1130241"/>
                <wp:effectExtent l="0" t="0" r="0" b="0"/>
                <wp:wrapNone/>
                <wp:docPr id="2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938" cy="1130241"/>
                        </a:xfrm>
                        <a:prstGeom prst="rect">
                          <a:avLst/>
                        </a:prstGeom>
                      </wps:spPr>
                      <wps:txbx>
                        <w:txbxContent>
                          <w:p w:rsidR="001970A7" w:rsidRPr="001970A7" w:rsidRDefault="001970A7" w:rsidP="001970A7">
                            <w:pPr>
                              <w:pStyle w:val="NormalWeb"/>
                              <w:spacing w:before="0" w:beforeAutospacing="0" w:after="0" w:afterAutospacing="0"/>
                              <w:jc w:val="center"/>
                              <w:rPr>
                                <w:sz w:val="18"/>
                              </w:rPr>
                            </w:pPr>
                            <w:r w:rsidRPr="001970A7">
                              <w:rPr>
                                <w:rFonts w:asciiTheme="minorHAnsi" w:hAnsi="Calibri" w:cstheme="minorBidi"/>
                                <w:b/>
                                <w:bCs/>
                                <w:color w:val="000000" w:themeColor="text1"/>
                                <w:kern w:val="24"/>
                                <w:sz w:val="34"/>
                                <w:szCs w:val="40"/>
                              </w:rPr>
                              <w:t xml:space="preserve">Level 4 – Benefits methodology  -  how the benefits are calculated </w:t>
                            </w:r>
                          </w:p>
                        </w:txbxContent>
                      </wps:txbx>
                      <wps:bodyPr vert="horz" lIns="91440" tIns="45720" rIns="91440" bIns="45720" rtlCol="0" anchor="ctr">
                        <a:noAutofit/>
                      </wps:bodyPr>
                    </wps:wsp>
                  </a:graphicData>
                </a:graphic>
              </wp:anchor>
            </w:drawing>
          </mc:Choice>
          <mc:Fallback>
            <w:pict>
              <v:shape w14:anchorId="38480450" id="_x0000_s1028" type="#_x0000_t202" style="position:absolute;left:0;text-align:left;margin-left:572.8pt;margin-top:9.5pt;width:164.4pt;height:8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" filled="f" stroked="f">
                <v:path arrowok="t"/>
                <v:textbox>
                  <w:txbxContent>
                    <w:p w:rsidR="001970A7" w:rsidRPr="001970A7" w:rsidRDefault="001970A7" w:rsidP="001970A7">
                      <w:pPr>
                        <w:pStyle w:val="NormalWeb"/>
                        <w:spacing w:before="0" w:beforeAutospacing="0" w:after="0" w:afterAutospacing="0"/>
                        <w:jc w:val="center"/>
                        <w:rPr>
                          <w:sz w:val="18"/>
                        </w:rPr>
                      </w:pPr>
                      <w:r w:rsidRPr="001970A7">
                        <w:rPr>
                          <w:rFonts w:asciiTheme="minorHAnsi" w:hAnsi="Calibri" w:cstheme="minorBidi"/>
                          <w:b/>
                          <w:bCs/>
                          <w:color w:val="000000" w:themeColor="text1"/>
                          <w:kern w:val="24"/>
                          <w:sz w:val="34"/>
                          <w:szCs w:val="40"/>
                        </w:rPr>
                        <w:t xml:space="preserve">Level 4 – Benefits methodology  -  how the benefits are calculated </w:t>
                      </w:r>
                    </w:p>
                  </w:txbxContent>
                </v:textbox>
              </v:shape>
            </w:pict>
          </mc:Fallback>
        </mc:AlternateContent>
      </w: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r w:rsidRPr="001970A7">
        <w:rPr>
          <w:rFonts w:cs="Arial"/>
          <w:b/>
          <w:noProof/>
          <w:szCs w:val="22"/>
        </w:rPr>
        <mc:AlternateContent>
          <mc:Choice Requires="wps">
            <w:drawing>
              <wp:anchor distT="0" distB="0" distL="114300" distR="114300" simplePos="0" relativeHeight="251676672" behindDoc="0" locked="0" layoutInCell="1" allowOverlap="1" wp14:anchorId="7BE05F57" wp14:editId="69B67E1F">
                <wp:simplePos x="0" y="0"/>
                <wp:positionH relativeFrom="column">
                  <wp:posOffset>2207260</wp:posOffset>
                </wp:positionH>
                <wp:positionV relativeFrom="paragraph">
                  <wp:posOffset>106392</wp:posOffset>
                </wp:positionV>
                <wp:extent cx="2087938" cy="1130241"/>
                <wp:effectExtent l="0" t="0" r="0" b="0"/>
                <wp:wrapNone/>
                <wp:docPr id="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938" cy="1130241"/>
                        </a:xfrm>
                        <a:prstGeom prst="rect">
                          <a:avLst/>
                        </a:prstGeom>
                      </wps:spPr>
                      <wps:txbx>
                        <w:txbxContent>
                          <w:p w:rsidR="001970A7" w:rsidRPr="001970A7" w:rsidRDefault="001970A7" w:rsidP="001970A7">
                            <w:pPr>
                              <w:pStyle w:val="NormalWeb"/>
                              <w:spacing w:before="0" w:beforeAutospacing="0" w:after="0" w:afterAutospacing="0"/>
                              <w:jc w:val="center"/>
                              <w:rPr>
                                <w:sz w:val="18"/>
                              </w:rPr>
                            </w:pPr>
                            <w:r w:rsidRPr="001970A7">
                              <w:rPr>
                                <w:rFonts w:asciiTheme="minorHAnsi" w:hAnsi="Calibri" w:cstheme="minorBidi"/>
                                <w:b/>
                                <w:bCs/>
                                <w:color w:val="000000" w:themeColor="text1"/>
                                <w:kern w:val="24"/>
                                <w:sz w:val="34"/>
                                <w:szCs w:val="40"/>
                              </w:rPr>
                              <w:t xml:space="preserve">Level 2 – </w:t>
                            </w:r>
                          </w:p>
                          <w:p w:rsidR="001970A7" w:rsidRPr="001970A7" w:rsidRDefault="001970A7" w:rsidP="001970A7">
                            <w:pPr>
                              <w:pStyle w:val="NormalWeb"/>
                              <w:spacing w:before="0" w:beforeAutospacing="0" w:after="0" w:afterAutospacing="0"/>
                              <w:jc w:val="center"/>
                              <w:rPr>
                                <w:sz w:val="18"/>
                              </w:rPr>
                            </w:pPr>
                            <w:r w:rsidRPr="001970A7">
                              <w:rPr>
                                <w:rFonts w:asciiTheme="minorHAnsi" w:hAnsi="Calibri" w:cstheme="minorBidi"/>
                                <w:b/>
                                <w:bCs/>
                                <w:color w:val="000000" w:themeColor="text1"/>
                                <w:kern w:val="24"/>
                                <w:sz w:val="34"/>
                                <w:szCs w:val="40"/>
                              </w:rPr>
                              <w:t xml:space="preserve">Benefits tracker – Projects and programme level </w:t>
                            </w:r>
                          </w:p>
                        </w:txbxContent>
                      </wps:txbx>
                      <wps:bodyPr vert="horz" lIns="91440" tIns="45720" rIns="91440" bIns="45720" rtlCol="0" anchor="ctr">
                        <a:normAutofit lnSpcReduction="10000"/>
                      </wps:bodyPr>
                    </wps:wsp>
                  </a:graphicData>
                </a:graphic>
              </wp:anchor>
            </w:drawing>
          </mc:Choice>
          <mc:Fallback>
            <w:pict>
              <v:shape w14:anchorId="7BE05F57" id="_x0000_s1029" type="#_x0000_t202" style="position:absolute;left:0;text-align:left;margin-left:173.8pt;margin-top:8.4pt;width:164.4pt;height:8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" filled="f" stroked="f">
                <v:path arrowok="t"/>
                <v:textbox>
                  <w:txbxContent>
                    <w:p w:rsidR="001970A7" w:rsidRPr="001970A7" w:rsidRDefault="001970A7" w:rsidP="001970A7">
                      <w:pPr>
                        <w:pStyle w:val="NormalWeb"/>
                        <w:spacing w:before="0" w:beforeAutospacing="0" w:after="0" w:afterAutospacing="0"/>
                        <w:jc w:val="center"/>
                        <w:rPr>
                          <w:sz w:val="18"/>
                        </w:rPr>
                      </w:pPr>
                      <w:r w:rsidRPr="001970A7">
                        <w:rPr>
                          <w:rFonts w:asciiTheme="minorHAnsi" w:hAnsi="Calibri" w:cstheme="minorBidi"/>
                          <w:b/>
                          <w:bCs/>
                          <w:color w:val="000000" w:themeColor="text1"/>
                          <w:kern w:val="24"/>
                          <w:sz w:val="34"/>
                          <w:szCs w:val="40"/>
                        </w:rPr>
                        <w:t xml:space="preserve">Level 2 – </w:t>
                      </w:r>
                    </w:p>
                    <w:p w:rsidR="001970A7" w:rsidRPr="001970A7" w:rsidRDefault="001970A7" w:rsidP="001970A7">
                      <w:pPr>
                        <w:pStyle w:val="NormalWeb"/>
                        <w:spacing w:before="0" w:beforeAutospacing="0" w:after="0" w:afterAutospacing="0"/>
                        <w:jc w:val="center"/>
                        <w:rPr>
                          <w:sz w:val="18"/>
                        </w:rPr>
                      </w:pPr>
                      <w:r w:rsidRPr="001970A7">
                        <w:rPr>
                          <w:rFonts w:asciiTheme="minorHAnsi" w:hAnsi="Calibri" w:cstheme="minorBidi"/>
                          <w:b/>
                          <w:bCs/>
                          <w:color w:val="000000" w:themeColor="text1"/>
                          <w:kern w:val="24"/>
                          <w:sz w:val="34"/>
                          <w:szCs w:val="40"/>
                        </w:rPr>
                        <w:t xml:space="preserve">Benefits tracker – Projects and programme level </w:t>
                      </w:r>
                    </w:p>
                  </w:txbxContent>
                </v:textbox>
              </v:shape>
            </w:pict>
          </mc:Fallback>
        </mc:AlternateContent>
      </w:r>
    </w:p>
    <w:p w:rsidR="00801495" w:rsidRDefault="00801495" w:rsidP="00466A92">
      <w:pPr>
        <w:jc w:val="both"/>
        <w:rPr>
          <w:rFonts w:cs="Arial"/>
          <w:b/>
          <w:szCs w:val="22"/>
        </w:rPr>
      </w:pPr>
    </w:p>
    <w:p w:rsidR="00801495" w:rsidRDefault="00801495" w:rsidP="00466A92">
      <w:pPr>
        <w:jc w:val="both"/>
        <w:rPr>
          <w:rFonts w:cs="Arial"/>
          <w:b/>
          <w:szCs w:val="22"/>
        </w:rPr>
      </w:pPr>
    </w:p>
    <w:p w:rsidR="0018086F" w:rsidRDefault="0018086F"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pPr>
        <w:spacing w:after="200" w:line="276" w:lineRule="auto"/>
        <w:rPr>
          <w:rFonts w:cs="Arial"/>
          <w:b/>
          <w:szCs w:val="22"/>
        </w:rPr>
      </w:pPr>
      <w:r>
        <w:rPr>
          <w:rFonts w:cs="Arial"/>
          <w:b/>
          <w:szCs w:val="22"/>
        </w:rPr>
        <w:br w:type="page"/>
      </w:r>
    </w:p>
    <w:p w:rsidR="00801495" w:rsidRDefault="00801495" w:rsidP="00466A92">
      <w:pPr>
        <w:jc w:val="both"/>
        <w:rPr>
          <w:rFonts w:cs="Arial"/>
          <w:b/>
          <w:szCs w:val="22"/>
        </w:rPr>
      </w:pPr>
      <w:r w:rsidRPr="00801495">
        <w:rPr>
          <w:rFonts w:cs="Arial"/>
          <w:b/>
          <w:noProof/>
          <w:szCs w:val="22"/>
        </w:rPr>
        <w:lastRenderedPageBreak/>
        <w:drawing>
          <wp:anchor distT="0" distB="0" distL="114300" distR="114300" simplePos="0" relativeHeight="251681792" behindDoc="1" locked="0" layoutInCell="1" allowOverlap="1">
            <wp:simplePos x="0" y="0"/>
            <wp:positionH relativeFrom="column">
              <wp:posOffset>-86456</wp:posOffset>
            </wp:positionH>
            <wp:positionV relativeFrom="paragraph">
              <wp:posOffset>1500996</wp:posOffset>
            </wp:positionV>
            <wp:extent cx="8863330" cy="3529965"/>
            <wp:effectExtent l="0" t="0" r="0" b="0"/>
            <wp:wrapTight wrapText="bothSides">
              <wp:wrapPolygon edited="0">
                <wp:start x="0" y="0"/>
                <wp:lineTo x="0" y="21448"/>
                <wp:lineTo x="21541" y="21448"/>
                <wp:lineTo x="21541" y="0"/>
                <wp:lineTo x="0" y="0"/>
              </wp:wrapPolygon>
            </wp:wrapTight>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863330" cy="3529965"/>
                    </a:xfrm>
                    <a:prstGeom prst="rect">
                      <a:avLst/>
                    </a:prstGeom>
                  </pic:spPr>
                </pic:pic>
              </a:graphicData>
            </a:graphic>
            <wp14:sizeRelH relativeFrom="page">
              <wp14:pctWidth>0</wp14:pctWidth>
            </wp14:sizeRelH>
            <wp14:sizeRelV relativeFrom="page">
              <wp14:pctHeight>0</wp14:pctHeight>
            </wp14:sizeRelV>
          </wp:anchor>
        </w:drawing>
      </w:r>
      <w:r>
        <w:rPr>
          <w:rFonts w:cs="Arial"/>
          <w:b/>
          <w:szCs w:val="22"/>
        </w:rPr>
        <w:t>Level 1</w:t>
      </w: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B84B9F" w:rsidP="00466A92">
      <w:pPr>
        <w:jc w:val="both"/>
        <w:rPr>
          <w:rFonts w:cs="Arial"/>
          <w:b/>
          <w:szCs w:val="22"/>
        </w:rPr>
      </w:pPr>
      <w:r>
        <w:rPr>
          <w:rFonts w:cs="Arial"/>
          <w:b/>
          <w:szCs w:val="22"/>
        </w:rPr>
        <w:t>Level 2</w:t>
      </w:r>
    </w:p>
    <w:p w:rsidR="00801495" w:rsidRDefault="00B84B9F" w:rsidP="00466A92">
      <w:pPr>
        <w:jc w:val="both"/>
        <w:rPr>
          <w:rFonts w:cs="Arial"/>
          <w:b/>
          <w:szCs w:val="22"/>
        </w:rPr>
      </w:pPr>
      <w:r>
        <w:rPr>
          <w:noProof/>
        </w:rPr>
        <w:drawing>
          <wp:anchor distT="0" distB="0" distL="114300" distR="114300" simplePos="0" relativeHeight="251683840" behindDoc="1" locked="0" layoutInCell="1" allowOverlap="1">
            <wp:simplePos x="0" y="0"/>
            <wp:positionH relativeFrom="column">
              <wp:posOffset>-172815</wp:posOffset>
            </wp:positionH>
            <wp:positionV relativeFrom="paragraph">
              <wp:posOffset>274656</wp:posOffset>
            </wp:positionV>
            <wp:extent cx="8863330" cy="4505960"/>
            <wp:effectExtent l="0" t="0" r="0" b="8890"/>
            <wp:wrapTight wrapText="bothSides">
              <wp:wrapPolygon edited="0">
                <wp:start x="0" y="0"/>
                <wp:lineTo x="0" y="21551"/>
                <wp:lineTo x="21541" y="21551"/>
                <wp:lineTo x="2154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863330" cy="4505960"/>
                    </a:xfrm>
                    <a:prstGeom prst="rect">
                      <a:avLst/>
                    </a:prstGeom>
                  </pic:spPr>
                </pic:pic>
              </a:graphicData>
            </a:graphic>
            <wp14:sizeRelH relativeFrom="page">
              <wp14:pctWidth>0</wp14:pctWidth>
            </wp14:sizeRelH>
            <wp14:sizeRelV relativeFrom="page">
              <wp14:pctHeight>0</wp14:pctHeight>
            </wp14:sizeRelV>
          </wp:anchor>
        </w:drawing>
      </w: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p>
    <w:p w:rsidR="00801495" w:rsidRDefault="00801495" w:rsidP="00466A92">
      <w:pPr>
        <w:jc w:val="both"/>
        <w:rPr>
          <w:rFonts w:cs="Arial"/>
          <w:b/>
          <w:szCs w:val="22"/>
        </w:rPr>
      </w:pPr>
      <w:r>
        <w:rPr>
          <w:rFonts w:cs="Arial"/>
          <w:b/>
          <w:szCs w:val="22"/>
        </w:rPr>
        <w:lastRenderedPageBreak/>
        <w:t>Level 3</w:t>
      </w:r>
      <w:r w:rsidR="00B84B9F">
        <w:rPr>
          <w:rFonts w:cs="Arial"/>
          <w:b/>
          <w:szCs w:val="22"/>
        </w:rPr>
        <w:t xml:space="preserve"> – example for tactical 10</w:t>
      </w:r>
    </w:p>
    <w:p w:rsidR="00801495" w:rsidRDefault="00801495" w:rsidP="00466A92">
      <w:pPr>
        <w:jc w:val="both"/>
        <w:rPr>
          <w:rFonts w:cs="Arial"/>
          <w:b/>
          <w:szCs w:val="22"/>
        </w:rPr>
      </w:pPr>
    </w:p>
    <w:tbl>
      <w:tblPr>
        <w:tblpPr w:leftFromText="180" w:rightFromText="180" w:vertAnchor="text" w:horzAnchor="margin" w:tblpXSpec="center" w:tblpY="142"/>
        <w:tblW w:w="14307" w:type="dxa"/>
        <w:tblCellMar>
          <w:left w:w="0" w:type="dxa"/>
          <w:right w:w="0" w:type="dxa"/>
        </w:tblCellMar>
        <w:tblLook w:val="0600" w:firstRow="0" w:lastRow="0" w:firstColumn="0" w:lastColumn="0" w:noHBand="1" w:noVBand="1"/>
      </w:tblPr>
      <w:tblGrid>
        <w:gridCol w:w="2331"/>
        <w:gridCol w:w="871"/>
        <w:gridCol w:w="853"/>
        <w:gridCol w:w="568"/>
        <w:gridCol w:w="568"/>
        <w:gridCol w:w="568"/>
        <w:gridCol w:w="568"/>
        <w:gridCol w:w="568"/>
        <w:gridCol w:w="568"/>
        <w:gridCol w:w="568"/>
        <w:gridCol w:w="568"/>
        <w:gridCol w:w="568"/>
        <w:gridCol w:w="568"/>
        <w:gridCol w:w="835"/>
        <w:gridCol w:w="3737"/>
      </w:tblGrid>
      <w:tr w:rsidR="00801495" w:rsidRPr="00801495" w:rsidTr="00801495">
        <w:trPr>
          <w:trHeight w:val="202"/>
        </w:trPr>
        <w:tc>
          <w:tcPr>
            <w:tcW w:w="14307" w:type="dxa"/>
            <w:gridSpan w:val="15"/>
            <w:tcBorders>
              <w:top w:val="single" w:sz="8" w:space="0" w:color="FFFFFF"/>
              <w:left w:val="single" w:sz="8" w:space="0" w:color="FFFFFF"/>
              <w:bottom w:val="single" w:sz="8" w:space="0" w:color="FFFFFF"/>
              <w:right w:val="single" w:sz="8" w:space="0" w:color="FFFFFF"/>
            </w:tcBorders>
            <w:shd w:val="clear" w:color="auto" w:fill="002060"/>
            <w:tcMar>
              <w:top w:w="6" w:type="dxa"/>
              <w:left w:w="6" w:type="dxa"/>
              <w:bottom w:w="0" w:type="dxa"/>
              <w:right w:w="6" w:type="dxa"/>
            </w:tcMar>
            <w:hideMark/>
          </w:tcPr>
          <w:p w:rsidR="00801495" w:rsidRPr="00801495" w:rsidRDefault="00801495" w:rsidP="00801495">
            <w:pPr>
              <w:textAlignment w:val="top"/>
              <w:rPr>
                <w:rFonts w:cs="Arial"/>
                <w:sz w:val="36"/>
                <w:szCs w:val="36"/>
              </w:rPr>
            </w:pPr>
            <w:r w:rsidRPr="00801495">
              <w:rPr>
                <w:rFonts w:ascii="Calibri" w:hAnsi="Calibri" w:cs="Arial"/>
                <w:b/>
                <w:bCs/>
                <w:color w:val="FFFFFF"/>
                <w:kern w:val="24"/>
                <w:sz w:val="21"/>
                <w:szCs w:val="21"/>
              </w:rPr>
              <w:t xml:space="preserve">Tactical 10 - Benefits profile </w:t>
            </w:r>
          </w:p>
        </w:tc>
      </w:tr>
      <w:tr w:rsidR="00801495" w:rsidRPr="00801495" w:rsidTr="00801495">
        <w:trPr>
          <w:trHeight w:val="150"/>
        </w:trPr>
        <w:tc>
          <w:tcPr>
            <w:tcW w:w="2331" w:type="dxa"/>
            <w:vMerge w:val="restart"/>
            <w:tcBorders>
              <w:top w:val="single" w:sz="8" w:space="0" w:color="FFFFFF"/>
              <w:left w:val="single" w:sz="8" w:space="0" w:color="FFFFFF"/>
              <w:bottom w:val="single" w:sz="8"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FFFFFF"/>
                <w:kern w:val="24"/>
                <w:sz w:val="16"/>
                <w:szCs w:val="16"/>
              </w:rPr>
              <w:t xml:space="preserve">Project </w:t>
            </w:r>
          </w:p>
        </w:tc>
        <w:tc>
          <w:tcPr>
            <w:tcW w:w="871" w:type="dxa"/>
            <w:vMerge w:val="restart"/>
            <w:tcBorders>
              <w:top w:val="single" w:sz="8" w:space="0" w:color="FFFFFF"/>
              <w:left w:val="single" w:sz="4" w:space="0" w:color="FFFFFF"/>
              <w:bottom w:val="single" w:sz="8"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FFFFFF"/>
                <w:kern w:val="24"/>
                <w:sz w:val="16"/>
                <w:szCs w:val="16"/>
              </w:rPr>
              <w:t xml:space="preserve">Benefits Cycle Stage </w:t>
            </w:r>
          </w:p>
        </w:tc>
        <w:tc>
          <w:tcPr>
            <w:tcW w:w="853" w:type="dxa"/>
            <w:vMerge w:val="restart"/>
            <w:tcBorders>
              <w:top w:val="single" w:sz="8" w:space="0" w:color="FFFFFF"/>
              <w:left w:val="single" w:sz="4" w:space="0" w:color="FFFFFF"/>
              <w:bottom w:val="single" w:sz="8"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FFFFFF"/>
                <w:kern w:val="24"/>
                <w:sz w:val="16"/>
                <w:szCs w:val="16"/>
              </w:rPr>
              <w:t>One off benefit</w:t>
            </w:r>
            <w:r w:rsidRPr="00801495">
              <w:rPr>
                <w:rFonts w:ascii="Calibri" w:hAnsi="Calibri" w:cs="Arial"/>
                <w:b/>
                <w:bCs/>
                <w:color w:val="FFFFFF"/>
                <w:kern w:val="24"/>
                <w:sz w:val="16"/>
                <w:szCs w:val="16"/>
              </w:rPr>
              <w:br/>
              <w:t>£</w:t>
            </w:r>
          </w:p>
        </w:tc>
        <w:tc>
          <w:tcPr>
            <w:tcW w:w="5680" w:type="dxa"/>
            <w:gridSpan w:val="10"/>
            <w:tcBorders>
              <w:top w:val="single" w:sz="8" w:space="0" w:color="FFFFFF"/>
              <w:left w:val="single" w:sz="4" w:space="0" w:color="FFFFFF"/>
              <w:bottom w:val="single" w:sz="8"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FFFFFF"/>
                <w:kern w:val="24"/>
                <w:sz w:val="16"/>
                <w:szCs w:val="16"/>
              </w:rPr>
              <w:t>Benefits realised</w:t>
            </w:r>
          </w:p>
        </w:tc>
        <w:tc>
          <w:tcPr>
            <w:tcW w:w="835" w:type="dxa"/>
            <w:vMerge w:val="restart"/>
            <w:tcBorders>
              <w:top w:val="single" w:sz="8" w:space="0" w:color="FFFFFF"/>
              <w:left w:val="single" w:sz="4" w:space="0" w:color="FFFFFF"/>
              <w:bottom w:val="single" w:sz="8"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FFFFFF"/>
                <w:kern w:val="24"/>
                <w:sz w:val="16"/>
                <w:szCs w:val="16"/>
              </w:rPr>
              <w:t xml:space="preserve">Benefit Total  </w:t>
            </w:r>
            <w:r w:rsidRPr="00801495">
              <w:rPr>
                <w:rFonts w:ascii="Calibri" w:hAnsi="Calibri" w:cs="Arial"/>
                <w:b/>
                <w:bCs/>
                <w:color w:val="FFFFFF"/>
                <w:kern w:val="24"/>
                <w:sz w:val="16"/>
                <w:szCs w:val="16"/>
              </w:rPr>
              <w:br/>
              <w:t xml:space="preserve">Total </w:t>
            </w:r>
          </w:p>
        </w:tc>
        <w:tc>
          <w:tcPr>
            <w:tcW w:w="3737" w:type="dxa"/>
            <w:vMerge w:val="restart"/>
            <w:tcBorders>
              <w:top w:val="single" w:sz="8" w:space="0" w:color="FFFFFF"/>
              <w:left w:val="single" w:sz="4" w:space="0" w:color="FFFFFF"/>
              <w:bottom w:val="single" w:sz="8" w:space="0" w:color="FFFFFF"/>
              <w:right w:val="single" w:sz="8" w:space="0" w:color="FFFFFF"/>
            </w:tcBorders>
            <w:shd w:val="clear" w:color="auto" w:fill="002060"/>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FFFFFF"/>
                <w:kern w:val="24"/>
                <w:sz w:val="16"/>
                <w:szCs w:val="16"/>
              </w:rPr>
              <w:t xml:space="preserve">Assumptions </w:t>
            </w:r>
          </w:p>
        </w:tc>
      </w:tr>
      <w:tr w:rsidR="00801495" w:rsidRPr="00801495" w:rsidTr="00801495">
        <w:trPr>
          <w:trHeight w:val="504"/>
        </w:trPr>
        <w:tc>
          <w:tcPr>
            <w:tcW w:w="0" w:type="auto"/>
            <w:vMerge/>
            <w:tcBorders>
              <w:top w:val="single" w:sz="8" w:space="0" w:color="FFFFFF"/>
              <w:left w:val="single" w:sz="8" w:space="0" w:color="FFFFFF"/>
              <w:bottom w:val="single" w:sz="8" w:space="0" w:color="FFFFFF"/>
              <w:right w:val="single" w:sz="4" w:space="0" w:color="FFFFFF"/>
            </w:tcBorders>
            <w:vAlign w:val="center"/>
            <w:hideMark/>
          </w:tcPr>
          <w:p w:rsidR="00801495" w:rsidRPr="00801495" w:rsidRDefault="00801495" w:rsidP="00801495">
            <w:pPr>
              <w:rPr>
                <w:rFonts w:cs="Arial"/>
                <w:sz w:val="36"/>
                <w:szCs w:val="36"/>
              </w:rPr>
            </w:pPr>
          </w:p>
        </w:tc>
        <w:tc>
          <w:tcPr>
            <w:tcW w:w="0" w:type="auto"/>
            <w:vMerge/>
            <w:tcBorders>
              <w:top w:val="single" w:sz="8" w:space="0" w:color="FFFFFF"/>
              <w:left w:val="single" w:sz="4" w:space="0" w:color="FFFFFF"/>
              <w:bottom w:val="single" w:sz="8" w:space="0" w:color="FFFFFF"/>
              <w:right w:val="single" w:sz="4" w:space="0" w:color="FFFFFF"/>
            </w:tcBorders>
            <w:vAlign w:val="center"/>
            <w:hideMark/>
          </w:tcPr>
          <w:p w:rsidR="00801495" w:rsidRPr="00801495" w:rsidRDefault="00801495" w:rsidP="00801495">
            <w:pPr>
              <w:rPr>
                <w:rFonts w:cs="Arial"/>
                <w:sz w:val="36"/>
                <w:szCs w:val="36"/>
              </w:rPr>
            </w:pPr>
          </w:p>
        </w:tc>
        <w:tc>
          <w:tcPr>
            <w:tcW w:w="0" w:type="auto"/>
            <w:vMerge/>
            <w:tcBorders>
              <w:top w:val="single" w:sz="8" w:space="0" w:color="FFFFFF"/>
              <w:left w:val="single" w:sz="4" w:space="0" w:color="FFFFFF"/>
              <w:bottom w:val="single" w:sz="8" w:space="0" w:color="FFFFFF"/>
              <w:right w:val="single" w:sz="4" w:space="0" w:color="FFFFFF"/>
            </w:tcBorders>
            <w:vAlign w:val="center"/>
            <w:hideMark/>
          </w:tcPr>
          <w:p w:rsidR="00801495" w:rsidRPr="00801495" w:rsidRDefault="00801495" w:rsidP="00801495">
            <w:pPr>
              <w:rPr>
                <w:rFonts w:cs="Arial"/>
                <w:sz w:val="36"/>
                <w:szCs w:val="36"/>
              </w:rPr>
            </w:pPr>
          </w:p>
        </w:tc>
        <w:tc>
          <w:tcPr>
            <w:tcW w:w="568" w:type="dxa"/>
            <w:tcBorders>
              <w:top w:val="single" w:sz="8" w:space="0" w:color="FFFFFF"/>
              <w:left w:val="single" w:sz="4" w:space="0" w:color="FFFFFF"/>
              <w:bottom w:val="single" w:sz="4"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FFFFFF"/>
                <w:kern w:val="24"/>
                <w:sz w:val="16"/>
                <w:szCs w:val="16"/>
              </w:rPr>
              <w:t xml:space="preserve">2017/18 </w:t>
            </w:r>
          </w:p>
        </w:tc>
        <w:tc>
          <w:tcPr>
            <w:tcW w:w="568" w:type="dxa"/>
            <w:tcBorders>
              <w:top w:val="single" w:sz="8" w:space="0" w:color="FFFFFF"/>
              <w:left w:val="single" w:sz="4" w:space="0" w:color="FFFFFF"/>
              <w:bottom w:val="single" w:sz="4"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FFFFFF"/>
                <w:kern w:val="24"/>
                <w:sz w:val="16"/>
                <w:szCs w:val="16"/>
              </w:rPr>
              <w:t>2018/19</w:t>
            </w:r>
          </w:p>
        </w:tc>
        <w:tc>
          <w:tcPr>
            <w:tcW w:w="568" w:type="dxa"/>
            <w:tcBorders>
              <w:top w:val="single" w:sz="8" w:space="0" w:color="FFFFFF"/>
              <w:left w:val="single" w:sz="4" w:space="0" w:color="FFFFFF"/>
              <w:bottom w:val="single" w:sz="4"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FFFFFF"/>
                <w:kern w:val="24"/>
                <w:sz w:val="16"/>
                <w:szCs w:val="16"/>
              </w:rPr>
              <w:t>2019/20</w:t>
            </w:r>
          </w:p>
        </w:tc>
        <w:tc>
          <w:tcPr>
            <w:tcW w:w="568" w:type="dxa"/>
            <w:tcBorders>
              <w:top w:val="single" w:sz="8" w:space="0" w:color="FFFFFF"/>
              <w:left w:val="single" w:sz="4" w:space="0" w:color="FFFFFF"/>
              <w:bottom w:val="single" w:sz="4"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FFFFFF"/>
                <w:kern w:val="24"/>
                <w:sz w:val="16"/>
                <w:szCs w:val="16"/>
              </w:rPr>
              <w:t>2020/21</w:t>
            </w:r>
          </w:p>
        </w:tc>
        <w:tc>
          <w:tcPr>
            <w:tcW w:w="568" w:type="dxa"/>
            <w:tcBorders>
              <w:top w:val="single" w:sz="8" w:space="0" w:color="FFFFFF"/>
              <w:left w:val="single" w:sz="4" w:space="0" w:color="FFFFFF"/>
              <w:bottom w:val="single" w:sz="4"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FFFFFF"/>
                <w:kern w:val="24"/>
                <w:sz w:val="16"/>
                <w:szCs w:val="16"/>
              </w:rPr>
              <w:t>2021/22</w:t>
            </w:r>
          </w:p>
        </w:tc>
        <w:tc>
          <w:tcPr>
            <w:tcW w:w="568" w:type="dxa"/>
            <w:tcBorders>
              <w:top w:val="single" w:sz="8" w:space="0" w:color="FFFFFF"/>
              <w:left w:val="single" w:sz="4" w:space="0" w:color="FFFFFF"/>
              <w:bottom w:val="single" w:sz="4"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FFFFFF"/>
                <w:kern w:val="24"/>
                <w:sz w:val="16"/>
                <w:szCs w:val="16"/>
              </w:rPr>
              <w:t>2022/23</w:t>
            </w:r>
          </w:p>
        </w:tc>
        <w:tc>
          <w:tcPr>
            <w:tcW w:w="568" w:type="dxa"/>
            <w:tcBorders>
              <w:top w:val="single" w:sz="8" w:space="0" w:color="FFFFFF"/>
              <w:left w:val="single" w:sz="4" w:space="0" w:color="FFFFFF"/>
              <w:bottom w:val="single" w:sz="4"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FFFFFF"/>
                <w:kern w:val="24"/>
                <w:sz w:val="16"/>
                <w:szCs w:val="16"/>
              </w:rPr>
              <w:t>2023/24</w:t>
            </w:r>
          </w:p>
        </w:tc>
        <w:tc>
          <w:tcPr>
            <w:tcW w:w="568" w:type="dxa"/>
            <w:tcBorders>
              <w:top w:val="single" w:sz="8" w:space="0" w:color="FFFFFF"/>
              <w:left w:val="single" w:sz="4" w:space="0" w:color="FFFFFF"/>
              <w:bottom w:val="single" w:sz="4"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FFFFFF"/>
                <w:kern w:val="24"/>
                <w:sz w:val="16"/>
                <w:szCs w:val="16"/>
              </w:rPr>
              <w:t>2024/25</w:t>
            </w:r>
          </w:p>
        </w:tc>
        <w:tc>
          <w:tcPr>
            <w:tcW w:w="568" w:type="dxa"/>
            <w:tcBorders>
              <w:top w:val="single" w:sz="8" w:space="0" w:color="FFFFFF"/>
              <w:left w:val="single" w:sz="4" w:space="0" w:color="FFFFFF"/>
              <w:bottom w:val="single" w:sz="4"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FFFFFF"/>
                <w:kern w:val="24"/>
                <w:sz w:val="16"/>
                <w:szCs w:val="16"/>
              </w:rPr>
              <w:t>2025/26</w:t>
            </w:r>
          </w:p>
        </w:tc>
        <w:tc>
          <w:tcPr>
            <w:tcW w:w="568" w:type="dxa"/>
            <w:tcBorders>
              <w:top w:val="single" w:sz="8" w:space="0" w:color="FFFFFF"/>
              <w:left w:val="single" w:sz="4" w:space="0" w:color="FFFFFF"/>
              <w:bottom w:val="single" w:sz="4" w:space="0" w:color="FFFFFF"/>
              <w:right w:val="single" w:sz="4" w:space="0" w:color="FFFFFF"/>
            </w:tcBorders>
            <w:shd w:val="clear" w:color="auto" w:fill="00206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FFFFFF"/>
                <w:kern w:val="24"/>
                <w:sz w:val="16"/>
                <w:szCs w:val="16"/>
              </w:rPr>
              <w:t>2026/27</w:t>
            </w:r>
          </w:p>
        </w:tc>
        <w:tc>
          <w:tcPr>
            <w:tcW w:w="0" w:type="auto"/>
            <w:vMerge/>
            <w:tcBorders>
              <w:top w:val="single" w:sz="8" w:space="0" w:color="FFFFFF"/>
              <w:left w:val="single" w:sz="4" w:space="0" w:color="FFFFFF"/>
              <w:bottom w:val="single" w:sz="8" w:space="0" w:color="FFFFFF"/>
              <w:right w:val="single" w:sz="4" w:space="0" w:color="FFFFFF"/>
            </w:tcBorders>
            <w:vAlign w:val="center"/>
            <w:hideMark/>
          </w:tcPr>
          <w:p w:rsidR="00801495" w:rsidRPr="00801495" w:rsidRDefault="00801495" w:rsidP="00801495">
            <w:pPr>
              <w:rPr>
                <w:rFonts w:cs="Arial"/>
                <w:sz w:val="36"/>
                <w:szCs w:val="36"/>
              </w:rPr>
            </w:pPr>
          </w:p>
        </w:tc>
        <w:tc>
          <w:tcPr>
            <w:tcW w:w="3737" w:type="dxa"/>
            <w:vMerge/>
            <w:tcBorders>
              <w:top w:val="single" w:sz="8" w:space="0" w:color="FFFFFF"/>
              <w:left w:val="single" w:sz="4" w:space="0" w:color="FFFFFF"/>
              <w:bottom w:val="single" w:sz="8" w:space="0" w:color="FFFFFF"/>
              <w:right w:val="single" w:sz="8" w:space="0" w:color="FFFFFF"/>
            </w:tcBorders>
            <w:vAlign w:val="center"/>
            <w:hideMark/>
          </w:tcPr>
          <w:p w:rsidR="00801495" w:rsidRPr="00801495" w:rsidRDefault="00801495" w:rsidP="00801495">
            <w:pPr>
              <w:rPr>
                <w:rFonts w:cs="Arial"/>
                <w:sz w:val="36"/>
                <w:szCs w:val="36"/>
              </w:rPr>
            </w:pPr>
          </w:p>
        </w:tc>
      </w:tr>
      <w:tr w:rsidR="00801495" w:rsidRPr="00801495" w:rsidTr="00801495">
        <w:trPr>
          <w:trHeight w:val="520"/>
        </w:trPr>
        <w:tc>
          <w:tcPr>
            <w:tcW w:w="2331" w:type="dxa"/>
            <w:tcBorders>
              <w:top w:val="single" w:sz="8" w:space="0" w:color="FFFFFF"/>
              <w:left w:val="single" w:sz="4" w:space="0" w:color="000000"/>
              <w:bottom w:val="single" w:sz="4" w:space="0" w:color="000000"/>
              <w:right w:val="single" w:sz="4" w:space="0" w:color="000000"/>
            </w:tcBorders>
            <w:shd w:val="clear" w:color="auto" w:fill="DDEBF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8"/>
                <w:szCs w:val="18"/>
              </w:rPr>
              <w:t>1. Expansion and roll-out of Parish Safety Volunteers model into the Safe &amp; Well and Secure Visits</w:t>
            </w:r>
          </w:p>
        </w:tc>
        <w:tc>
          <w:tcPr>
            <w:tcW w:w="871" w:type="dxa"/>
            <w:tcBorders>
              <w:top w:val="single" w:sz="8" w:space="0" w:color="FFFFFF"/>
              <w:left w:val="single" w:sz="4" w:space="0" w:color="000000"/>
              <w:bottom w:val="single" w:sz="4" w:space="0" w:color="000000"/>
              <w:right w:val="single" w:sz="4" w:space="0" w:color="000000"/>
            </w:tcBorders>
            <w:shd w:val="clear" w:color="auto" w:fill="ED7D31"/>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6"/>
                <w:szCs w:val="16"/>
              </w:rPr>
              <w:t>Value and Appraise</w:t>
            </w:r>
          </w:p>
        </w:tc>
        <w:tc>
          <w:tcPr>
            <w:tcW w:w="853" w:type="dxa"/>
            <w:tcBorders>
              <w:top w:val="single" w:sz="8"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£433,442</w:t>
            </w:r>
          </w:p>
        </w:tc>
        <w:tc>
          <w:tcPr>
            <w:tcW w:w="568" w:type="dxa"/>
            <w:tcBorders>
              <w:top w:val="single" w:sz="4"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£433,442</w:t>
            </w:r>
          </w:p>
        </w:tc>
        <w:tc>
          <w:tcPr>
            <w:tcW w:w="568" w:type="dxa"/>
            <w:tcBorders>
              <w:top w:val="single" w:sz="4"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£433,442</w:t>
            </w:r>
          </w:p>
        </w:tc>
        <w:tc>
          <w:tcPr>
            <w:tcW w:w="568" w:type="dxa"/>
            <w:tcBorders>
              <w:top w:val="single" w:sz="4"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£433,442</w:t>
            </w:r>
          </w:p>
        </w:tc>
        <w:tc>
          <w:tcPr>
            <w:tcW w:w="568" w:type="dxa"/>
            <w:tcBorders>
              <w:top w:val="single" w:sz="4"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£433,442</w:t>
            </w:r>
          </w:p>
        </w:tc>
        <w:tc>
          <w:tcPr>
            <w:tcW w:w="568" w:type="dxa"/>
            <w:tcBorders>
              <w:top w:val="single" w:sz="4"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£433,442</w:t>
            </w:r>
          </w:p>
        </w:tc>
        <w:tc>
          <w:tcPr>
            <w:tcW w:w="568" w:type="dxa"/>
            <w:tcBorders>
              <w:top w:val="single" w:sz="4"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£433,442</w:t>
            </w:r>
          </w:p>
        </w:tc>
        <w:tc>
          <w:tcPr>
            <w:tcW w:w="568" w:type="dxa"/>
            <w:tcBorders>
              <w:top w:val="single" w:sz="4"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£433,442</w:t>
            </w:r>
          </w:p>
        </w:tc>
        <w:tc>
          <w:tcPr>
            <w:tcW w:w="568" w:type="dxa"/>
            <w:tcBorders>
              <w:top w:val="single" w:sz="4"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£433,442</w:t>
            </w:r>
          </w:p>
        </w:tc>
        <w:tc>
          <w:tcPr>
            <w:tcW w:w="835" w:type="dxa"/>
            <w:tcBorders>
              <w:top w:val="single" w:sz="8"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£3,467,536</w:t>
            </w:r>
          </w:p>
        </w:tc>
        <w:tc>
          <w:tcPr>
            <w:tcW w:w="3737" w:type="dxa"/>
            <w:tcBorders>
              <w:top w:val="single" w:sz="8" w:space="0" w:color="FFFFFF"/>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conservative estimate based on 1 less ADF per year (£66,712) and 1% of those visited not being burglared following CP advice (£366,730)</w:t>
            </w:r>
          </w:p>
        </w:tc>
      </w:tr>
      <w:tr w:rsidR="00801495" w:rsidRPr="00801495" w:rsidTr="00801495">
        <w:trPr>
          <w:trHeight w:val="353"/>
        </w:trPr>
        <w:tc>
          <w:tcPr>
            <w:tcW w:w="2331" w:type="dxa"/>
            <w:tcBorders>
              <w:top w:val="single" w:sz="4" w:space="0" w:color="000000"/>
              <w:left w:val="single" w:sz="4" w:space="0" w:color="000000"/>
              <w:bottom w:val="single" w:sz="4" w:space="0" w:color="000000"/>
              <w:right w:val="single" w:sz="4" w:space="0" w:color="000000"/>
            </w:tcBorders>
            <w:shd w:val="clear" w:color="auto" w:fill="DDEBF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8"/>
                <w:szCs w:val="18"/>
              </w:rPr>
              <w:t>2. Essex Risk Intervention Service</w:t>
            </w:r>
          </w:p>
        </w:tc>
        <w:tc>
          <w:tcPr>
            <w:tcW w:w="871" w:type="dxa"/>
            <w:tcBorders>
              <w:top w:val="single" w:sz="4" w:space="0" w:color="000000"/>
              <w:left w:val="single" w:sz="4" w:space="0" w:color="000000"/>
              <w:bottom w:val="single" w:sz="4" w:space="0" w:color="000000"/>
              <w:right w:val="single" w:sz="4" w:space="0" w:color="000000"/>
            </w:tcBorders>
            <w:shd w:val="clear" w:color="auto" w:fill="ED7D31"/>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6"/>
                <w:szCs w:val="16"/>
              </w:rPr>
              <w:t>Identify and Quantify</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£0</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 </w:t>
            </w:r>
          </w:p>
        </w:tc>
      </w:tr>
      <w:tr w:rsidR="00801495" w:rsidRPr="00801495" w:rsidTr="00801495">
        <w:trPr>
          <w:trHeight w:val="520"/>
        </w:trPr>
        <w:tc>
          <w:tcPr>
            <w:tcW w:w="2331" w:type="dxa"/>
            <w:tcBorders>
              <w:top w:val="single" w:sz="4" w:space="0" w:color="000000"/>
              <w:left w:val="single" w:sz="4" w:space="0" w:color="000000"/>
              <w:bottom w:val="single" w:sz="4" w:space="0" w:color="000000"/>
              <w:right w:val="single" w:sz="4" w:space="0" w:color="000000"/>
            </w:tcBorders>
            <w:shd w:val="clear" w:color="auto" w:fill="DDEBF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8"/>
                <w:szCs w:val="18"/>
              </w:rPr>
              <w:t xml:space="preserve">3. Rural Engagement </w:t>
            </w:r>
          </w:p>
        </w:tc>
        <w:tc>
          <w:tcPr>
            <w:tcW w:w="871" w:type="dxa"/>
            <w:tcBorders>
              <w:top w:val="single" w:sz="4" w:space="0" w:color="000000"/>
              <w:left w:val="single" w:sz="4" w:space="0" w:color="000000"/>
              <w:bottom w:val="single" w:sz="4" w:space="0" w:color="000000"/>
              <w:right w:val="single" w:sz="4" w:space="0" w:color="000000"/>
            </w:tcBorders>
            <w:shd w:val="clear" w:color="auto" w:fill="ED7D31"/>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6"/>
                <w:szCs w:val="16"/>
              </w:rPr>
              <w:t>Identify and Quantify</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£115,495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£115,495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£115,495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£115,495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£115,495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£115,495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£115,495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£115,495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£115,495</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£923,960</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Based on estimated System benefits of reducing demand on police, crime prevention to reduce burglary and vulnerability and arson prevention of 5%</w:t>
            </w:r>
          </w:p>
        </w:tc>
      </w:tr>
      <w:tr w:rsidR="00801495" w:rsidRPr="00801495" w:rsidTr="00801495">
        <w:trPr>
          <w:trHeight w:val="390"/>
        </w:trPr>
        <w:tc>
          <w:tcPr>
            <w:tcW w:w="2331" w:type="dxa"/>
            <w:tcBorders>
              <w:top w:val="single" w:sz="4" w:space="0" w:color="000000"/>
              <w:left w:val="single" w:sz="4" w:space="0" w:color="000000"/>
              <w:bottom w:val="single" w:sz="4" w:space="0" w:color="000000"/>
              <w:right w:val="single" w:sz="4" w:space="0" w:color="000000"/>
            </w:tcBorders>
            <w:shd w:val="clear" w:color="auto" w:fill="DDEBF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8"/>
                <w:szCs w:val="18"/>
              </w:rPr>
              <w:t>4. Development of a web-based portal for the public to request a Safe, Well and Secure visit</w:t>
            </w:r>
          </w:p>
        </w:tc>
        <w:tc>
          <w:tcPr>
            <w:tcW w:w="871" w:type="dxa"/>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6"/>
                <w:szCs w:val="16"/>
              </w:rPr>
              <w:t>Define Success</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£15,000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£15,000</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 xml:space="preserve">Based on portal costing £10,000 to develop, which has a capacity saving of £25,000 based on one Scale. 4 </w:t>
            </w:r>
          </w:p>
        </w:tc>
      </w:tr>
      <w:tr w:rsidR="00801495" w:rsidRPr="00801495" w:rsidTr="00801495">
        <w:trPr>
          <w:trHeight w:val="520"/>
        </w:trPr>
        <w:tc>
          <w:tcPr>
            <w:tcW w:w="2331" w:type="dxa"/>
            <w:tcBorders>
              <w:top w:val="single" w:sz="4" w:space="0" w:color="000000"/>
              <w:left w:val="single" w:sz="4" w:space="0" w:color="000000"/>
              <w:bottom w:val="single" w:sz="4" w:space="0" w:color="000000"/>
              <w:right w:val="single" w:sz="4" w:space="0" w:color="000000"/>
            </w:tcBorders>
            <w:shd w:val="clear" w:color="auto" w:fill="DDEBF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8"/>
                <w:szCs w:val="18"/>
              </w:rPr>
              <w:t xml:space="preserve">5. Collapsed behind closed doors </w:t>
            </w:r>
          </w:p>
        </w:tc>
        <w:tc>
          <w:tcPr>
            <w:tcW w:w="871" w:type="dxa"/>
            <w:tcBorders>
              <w:top w:val="single" w:sz="4" w:space="0" w:color="000000"/>
              <w:left w:val="single" w:sz="4" w:space="0" w:color="000000"/>
              <w:bottom w:val="single" w:sz="4" w:space="0" w:color="000000"/>
              <w:right w:val="single" w:sz="4" w:space="0" w:color="000000"/>
            </w:tcBorders>
            <w:shd w:val="clear" w:color="auto" w:fill="70AD4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6"/>
                <w:szCs w:val="16"/>
              </w:rPr>
              <w:t>Review Performance</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£39,480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£39,480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£39,480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£39,480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£39,480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£39,480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£39,480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£39,480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£39,480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£39,480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£355,320</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Based on 376 turnout per annum (Avg. between May 2016 - March 2018); double-crewed police car and average police time of 1.5 hours per incident (£35/hour)</w:t>
            </w:r>
          </w:p>
        </w:tc>
      </w:tr>
      <w:tr w:rsidR="00801495" w:rsidRPr="00801495" w:rsidTr="00801495">
        <w:trPr>
          <w:trHeight w:val="397"/>
        </w:trPr>
        <w:tc>
          <w:tcPr>
            <w:tcW w:w="2331" w:type="dxa"/>
            <w:tcBorders>
              <w:top w:val="single" w:sz="4" w:space="0" w:color="000000"/>
              <w:left w:val="single" w:sz="4" w:space="0" w:color="000000"/>
              <w:bottom w:val="single" w:sz="4" w:space="0" w:color="000000"/>
              <w:right w:val="single" w:sz="4" w:space="0" w:color="000000"/>
            </w:tcBorders>
            <w:shd w:val="clear" w:color="auto" w:fill="DDEBF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8"/>
                <w:szCs w:val="18"/>
              </w:rPr>
              <w:t xml:space="preserve">6. Community Speedwatch </w:t>
            </w:r>
          </w:p>
        </w:tc>
        <w:tc>
          <w:tcPr>
            <w:tcW w:w="87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6"/>
                <w:szCs w:val="16"/>
              </w:rPr>
              <w:t>Review Performance</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£0</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Having spoken to Adam Pipe (heads of Roads Policing for EP) difficult to attribute any KSI reduction directly to CSW</w:t>
            </w:r>
          </w:p>
        </w:tc>
      </w:tr>
      <w:tr w:rsidR="00801495" w:rsidRPr="00801495" w:rsidTr="00801495">
        <w:trPr>
          <w:trHeight w:val="353"/>
        </w:trPr>
        <w:tc>
          <w:tcPr>
            <w:tcW w:w="2331" w:type="dxa"/>
            <w:tcBorders>
              <w:top w:val="single" w:sz="4" w:space="0" w:color="000000"/>
              <w:left w:val="single" w:sz="4" w:space="0" w:color="000000"/>
              <w:bottom w:val="single" w:sz="4" w:space="0" w:color="000000"/>
              <w:right w:val="single" w:sz="4" w:space="0" w:color="000000"/>
            </w:tcBorders>
            <w:shd w:val="clear" w:color="auto" w:fill="DDEBF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8"/>
                <w:szCs w:val="18"/>
              </w:rPr>
              <w:t>7. Strategic Roads Network</w:t>
            </w:r>
          </w:p>
        </w:tc>
        <w:tc>
          <w:tcPr>
            <w:tcW w:w="871" w:type="dxa"/>
            <w:tcBorders>
              <w:top w:val="single" w:sz="4" w:space="0" w:color="000000"/>
              <w:left w:val="single" w:sz="4" w:space="0" w:color="000000"/>
              <w:bottom w:val="single" w:sz="4" w:space="0" w:color="000000"/>
              <w:right w:val="single" w:sz="4" w:space="0" w:color="000000"/>
            </w:tcBorders>
            <w:shd w:val="clear" w:color="auto" w:fill="ED7D31"/>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6"/>
                <w:szCs w:val="16"/>
              </w:rPr>
              <w:t>Identify and Quantify</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£0</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 </w:t>
            </w:r>
          </w:p>
        </w:tc>
      </w:tr>
      <w:tr w:rsidR="00801495" w:rsidRPr="00801495" w:rsidTr="00801495">
        <w:trPr>
          <w:trHeight w:val="760"/>
        </w:trPr>
        <w:tc>
          <w:tcPr>
            <w:tcW w:w="2331" w:type="dxa"/>
            <w:tcBorders>
              <w:top w:val="single" w:sz="4" w:space="0" w:color="000000"/>
              <w:left w:val="single" w:sz="4" w:space="0" w:color="000000"/>
              <w:bottom w:val="single" w:sz="4" w:space="0" w:color="000000"/>
              <w:right w:val="single" w:sz="4" w:space="0" w:color="000000"/>
            </w:tcBorders>
            <w:shd w:val="clear" w:color="auto" w:fill="DDEBF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8"/>
                <w:szCs w:val="18"/>
              </w:rPr>
              <w:t>8. Joint Education Team - EP to deliver all schools messaging through the ECFRS Education Team –</w:t>
            </w:r>
          </w:p>
        </w:tc>
        <w:tc>
          <w:tcPr>
            <w:tcW w:w="871" w:type="dxa"/>
            <w:tcBorders>
              <w:top w:val="single" w:sz="4" w:space="0" w:color="000000"/>
              <w:left w:val="single" w:sz="4" w:space="0" w:color="000000"/>
              <w:bottom w:val="single" w:sz="4" w:space="0" w:color="000000"/>
              <w:right w:val="single" w:sz="4" w:space="0" w:color="000000"/>
            </w:tcBorders>
            <w:shd w:val="clear" w:color="auto" w:fill="ED7D31"/>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6"/>
                <w:szCs w:val="16"/>
              </w:rPr>
              <w:t>Work to Realise</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£184,535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£184,535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£184,535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£184,535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£184,535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£184,535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£184,535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£184,535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£184,535</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£1,476,280</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 xml:space="preserve">Reduction to EP of 5 PCs per year - education activity must continue so EP would have to resource each year if ECFRS didn’t undertake activity, therefore annual saving.  Possible additional system savings of £500k + </w:t>
            </w:r>
          </w:p>
        </w:tc>
      </w:tr>
      <w:tr w:rsidR="00801495" w:rsidRPr="00801495" w:rsidTr="00801495">
        <w:trPr>
          <w:trHeight w:val="353"/>
        </w:trPr>
        <w:tc>
          <w:tcPr>
            <w:tcW w:w="2331" w:type="dxa"/>
            <w:tcBorders>
              <w:top w:val="single" w:sz="4" w:space="0" w:color="000000"/>
              <w:left w:val="single" w:sz="4" w:space="0" w:color="000000"/>
              <w:bottom w:val="single" w:sz="4" w:space="0" w:color="000000"/>
              <w:right w:val="single" w:sz="4" w:space="0" w:color="000000"/>
            </w:tcBorders>
            <w:shd w:val="clear" w:color="auto" w:fill="DDEBF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8"/>
                <w:szCs w:val="18"/>
              </w:rPr>
              <w:t xml:space="preserve">9. Provision of Duke of Edinburgh to Police Cadets </w:t>
            </w:r>
          </w:p>
        </w:tc>
        <w:tc>
          <w:tcPr>
            <w:tcW w:w="871" w:type="dxa"/>
            <w:tcBorders>
              <w:top w:val="single" w:sz="4" w:space="0" w:color="000000"/>
              <w:left w:val="single" w:sz="4" w:space="0" w:color="000000"/>
              <w:bottom w:val="single" w:sz="4" w:space="0" w:color="000000"/>
              <w:right w:val="single" w:sz="4" w:space="0" w:color="000000"/>
            </w:tcBorders>
            <w:shd w:val="clear" w:color="auto" w:fill="70AD4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6"/>
                <w:szCs w:val="16"/>
              </w:rPr>
              <w:t>Review Performance</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£2,482</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£2,482</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Benefit of ECFRS providing facility rather than other agency</w:t>
            </w:r>
          </w:p>
        </w:tc>
      </w:tr>
      <w:tr w:rsidR="00801495" w:rsidRPr="00801495" w:rsidTr="00801495">
        <w:trPr>
          <w:trHeight w:val="390"/>
        </w:trPr>
        <w:tc>
          <w:tcPr>
            <w:tcW w:w="2331" w:type="dxa"/>
            <w:tcBorders>
              <w:top w:val="single" w:sz="4" w:space="0" w:color="000000"/>
              <w:left w:val="single" w:sz="4" w:space="0" w:color="000000"/>
              <w:bottom w:val="single" w:sz="4" w:space="0" w:color="000000"/>
              <w:right w:val="single" w:sz="4" w:space="0" w:color="000000"/>
            </w:tcBorders>
            <w:shd w:val="clear" w:color="auto" w:fill="DDEBF7"/>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8"/>
                <w:szCs w:val="18"/>
              </w:rPr>
              <w:t>10. Provision of RJ Firebreaks</w:t>
            </w:r>
          </w:p>
        </w:tc>
        <w:tc>
          <w:tcPr>
            <w:tcW w:w="871" w:type="dxa"/>
            <w:tcBorders>
              <w:top w:val="single" w:sz="4" w:space="0" w:color="000000"/>
              <w:left w:val="single" w:sz="4" w:space="0" w:color="000000"/>
              <w:bottom w:val="single" w:sz="4" w:space="0" w:color="000000"/>
              <w:right w:val="single" w:sz="4" w:space="0" w:color="000000"/>
            </w:tcBorders>
            <w:shd w:val="clear" w:color="auto" w:fill="ED7D31"/>
            <w:tcMar>
              <w:top w:w="6" w:type="dxa"/>
              <w:left w:w="6" w:type="dxa"/>
              <w:bottom w:w="0" w:type="dxa"/>
              <w:right w:w="6" w:type="dxa"/>
            </w:tcMar>
            <w:vAlign w:val="center"/>
            <w:hideMark/>
          </w:tcPr>
          <w:p w:rsidR="00801495" w:rsidRPr="00801495" w:rsidRDefault="00801495" w:rsidP="00801495">
            <w:pPr>
              <w:textAlignment w:val="center"/>
              <w:rPr>
                <w:rFonts w:cs="Arial"/>
                <w:sz w:val="36"/>
                <w:szCs w:val="36"/>
              </w:rPr>
            </w:pPr>
            <w:r w:rsidRPr="00801495">
              <w:rPr>
                <w:rFonts w:ascii="Calibri" w:hAnsi="Calibri" w:cs="Arial"/>
                <w:b/>
                <w:bCs/>
                <w:color w:val="000000"/>
                <w:kern w:val="24"/>
                <w:sz w:val="16"/>
                <w:szCs w:val="16"/>
              </w:rPr>
              <w:t>Work to Realise</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£0</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£48,613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£48,613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£48,613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£48,613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£48,613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£48,613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£48,613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£48,613</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4"/>
                <w:szCs w:val="14"/>
              </w:rPr>
              <w:t>£48,613</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£388,904</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b/>
                <w:bCs/>
                <w:color w:val="000000"/>
                <w:kern w:val="24"/>
                <w:sz w:val="16"/>
                <w:szCs w:val="16"/>
              </w:rPr>
              <w:t>Based on 14% of those attending full RJ course as a result of referring from FireBreak course, not re-offending (avg. 1 per year)</w:t>
            </w:r>
          </w:p>
        </w:tc>
      </w:tr>
      <w:tr w:rsidR="00801495" w:rsidRPr="00801495" w:rsidTr="00801495">
        <w:trPr>
          <w:trHeight w:val="103"/>
        </w:trPr>
        <w:tc>
          <w:tcPr>
            <w:tcW w:w="2331" w:type="dxa"/>
            <w:tcBorders>
              <w:top w:val="single" w:sz="4" w:space="0" w:color="000000"/>
              <w:left w:val="nil"/>
              <w:bottom w:val="nil"/>
              <w:right w:val="nil"/>
            </w:tcBorders>
            <w:shd w:val="clear" w:color="auto" w:fill="auto"/>
            <w:tcMar>
              <w:top w:w="6" w:type="dxa"/>
              <w:left w:w="6" w:type="dxa"/>
              <w:bottom w:w="0" w:type="dxa"/>
              <w:right w:w="6" w:type="dxa"/>
            </w:tcMar>
            <w:vAlign w:val="bottom"/>
            <w:hideMark/>
          </w:tcPr>
          <w:p w:rsidR="00801495" w:rsidRPr="00801495" w:rsidRDefault="00801495" w:rsidP="00801495">
            <w:pPr>
              <w:rPr>
                <w:rFonts w:cs="Arial"/>
                <w:sz w:val="36"/>
                <w:szCs w:val="36"/>
              </w:rPr>
            </w:pPr>
          </w:p>
        </w:tc>
        <w:tc>
          <w:tcPr>
            <w:tcW w:w="871" w:type="dxa"/>
            <w:tcBorders>
              <w:top w:val="single" w:sz="4" w:space="0" w:color="000000"/>
              <w:left w:val="nil"/>
              <w:bottom w:val="nil"/>
              <w:right w:val="nil"/>
            </w:tcBorders>
            <w:shd w:val="clear" w:color="auto" w:fill="auto"/>
            <w:tcMar>
              <w:top w:w="6" w:type="dxa"/>
              <w:left w:w="6" w:type="dxa"/>
              <w:bottom w:w="0" w:type="dxa"/>
              <w:right w:w="6" w:type="dxa"/>
            </w:tcMar>
            <w:vAlign w:val="bottom"/>
            <w:hideMark/>
          </w:tcPr>
          <w:p w:rsidR="00801495" w:rsidRPr="00801495" w:rsidRDefault="00801495" w:rsidP="00801495">
            <w:pPr>
              <w:rPr>
                <w:rFonts w:ascii="Times New Roman" w:hAnsi="Times New Roman"/>
                <w:sz w:val="20"/>
                <w:szCs w:val="20"/>
              </w:rPr>
            </w:pPr>
          </w:p>
        </w:tc>
        <w:tc>
          <w:tcPr>
            <w:tcW w:w="853"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835" w:type="dxa"/>
            <w:tcBorders>
              <w:top w:val="single" w:sz="4" w:space="0" w:color="000000"/>
              <w:left w:val="nil"/>
              <w:bottom w:val="single" w:sz="4" w:space="0" w:color="000000"/>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3737"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r>
      <w:tr w:rsidR="00801495" w:rsidRPr="00801495" w:rsidTr="00801495">
        <w:trPr>
          <w:trHeight w:val="160"/>
        </w:trPr>
        <w:tc>
          <w:tcPr>
            <w:tcW w:w="2331"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871"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853"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vAlign w:val="center"/>
            <w:hideMark/>
          </w:tcPr>
          <w:p w:rsidR="00801495" w:rsidRPr="00801495" w:rsidRDefault="00801495" w:rsidP="00801495">
            <w:pPr>
              <w:jc w:val="center"/>
              <w:textAlignment w:val="center"/>
              <w:rPr>
                <w:rFonts w:cs="Arial"/>
                <w:sz w:val="36"/>
                <w:szCs w:val="36"/>
              </w:rPr>
            </w:pPr>
            <w:r w:rsidRPr="00801495">
              <w:rPr>
                <w:rFonts w:ascii="Calibri" w:hAnsi="Calibri" w:cs="Arial"/>
                <w:color w:val="000000"/>
                <w:kern w:val="24"/>
                <w:sz w:val="18"/>
                <w:szCs w:val="18"/>
              </w:rPr>
              <w:t xml:space="preserve">Total </w:t>
            </w:r>
          </w:p>
        </w:tc>
        <w:tc>
          <w:tcPr>
            <w:tcW w:w="835" w:type="dxa"/>
            <w:tcBorders>
              <w:top w:val="single" w:sz="4" w:space="0" w:color="000000"/>
              <w:left w:val="nil"/>
              <w:bottom w:val="single" w:sz="4" w:space="0" w:color="000000"/>
              <w:right w:val="nil"/>
            </w:tcBorders>
            <w:shd w:val="clear" w:color="auto" w:fill="auto"/>
            <w:tcMar>
              <w:top w:w="6" w:type="dxa"/>
              <w:left w:w="6" w:type="dxa"/>
              <w:bottom w:w="0" w:type="dxa"/>
              <w:right w:w="6" w:type="dxa"/>
            </w:tcMar>
            <w:hideMark/>
          </w:tcPr>
          <w:p w:rsidR="00801495" w:rsidRPr="00801495" w:rsidRDefault="00801495" w:rsidP="00801495">
            <w:pPr>
              <w:textAlignment w:val="top"/>
              <w:rPr>
                <w:rFonts w:cs="Arial"/>
                <w:sz w:val="36"/>
                <w:szCs w:val="36"/>
              </w:rPr>
            </w:pPr>
            <w:r w:rsidRPr="00801495">
              <w:rPr>
                <w:rFonts w:ascii="Calibri" w:hAnsi="Calibri" w:cs="Arial"/>
                <w:b/>
                <w:bCs/>
                <w:color w:val="000000"/>
                <w:kern w:val="24"/>
                <w:sz w:val="18"/>
                <w:szCs w:val="18"/>
              </w:rPr>
              <w:t>£6,629,482</w:t>
            </w:r>
          </w:p>
        </w:tc>
        <w:tc>
          <w:tcPr>
            <w:tcW w:w="3737"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cs="Arial"/>
                <w:sz w:val="36"/>
                <w:szCs w:val="36"/>
              </w:rPr>
            </w:pPr>
          </w:p>
        </w:tc>
      </w:tr>
      <w:tr w:rsidR="00801495" w:rsidRPr="00801495" w:rsidTr="00801495">
        <w:trPr>
          <w:trHeight w:val="103"/>
        </w:trPr>
        <w:tc>
          <w:tcPr>
            <w:tcW w:w="2331"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871"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853"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835" w:type="dxa"/>
            <w:tcBorders>
              <w:top w:val="single" w:sz="4" w:space="0" w:color="000000"/>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3737"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r>
      <w:tr w:rsidR="00801495" w:rsidRPr="00801495" w:rsidTr="00801495">
        <w:trPr>
          <w:trHeight w:val="311"/>
        </w:trPr>
        <w:tc>
          <w:tcPr>
            <w:tcW w:w="2331"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871"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853"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568"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835"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rPr>
                <w:rFonts w:ascii="Times New Roman" w:hAnsi="Times New Roman"/>
                <w:sz w:val="20"/>
                <w:szCs w:val="20"/>
              </w:rPr>
            </w:pPr>
          </w:p>
        </w:tc>
        <w:tc>
          <w:tcPr>
            <w:tcW w:w="3737" w:type="dxa"/>
            <w:tcBorders>
              <w:top w:val="nil"/>
              <w:left w:val="nil"/>
              <w:bottom w:val="nil"/>
              <w:right w:val="nil"/>
            </w:tcBorders>
            <w:shd w:val="clear" w:color="auto" w:fill="auto"/>
            <w:tcMar>
              <w:top w:w="6" w:type="dxa"/>
              <w:left w:w="6" w:type="dxa"/>
              <w:bottom w:w="0" w:type="dxa"/>
              <w:right w:w="6" w:type="dxa"/>
            </w:tcMar>
            <w:hideMark/>
          </w:tcPr>
          <w:p w:rsidR="00801495" w:rsidRPr="00801495" w:rsidRDefault="00801495" w:rsidP="00801495">
            <w:pPr>
              <w:textAlignment w:val="top"/>
              <w:rPr>
                <w:rFonts w:cs="Arial"/>
                <w:sz w:val="36"/>
                <w:szCs w:val="36"/>
              </w:rPr>
            </w:pPr>
            <w:r w:rsidRPr="00801495">
              <w:rPr>
                <w:rFonts w:ascii="Calibri" w:hAnsi="Calibri" w:cs="Arial"/>
                <w:color w:val="000000"/>
                <w:kern w:val="24"/>
                <w:sz w:val="12"/>
                <w:szCs w:val="12"/>
              </w:rPr>
              <w:t>For those savings involving potential people cost saving - can this be annualised if activity would continue if not provided through this project</w:t>
            </w:r>
          </w:p>
        </w:tc>
      </w:tr>
    </w:tbl>
    <w:p w:rsidR="00801495" w:rsidRDefault="00801495" w:rsidP="00466A92">
      <w:pPr>
        <w:jc w:val="both"/>
        <w:rPr>
          <w:rFonts w:cs="Arial"/>
          <w:b/>
          <w:szCs w:val="22"/>
        </w:rPr>
      </w:pPr>
    </w:p>
    <w:p w:rsidR="00801495" w:rsidRDefault="00B84B9F" w:rsidP="00466A92">
      <w:pPr>
        <w:jc w:val="both"/>
        <w:rPr>
          <w:rFonts w:cs="Arial"/>
          <w:b/>
          <w:szCs w:val="22"/>
        </w:rPr>
      </w:pPr>
      <w:r>
        <w:rPr>
          <w:rFonts w:cs="Arial"/>
          <w:b/>
          <w:szCs w:val="22"/>
        </w:rPr>
        <w:lastRenderedPageBreak/>
        <w:t>Level 4 - example</w:t>
      </w:r>
    </w:p>
    <w:p w:rsidR="00801495" w:rsidRDefault="00801495" w:rsidP="00466A92">
      <w:pPr>
        <w:jc w:val="both"/>
        <w:rPr>
          <w:rFonts w:cs="Arial"/>
          <w:b/>
          <w:szCs w:val="22"/>
        </w:rPr>
      </w:pPr>
    </w:p>
    <w:p w:rsidR="00801495" w:rsidRDefault="00B84B9F" w:rsidP="00466A92">
      <w:pPr>
        <w:jc w:val="both"/>
        <w:rPr>
          <w:rFonts w:cs="Arial"/>
          <w:b/>
          <w:szCs w:val="22"/>
        </w:rPr>
      </w:pPr>
      <w:r>
        <w:rPr>
          <w:noProof/>
        </w:rPr>
        <w:drawing>
          <wp:inline distT="0" distB="0" distL="0" distR="0" wp14:anchorId="1AFD9F24" wp14:editId="0ECEEE24">
            <wp:extent cx="8863330" cy="38633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63330" cy="3863340"/>
                    </a:xfrm>
                    <a:prstGeom prst="rect">
                      <a:avLst/>
                    </a:prstGeom>
                  </pic:spPr>
                </pic:pic>
              </a:graphicData>
            </a:graphic>
          </wp:inline>
        </w:drawing>
      </w:r>
    </w:p>
    <w:p w:rsidR="00801495" w:rsidRDefault="00801495" w:rsidP="00466A92">
      <w:pPr>
        <w:jc w:val="both"/>
        <w:rPr>
          <w:rFonts w:cs="Arial"/>
          <w:b/>
          <w:szCs w:val="22"/>
        </w:rPr>
      </w:pPr>
    </w:p>
    <w:p w:rsidR="00801495" w:rsidRDefault="00801495" w:rsidP="00466A92">
      <w:pPr>
        <w:jc w:val="both"/>
        <w:rPr>
          <w:rFonts w:cs="Arial"/>
          <w:b/>
          <w:szCs w:val="22"/>
        </w:rPr>
      </w:pPr>
    </w:p>
    <w:p w:rsidR="00801495" w:rsidRPr="009831B0" w:rsidRDefault="00B84B9F" w:rsidP="00466A92">
      <w:pPr>
        <w:jc w:val="both"/>
        <w:rPr>
          <w:rFonts w:cs="Arial"/>
          <w:b/>
          <w:szCs w:val="22"/>
        </w:rPr>
      </w:pPr>
      <w:r>
        <w:rPr>
          <w:noProof/>
        </w:rPr>
        <w:lastRenderedPageBreak/>
        <w:drawing>
          <wp:anchor distT="0" distB="0" distL="114300" distR="114300" simplePos="0" relativeHeight="251682816" behindDoc="1" locked="0" layoutInCell="1" allowOverlap="1">
            <wp:simplePos x="0" y="0"/>
            <wp:positionH relativeFrom="column">
              <wp:posOffset>-94891</wp:posOffset>
            </wp:positionH>
            <wp:positionV relativeFrom="paragraph">
              <wp:posOffset>256660</wp:posOffset>
            </wp:positionV>
            <wp:extent cx="8863330" cy="4283710"/>
            <wp:effectExtent l="0" t="0" r="0" b="2540"/>
            <wp:wrapTight wrapText="bothSides">
              <wp:wrapPolygon edited="0">
                <wp:start x="0" y="0"/>
                <wp:lineTo x="0" y="21517"/>
                <wp:lineTo x="21541" y="21517"/>
                <wp:lineTo x="2154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863330" cy="4283710"/>
                    </a:xfrm>
                    <a:prstGeom prst="rect">
                      <a:avLst/>
                    </a:prstGeom>
                  </pic:spPr>
                </pic:pic>
              </a:graphicData>
            </a:graphic>
            <wp14:sizeRelH relativeFrom="page">
              <wp14:pctWidth>0</wp14:pctWidth>
            </wp14:sizeRelH>
            <wp14:sizeRelV relativeFrom="page">
              <wp14:pctHeight>0</wp14:pctHeight>
            </wp14:sizeRelV>
          </wp:anchor>
        </w:drawing>
      </w:r>
    </w:p>
    <w:sectPr w:rsidR="00801495" w:rsidRPr="009831B0" w:rsidSect="00E73749">
      <w:headerReference w:type="default" r:id="rId27"/>
      <w:pgSz w:w="16838" w:h="11906" w:orient="landscape"/>
      <w:pgMar w:top="113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1F8" w:rsidRDefault="002221F8" w:rsidP="00BB374C">
      <w:r>
        <w:separator/>
      </w:r>
    </w:p>
  </w:endnote>
  <w:endnote w:type="continuationSeparator" w:id="0">
    <w:p w:rsidR="002221F8" w:rsidRDefault="002221F8" w:rsidP="00BB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Sans-500">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47E" w:rsidRDefault="00EA5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927404"/>
      <w:docPartObj>
        <w:docPartGallery w:val="Page Numbers (Bottom of Page)"/>
        <w:docPartUnique/>
      </w:docPartObj>
    </w:sdtPr>
    <w:sdtEndPr/>
    <w:sdtContent>
      <w:sdt>
        <w:sdtPr>
          <w:id w:val="-1705238520"/>
          <w:docPartObj>
            <w:docPartGallery w:val="Page Numbers (Top of Page)"/>
            <w:docPartUnique/>
          </w:docPartObj>
        </w:sdtPr>
        <w:sdtEndPr/>
        <w:sdtContent>
          <w:p w:rsidR="00B1282A" w:rsidRDefault="00B1282A">
            <w:pPr>
              <w:pStyle w:val="Footer"/>
            </w:pPr>
            <w:r>
              <w:t xml:space="preserve">Page </w:t>
            </w:r>
            <w:r>
              <w:rPr>
                <w:b/>
                <w:bCs/>
                <w:sz w:val="24"/>
              </w:rPr>
              <w:fldChar w:fldCharType="begin"/>
            </w:r>
            <w:r>
              <w:rPr>
                <w:b/>
                <w:bCs/>
              </w:rPr>
              <w:instrText xml:space="preserve"> PAGE </w:instrText>
            </w:r>
            <w:r>
              <w:rPr>
                <w:b/>
                <w:bCs/>
                <w:sz w:val="24"/>
              </w:rPr>
              <w:fldChar w:fldCharType="separate"/>
            </w:r>
            <w:r w:rsidR="00EA547E">
              <w:rPr>
                <w:b/>
                <w:bCs/>
                <w:noProof/>
              </w:rPr>
              <w:t>4</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EA547E">
              <w:rPr>
                <w:b/>
                <w:bCs/>
                <w:noProof/>
              </w:rPr>
              <w:t>14</w:t>
            </w:r>
            <w:r>
              <w:rPr>
                <w:b/>
                <w:bCs/>
                <w:sz w:val="24"/>
              </w:rPr>
              <w:fldChar w:fldCharType="end"/>
            </w:r>
          </w:p>
        </w:sdtContent>
      </w:sdt>
    </w:sdtContent>
  </w:sdt>
  <w:p w:rsidR="00B1282A" w:rsidRDefault="00B128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47E" w:rsidRDefault="00EA5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1F8" w:rsidRDefault="002221F8" w:rsidP="00BB374C">
      <w:r>
        <w:separator/>
      </w:r>
    </w:p>
  </w:footnote>
  <w:footnote w:type="continuationSeparator" w:id="0">
    <w:p w:rsidR="002221F8" w:rsidRDefault="002221F8" w:rsidP="00BB3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47E" w:rsidRDefault="00EA5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88B" w:rsidRDefault="00E73749">
    <w:pPr>
      <w:pStyle w:val="Header"/>
    </w:pPr>
    <w:r w:rsidRPr="00FD4563">
      <w:rPr>
        <w:noProof/>
      </w:rPr>
      <mc:AlternateContent>
        <mc:Choice Requires="wpg">
          <w:drawing>
            <wp:anchor distT="0" distB="0" distL="114300" distR="114300" simplePos="0" relativeHeight="251665920" behindDoc="0" locked="0" layoutInCell="1" allowOverlap="1" wp14:anchorId="100E9FA8" wp14:editId="1C0FAB4D">
              <wp:simplePos x="0" y="0"/>
              <wp:positionH relativeFrom="column">
                <wp:posOffset>4968816</wp:posOffset>
              </wp:positionH>
              <wp:positionV relativeFrom="paragraph">
                <wp:posOffset>-70820</wp:posOffset>
              </wp:positionV>
              <wp:extent cx="1631315" cy="609600"/>
              <wp:effectExtent l="0" t="0" r="6985" b="0"/>
              <wp:wrapNone/>
              <wp:docPr id="20" name="Group 13"/>
              <wp:cNvGraphicFramePr/>
              <a:graphic xmlns:a="http://schemas.openxmlformats.org/drawingml/2006/main">
                <a:graphicData uri="http://schemas.microsoft.com/office/word/2010/wordprocessingGroup">
                  <wpg:wgp>
                    <wpg:cNvGrpSpPr/>
                    <wpg:grpSpPr>
                      <a:xfrm>
                        <a:off x="0" y="0"/>
                        <a:ext cx="1631315" cy="609600"/>
                        <a:chOff x="0" y="0"/>
                        <a:chExt cx="1955324" cy="797360"/>
                      </a:xfrm>
                    </wpg:grpSpPr>
                    <pic:pic xmlns:pic="http://schemas.openxmlformats.org/drawingml/2006/picture">
                      <pic:nvPicPr>
                        <pic:cNvPr id="21" name="Picture 21"/>
                        <pic:cNvPicPr>
                          <a:picLocks noChangeAspect="1" noChangeArrowheads="1"/>
                        </pic:cNvPicPr>
                      </pic:nvPicPr>
                      <pic:blipFill>
                        <a:blip r:embed="rId1">
                          <a:extLst>
                            <a:ext uri="{28A0092B-C50C-407E-A947-70E740481C1C}">
                              <a14:useLocalDpi xmlns:a14="http://schemas.microsoft.com/office/drawing/2010/main" val="0"/>
                            </a:ext>
                          </a:extLst>
                        </a:blip>
                        <a:srcRect r="74248" b="77831"/>
                        <a:stretch>
                          <a:fillRect/>
                        </a:stretch>
                      </pic:blipFill>
                      <pic:spPr bwMode="auto">
                        <a:xfrm>
                          <a:off x="0" y="3610"/>
                          <a:ext cx="1474787" cy="793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383823" y="0"/>
                          <a:ext cx="571501" cy="7055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C95CAC" id="Group 13" o:spid="_x0000_s1026" style="position:absolute;margin-left:391.25pt;margin-top:-5.6pt;width:128.45pt;height:48pt;z-index:251665920;mso-width-relative:margin;mso-height-relative:margin" coordsize="19553,7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5E3ntNY7AADWOwAAFQAA&#10;AGRycy9tZWRpYS9pbWFnZTIuanBlZ//Y/+AAEEpGSUYAAQEBANwA3AAA/9sAQwACAQECAQECAgIC&#10;AgICAgMFAwMDAwMGBAQDBQcGBwcHBgcHCAkLCQgICggHBwoNCgoLDAwMDAcJDg8NDA4LDAwM/9sA&#10;QwECAgIDAwMGAwMGDAgHCAwMDAwMDAwMDAwMDAwMDAwMDAwMDAwMDAwMDAwMDAwMDAwMDAwMDAwM&#10;DAwMDAwMDAwM/8AAEQgAqgC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36;width:14747;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">
                <v:imagedata r:id="rId3" o:title="" cropbottom="51007f" cropright="48659f"/>
              </v:shape>
              <v:shape id="Picture 22" o:spid="_x0000_s1028" type="#_x0000_t75" style="position:absolute;left:13838;width:5715;height: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">
                <v:imagedata r:id="rId4" o:title=""/>
                <v:path arrowok="t"/>
              </v:shape>
            </v:group>
          </w:pict>
        </mc:Fallback>
      </mc:AlternateContent>
    </w:r>
    <w:r>
      <w:rPr>
        <w:noProof/>
      </w:rPr>
      <mc:AlternateContent>
        <mc:Choice Requires="wpg">
          <w:drawing>
            <wp:anchor distT="0" distB="0" distL="114300" distR="114300" simplePos="0" relativeHeight="251663872" behindDoc="0" locked="0" layoutInCell="1" allowOverlap="1" wp14:anchorId="7DD6ED8E" wp14:editId="39645B05">
              <wp:simplePos x="0" y="0"/>
              <wp:positionH relativeFrom="column">
                <wp:posOffset>-595222</wp:posOffset>
              </wp:positionH>
              <wp:positionV relativeFrom="paragraph">
                <wp:posOffset>-259428</wp:posOffset>
              </wp:positionV>
              <wp:extent cx="7258050" cy="368300"/>
              <wp:effectExtent l="0" t="0" r="0" b="0"/>
              <wp:wrapNone/>
              <wp:docPr id="17" name="Group 17"/>
              <wp:cNvGraphicFramePr/>
              <a:graphic xmlns:a="http://schemas.openxmlformats.org/drawingml/2006/main">
                <a:graphicData uri="http://schemas.microsoft.com/office/word/2010/wordprocessingGroup">
                  <wpg:wgp>
                    <wpg:cNvGrpSpPr/>
                    <wpg:grpSpPr>
                      <a:xfrm>
                        <a:off x="0" y="0"/>
                        <a:ext cx="7258050" cy="368300"/>
                        <a:chOff x="0" y="0"/>
                        <a:chExt cx="7226490" cy="368489"/>
                      </a:xfrm>
                    </wpg:grpSpPr>
                    <pic:pic xmlns:pic="http://schemas.openxmlformats.org/drawingml/2006/picture">
                      <pic:nvPicPr>
                        <pic:cNvPr id="18" name="Picture 18" descr="http://servicenet/_img/docs/png_1301484299.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26490" cy="368489"/>
                        </a:xfrm>
                        <a:prstGeom prst="rect">
                          <a:avLst/>
                        </a:prstGeom>
                        <a:noFill/>
                        <a:ln>
                          <a:noFill/>
                        </a:ln>
                      </pic:spPr>
                    </pic:pic>
                    <wps:wsp>
                      <wps:cNvPr id="19" name="Text Box 19"/>
                      <wps:cNvSpPr txBox="1"/>
                      <wps:spPr>
                        <a:xfrm>
                          <a:off x="0" y="6824"/>
                          <a:ext cx="5424805" cy="3409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749" w:rsidRPr="00AF541B" w:rsidRDefault="00E73749" w:rsidP="00E73749">
                            <w:pPr>
                              <w:rPr>
                                <w:b/>
                                <w:caps/>
                                <w:color w:val="17365D" w:themeColor="text2" w:themeShade="BF"/>
                                <w:sz w:val="26"/>
                                <w14:shadow w14:blurRad="50800" w14:dist="38100" w14:dir="0" w14:sx="100000" w14:sy="100000" w14:kx="0" w14:ky="0" w14:algn="l">
                                  <w14:schemeClr w14:val="bg1">
                                    <w14:alpha w14:val="60000"/>
                                  </w14:schemeClr>
                                </w14:shadow>
                              </w:rPr>
                            </w:pPr>
                            <w:r w:rsidRPr="00AF541B">
                              <w:rPr>
                                <w:b/>
                                <w:caps/>
                                <w:color w:val="17365D" w:themeColor="text2" w:themeShade="BF"/>
                                <w:sz w:val="26"/>
                                <w14:shadow w14:blurRad="50800" w14:dist="38100" w14:dir="0" w14:sx="100000" w14:sy="100000" w14:kx="0" w14:ky="0" w14:algn="l">
                                  <w14:schemeClr w14:val="bg1">
                                    <w14:alpha w14:val="60000"/>
                                  </w14:schemeClr>
                                </w14:shadow>
                              </w:rPr>
                              <w:t>emergency services COLLABORATION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D6ED8E" id="Group 17" o:spid="_x0000_s1030" style="position:absolute;margin-left:-46.85pt;margin-top:-20.45pt;width:571.5pt;height:29pt;z-index:251663872;mso-width-relative:margin;mso-height-relative:margin" coordsize="72264,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alt="http://servicenet/_img/docs/png_1301484299.png" style="position:absolute;width:72264;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">
                <v:imagedata r:id="rId6" o:title="png_1301484299"/>
                <v:path arrowok="t"/>
              </v:shape>
              <v:shapetype id="_x0000_t202" coordsize="21600,21600" o:spt="202" path="m,l,21600r21600,l21600,xe">
                <v:stroke joinstyle="miter"/>
                <v:path gradientshapeok="t" o:connecttype="rect"/>
              </v:shapetype>
              <v:shape id="Text Box 19" o:spid="_x0000_s1032" type="#_x0000_t202" style="position:absolute;top:68;width:5424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" fillcolor="white [3201]" stroked="f" strokeweight=".5pt">
                <v:fill opacity="0"/>
                <v:textbox>
                  <w:txbxContent>
                    <w:p w:rsidR="00E73749" w:rsidRPr="00AF541B" w:rsidRDefault="00E73749" w:rsidP="00E73749">
                      <w:pPr>
                        <w:rPr>
                          <w:b/>
                          <w:caps/>
                          <w:color w:val="17365D" w:themeColor="text2" w:themeShade="BF"/>
                          <w:sz w:val="26"/>
                          <w14:shadow w14:blurRad="50800" w14:dist="38100" w14:dir="0" w14:sx="100000" w14:sy="100000" w14:kx="0" w14:ky="0" w14:algn="l">
                            <w14:schemeClr w14:val="bg1">
                              <w14:alpha w14:val="60000"/>
                            </w14:schemeClr>
                          </w14:shadow>
                        </w:rPr>
                      </w:pPr>
                      <w:r w:rsidRPr="00AF541B">
                        <w:rPr>
                          <w:b/>
                          <w:caps/>
                          <w:color w:val="17365D" w:themeColor="text2" w:themeShade="BF"/>
                          <w:sz w:val="26"/>
                          <w14:shadow w14:blurRad="50800" w14:dist="38100" w14:dir="0" w14:sx="100000" w14:sy="100000" w14:kx="0" w14:ky="0" w14:algn="l">
                            <w14:schemeClr w14:val="bg1">
                              <w14:alpha w14:val="60000"/>
                            </w14:schemeClr>
                          </w14:shadow>
                        </w:rPr>
                        <w:t>emergency services COLLABORATION PROGRAMME</w:t>
                      </w:r>
                    </w:p>
                  </w:txbxContent>
                </v:textbox>
              </v:shape>
            </v:group>
          </w:pict>
        </mc:Fallback>
      </mc:AlternateContent>
    </w:r>
    <w:r w:rsidR="000E288B" w:rsidRPr="00FD4563">
      <w:rPr>
        <w:noProof/>
      </w:rPr>
      <mc:AlternateContent>
        <mc:Choice Requires="wpg">
          <w:drawing>
            <wp:anchor distT="0" distB="0" distL="114300" distR="114300" simplePos="0" relativeHeight="251659776" behindDoc="0" locked="0" layoutInCell="1" allowOverlap="1" wp14:anchorId="292996F1" wp14:editId="3B9075FD">
              <wp:simplePos x="0" y="0"/>
              <wp:positionH relativeFrom="column">
                <wp:posOffset>7732166</wp:posOffset>
              </wp:positionH>
              <wp:positionV relativeFrom="paragraph">
                <wp:posOffset>-117678</wp:posOffset>
              </wp:positionV>
              <wp:extent cx="1631315" cy="609600"/>
              <wp:effectExtent l="0" t="0" r="6985" b="0"/>
              <wp:wrapNone/>
              <wp:docPr id="6" name="Group 13"/>
              <wp:cNvGraphicFramePr/>
              <a:graphic xmlns:a="http://schemas.openxmlformats.org/drawingml/2006/main">
                <a:graphicData uri="http://schemas.microsoft.com/office/word/2010/wordprocessingGroup">
                  <wpg:wgp>
                    <wpg:cNvGrpSpPr/>
                    <wpg:grpSpPr>
                      <a:xfrm>
                        <a:off x="0" y="0"/>
                        <a:ext cx="1631315" cy="609600"/>
                        <a:chOff x="0" y="0"/>
                        <a:chExt cx="1955324" cy="797360"/>
                      </a:xfrm>
                    </wpg:grpSpPr>
                    <pic:pic xmlns:pic="http://schemas.openxmlformats.org/drawingml/2006/picture">
                      <pic:nvPicPr>
                        <pic:cNvPr id="13" name="Picture 13"/>
                        <pic:cNvPicPr>
                          <a:picLocks noChangeAspect="1" noChangeArrowheads="1"/>
                        </pic:cNvPicPr>
                      </pic:nvPicPr>
                      <pic:blipFill>
                        <a:blip r:embed="rId1">
                          <a:extLst>
                            <a:ext uri="{28A0092B-C50C-407E-A947-70E740481C1C}">
                              <a14:useLocalDpi xmlns:a14="http://schemas.microsoft.com/office/drawing/2010/main" val="0"/>
                            </a:ext>
                          </a:extLst>
                        </a:blip>
                        <a:srcRect r="74248" b="77831"/>
                        <a:stretch>
                          <a:fillRect/>
                        </a:stretch>
                      </pic:blipFill>
                      <pic:spPr bwMode="auto">
                        <a:xfrm>
                          <a:off x="0" y="3610"/>
                          <a:ext cx="1474787" cy="793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383823" y="0"/>
                          <a:ext cx="571501" cy="7055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731965" id="Group 13" o:spid="_x0000_s1026" style="position:absolute;margin-left:608.85pt;margin-top:-9.25pt;width:128.45pt;height:48pt;z-index:251659776;mso-width-relative:margin;mso-height-relative:margin" coordsize="19553,7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DBAoAAAAAAAAAIQDkTee01jsAANY7&#10;AAAVAAAAZHJzL21lZGlhL2ltYWdlMi5qcGVn/9j/4AAQSkZJRgABAQEA3ADcAAD/2wBDAAIBAQIB&#10;AQICAgICAgICAwUDAwMDAwYEBAMFBwYHBwcGBwcICQsJCAgKCAcHCg0KCgsMDAwMBwkODw0MDgsM&#10;DAz/2wBDAQICAgMDAwYDAwYMCAcIDAwMDAwMDAwMDAwMDAwMDAwMDAwMDAwMDAwMDAwMDAwMDAwM&#10;DAwMDAwMDAwMDAwMDAz/wAARCACqAI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">
              <v:shape id="Picture 13" o:spid="_x0000_s1027" type="#_x0000_t75" style="position:absolute;top:36;width:14747;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">
                <v:imagedata r:id="rId3" o:title="" cropbottom="51007f" cropright="48659f"/>
              </v:shape>
              <v:shape id="Picture 14" o:spid="_x0000_s1028" type="#_x0000_t75" style="position:absolute;left:13838;width:5715;height: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">
                <v:imagedata r:id="rId4" o:title=""/>
                <v:path arrowok="t"/>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47E" w:rsidRDefault="00EA5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749" w:rsidRDefault="00E73749">
    <w:pPr>
      <w:pStyle w:val="Header"/>
    </w:pPr>
    <w:r>
      <w:rPr>
        <w:noProof/>
      </w:rPr>
      <mc:AlternateContent>
        <mc:Choice Requires="wpg">
          <w:drawing>
            <wp:anchor distT="0" distB="0" distL="114300" distR="114300" simplePos="0" relativeHeight="251667968" behindDoc="0" locked="0" layoutInCell="1" allowOverlap="1" wp14:anchorId="4D5F923A" wp14:editId="66799834">
              <wp:simplePos x="0" y="0"/>
              <wp:positionH relativeFrom="column">
                <wp:posOffset>-741872</wp:posOffset>
              </wp:positionH>
              <wp:positionV relativeFrom="paragraph">
                <wp:posOffset>-294305</wp:posOffset>
              </wp:positionV>
              <wp:extent cx="10291314" cy="368300"/>
              <wp:effectExtent l="0" t="0" r="0" b="0"/>
              <wp:wrapNone/>
              <wp:docPr id="23" name="Group 23"/>
              <wp:cNvGraphicFramePr/>
              <a:graphic xmlns:a="http://schemas.openxmlformats.org/drawingml/2006/main">
                <a:graphicData uri="http://schemas.microsoft.com/office/word/2010/wordprocessingGroup">
                  <wpg:wgp>
                    <wpg:cNvGrpSpPr/>
                    <wpg:grpSpPr>
                      <a:xfrm>
                        <a:off x="0" y="0"/>
                        <a:ext cx="10291314" cy="368300"/>
                        <a:chOff x="0" y="0"/>
                        <a:chExt cx="7226490" cy="368489"/>
                      </a:xfrm>
                    </wpg:grpSpPr>
                    <pic:pic xmlns:pic="http://schemas.openxmlformats.org/drawingml/2006/picture">
                      <pic:nvPicPr>
                        <pic:cNvPr id="24" name="Picture 24" descr="http://servicenet/_img/docs/png_1301484299.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490" cy="368489"/>
                        </a:xfrm>
                        <a:prstGeom prst="rect">
                          <a:avLst/>
                        </a:prstGeom>
                        <a:noFill/>
                        <a:ln>
                          <a:noFill/>
                        </a:ln>
                      </pic:spPr>
                    </pic:pic>
                    <wps:wsp>
                      <wps:cNvPr id="25" name="Text Box 25"/>
                      <wps:cNvSpPr txBox="1"/>
                      <wps:spPr>
                        <a:xfrm>
                          <a:off x="0" y="6824"/>
                          <a:ext cx="5424805" cy="3409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749" w:rsidRPr="00AF541B" w:rsidRDefault="00E73749" w:rsidP="00E73749">
                            <w:pPr>
                              <w:rPr>
                                <w:b/>
                                <w:caps/>
                                <w:color w:val="17365D" w:themeColor="text2" w:themeShade="BF"/>
                                <w:sz w:val="26"/>
                                <w14:shadow w14:blurRad="50800" w14:dist="38100" w14:dir="0" w14:sx="100000" w14:sy="100000" w14:kx="0" w14:ky="0" w14:algn="l">
                                  <w14:schemeClr w14:val="bg1">
                                    <w14:alpha w14:val="60000"/>
                                  </w14:schemeClr>
                                </w14:shadow>
                              </w:rPr>
                            </w:pPr>
                            <w:r w:rsidRPr="00AF541B">
                              <w:rPr>
                                <w:b/>
                                <w:caps/>
                                <w:color w:val="17365D" w:themeColor="text2" w:themeShade="BF"/>
                                <w:sz w:val="26"/>
                                <w14:shadow w14:blurRad="50800" w14:dist="38100" w14:dir="0" w14:sx="100000" w14:sy="100000" w14:kx="0" w14:ky="0" w14:algn="l">
                                  <w14:schemeClr w14:val="bg1">
                                    <w14:alpha w14:val="60000"/>
                                  </w14:schemeClr>
                                </w14:shadow>
                              </w:rPr>
                              <w:t>emergency services COLLABORATION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F923A" id="Group 23" o:spid="_x0000_s1033" style="position:absolute;margin-left:-58.4pt;margin-top:-23.15pt;width:810.35pt;height:29pt;z-index:251667968;mso-width-relative:margin;mso-height-relative:margin" coordsize="72264,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4" type="#_x0000_t75" alt="http://servicenet/_img/docs/png_1301484299.png" style="position:absolute;width:72264;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">
                <v:imagedata r:id="rId2" o:title="png_1301484299"/>
                <v:path arrowok="t"/>
              </v:shape>
              <v:shapetype id="_x0000_t202" coordsize="21600,21600" o:spt="202" path="m,l,21600r21600,l21600,xe">
                <v:stroke joinstyle="miter"/>
                <v:path gradientshapeok="t" o:connecttype="rect"/>
              </v:shapetype>
              <v:shape id="Text Box 25" o:spid="_x0000_s1035" type="#_x0000_t202" style="position:absolute;top:68;width:5424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" fillcolor="white [3201]" stroked="f" strokeweight=".5pt">
                <v:fill opacity="0"/>
                <v:textbox>
                  <w:txbxContent>
                    <w:p w:rsidR="00E73749" w:rsidRPr="00AF541B" w:rsidRDefault="00E73749" w:rsidP="00E73749">
                      <w:pPr>
                        <w:rPr>
                          <w:b/>
                          <w:caps/>
                          <w:color w:val="17365D" w:themeColor="text2" w:themeShade="BF"/>
                          <w:sz w:val="26"/>
                          <w14:shadow w14:blurRad="50800" w14:dist="38100" w14:dir="0" w14:sx="100000" w14:sy="100000" w14:kx="0" w14:ky="0" w14:algn="l">
                            <w14:schemeClr w14:val="bg1">
                              <w14:alpha w14:val="60000"/>
                            </w14:schemeClr>
                          </w14:shadow>
                        </w:rPr>
                      </w:pPr>
                      <w:r w:rsidRPr="00AF541B">
                        <w:rPr>
                          <w:b/>
                          <w:caps/>
                          <w:color w:val="17365D" w:themeColor="text2" w:themeShade="BF"/>
                          <w:sz w:val="26"/>
                          <w14:shadow w14:blurRad="50800" w14:dist="38100" w14:dir="0" w14:sx="100000" w14:sy="100000" w14:kx="0" w14:ky="0" w14:algn="l">
                            <w14:schemeClr w14:val="bg1">
                              <w14:alpha w14:val="60000"/>
                            </w14:schemeClr>
                          </w14:shadow>
                        </w:rPr>
                        <w:t>emergency services COLLABORATION PROGRAMME</w:t>
                      </w:r>
                    </w:p>
                  </w:txbxContent>
                </v:textbox>
              </v:shape>
            </v:group>
          </w:pict>
        </mc:Fallback>
      </mc:AlternateContent>
    </w:r>
    <w:r w:rsidRPr="00FD4563">
      <w:rPr>
        <w:noProof/>
      </w:rPr>
      <mc:AlternateContent>
        <mc:Choice Requires="wpg">
          <w:drawing>
            <wp:anchor distT="0" distB="0" distL="114300" distR="114300" simplePos="0" relativeHeight="251668992" behindDoc="0" locked="0" layoutInCell="1" allowOverlap="1" wp14:anchorId="0498575C" wp14:editId="635C20BD">
              <wp:simplePos x="0" y="0"/>
              <wp:positionH relativeFrom="column">
                <wp:posOffset>7732166</wp:posOffset>
              </wp:positionH>
              <wp:positionV relativeFrom="paragraph">
                <wp:posOffset>-117678</wp:posOffset>
              </wp:positionV>
              <wp:extent cx="1631315" cy="609600"/>
              <wp:effectExtent l="0" t="0" r="6985" b="0"/>
              <wp:wrapNone/>
              <wp:docPr id="12" name="Group 13"/>
              <wp:cNvGraphicFramePr/>
              <a:graphic xmlns:a="http://schemas.openxmlformats.org/drawingml/2006/main">
                <a:graphicData uri="http://schemas.microsoft.com/office/word/2010/wordprocessingGroup">
                  <wpg:wgp>
                    <wpg:cNvGrpSpPr/>
                    <wpg:grpSpPr>
                      <a:xfrm>
                        <a:off x="0" y="0"/>
                        <a:ext cx="1631315" cy="609600"/>
                        <a:chOff x="0" y="0"/>
                        <a:chExt cx="1955324" cy="797360"/>
                      </a:xfrm>
                    </wpg:grpSpPr>
                    <pic:pic xmlns:pic="http://schemas.openxmlformats.org/drawingml/2006/picture">
                      <pic:nvPicPr>
                        <pic:cNvPr id="31" name="Picture 15"/>
                        <pic:cNvPicPr>
                          <a:picLocks noChangeAspect="1" noChangeArrowheads="1"/>
                        </pic:cNvPicPr>
                      </pic:nvPicPr>
                      <pic:blipFill>
                        <a:blip r:embed="rId3">
                          <a:extLst>
                            <a:ext uri="{28A0092B-C50C-407E-A947-70E740481C1C}">
                              <a14:useLocalDpi xmlns:a14="http://schemas.microsoft.com/office/drawing/2010/main" val="0"/>
                            </a:ext>
                          </a:extLst>
                        </a:blip>
                        <a:srcRect r="74248" b="77831"/>
                        <a:stretch>
                          <a:fillRect/>
                        </a:stretch>
                      </pic:blipFill>
                      <pic:spPr bwMode="auto">
                        <a:xfrm>
                          <a:off x="0" y="3610"/>
                          <a:ext cx="1474787" cy="793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383823" y="0"/>
                          <a:ext cx="571501" cy="7055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4B97DC" id="Group 13" o:spid="_x0000_s1026" style="position:absolute;margin-left:608.85pt;margin-top:-9.25pt;width:128.45pt;height:48pt;z-index:251668992;mso-width-relative:margin;mso-height-relative:margin" coordsize="19553,7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ORN57TWOwAA1jsAABUA&#10;AABkcnMvbWVkaWEvaW1hZ2UyLmpwZWf/2P/gABBKRklGAAEBAQDcANwAAP/bAEMAAgEBAgEBAgIC&#10;AgICAgIDBQMDAwMDBgQEAwUHBgcHBwYHBwgJCwkICAoIBwcKDQoKCwwMDAwHCQ4PDQwOCwwMDP/b&#10;AEMBAgICAwMDBgMDBgwIBwgMDAwMDAwMDAwMDAwMDAwMDAwMDAwMDAwMDAwMDAwMDAwMDAwMDAwM&#10;DAwMDAwMDAwMDP/AABEIAKoA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">
              <v:shape id="Picture 15" o:spid="_x0000_s1027" type="#_x0000_t75" style="position:absolute;top:36;width:14747;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">
                <v:imagedata r:id="rId5" o:title="" cropbottom="51007f" cropright="48659f"/>
              </v:shape>
              <v:shape id="Picture 16" o:spid="_x0000_s1028" type="#_x0000_t75" style="position:absolute;left:13838;width:5715;height: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">
                <v:imagedata r:id="rId6" o:titl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5FD"/>
    <w:multiLevelType w:val="hybridMultilevel"/>
    <w:tmpl w:val="EAD6D9FC"/>
    <w:lvl w:ilvl="0" w:tplc="4566E2DC">
      <w:start w:val="1"/>
      <w:numFmt w:val="bullet"/>
      <w:lvlText w:val="•"/>
      <w:lvlJc w:val="left"/>
      <w:pPr>
        <w:tabs>
          <w:tab w:val="num" w:pos="720"/>
        </w:tabs>
        <w:ind w:left="720" w:hanging="360"/>
      </w:pPr>
      <w:rPr>
        <w:rFonts w:ascii="Arial" w:hAnsi="Arial" w:hint="default"/>
      </w:rPr>
    </w:lvl>
    <w:lvl w:ilvl="1" w:tplc="D7C43602" w:tentative="1">
      <w:start w:val="1"/>
      <w:numFmt w:val="bullet"/>
      <w:lvlText w:val="•"/>
      <w:lvlJc w:val="left"/>
      <w:pPr>
        <w:tabs>
          <w:tab w:val="num" w:pos="1440"/>
        </w:tabs>
        <w:ind w:left="1440" w:hanging="360"/>
      </w:pPr>
      <w:rPr>
        <w:rFonts w:ascii="Arial" w:hAnsi="Arial" w:hint="default"/>
      </w:rPr>
    </w:lvl>
    <w:lvl w:ilvl="2" w:tplc="3EEC538C" w:tentative="1">
      <w:start w:val="1"/>
      <w:numFmt w:val="bullet"/>
      <w:lvlText w:val="•"/>
      <w:lvlJc w:val="left"/>
      <w:pPr>
        <w:tabs>
          <w:tab w:val="num" w:pos="2160"/>
        </w:tabs>
        <w:ind w:left="2160" w:hanging="360"/>
      </w:pPr>
      <w:rPr>
        <w:rFonts w:ascii="Arial" w:hAnsi="Arial" w:hint="default"/>
      </w:rPr>
    </w:lvl>
    <w:lvl w:ilvl="3" w:tplc="93D84578" w:tentative="1">
      <w:start w:val="1"/>
      <w:numFmt w:val="bullet"/>
      <w:lvlText w:val="•"/>
      <w:lvlJc w:val="left"/>
      <w:pPr>
        <w:tabs>
          <w:tab w:val="num" w:pos="2880"/>
        </w:tabs>
        <w:ind w:left="2880" w:hanging="360"/>
      </w:pPr>
      <w:rPr>
        <w:rFonts w:ascii="Arial" w:hAnsi="Arial" w:hint="default"/>
      </w:rPr>
    </w:lvl>
    <w:lvl w:ilvl="4" w:tplc="8B4A255E" w:tentative="1">
      <w:start w:val="1"/>
      <w:numFmt w:val="bullet"/>
      <w:lvlText w:val="•"/>
      <w:lvlJc w:val="left"/>
      <w:pPr>
        <w:tabs>
          <w:tab w:val="num" w:pos="3600"/>
        </w:tabs>
        <w:ind w:left="3600" w:hanging="360"/>
      </w:pPr>
      <w:rPr>
        <w:rFonts w:ascii="Arial" w:hAnsi="Arial" w:hint="default"/>
      </w:rPr>
    </w:lvl>
    <w:lvl w:ilvl="5" w:tplc="C908D65C" w:tentative="1">
      <w:start w:val="1"/>
      <w:numFmt w:val="bullet"/>
      <w:lvlText w:val="•"/>
      <w:lvlJc w:val="left"/>
      <w:pPr>
        <w:tabs>
          <w:tab w:val="num" w:pos="4320"/>
        </w:tabs>
        <w:ind w:left="4320" w:hanging="360"/>
      </w:pPr>
      <w:rPr>
        <w:rFonts w:ascii="Arial" w:hAnsi="Arial" w:hint="default"/>
      </w:rPr>
    </w:lvl>
    <w:lvl w:ilvl="6" w:tplc="410CBEE4" w:tentative="1">
      <w:start w:val="1"/>
      <w:numFmt w:val="bullet"/>
      <w:lvlText w:val="•"/>
      <w:lvlJc w:val="left"/>
      <w:pPr>
        <w:tabs>
          <w:tab w:val="num" w:pos="5040"/>
        </w:tabs>
        <w:ind w:left="5040" w:hanging="360"/>
      </w:pPr>
      <w:rPr>
        <w:rFonts w:ascii="Arial" w:hAnsi="Arial" w:hint="default"/>
      </w:rPr>
    </w:lvl>
    <w:lvl w:ilvl="7" w:tplc="A260C714" w:tentative="1">
      <w:start w:val="1"/>
      <w:numFmt w:val="bullet"/>
      <w:lvlText w:val="•"/>
      <w:lvlJc w:val="left"/>
      <w:pPr>
        <w:tabs>
          <w:tab w:val="num" w:pos="5760"/>
        </w:tabs>
        <w:ind w:left="5760" w:hanging="360"/>
      </w:pPr>
      <w:rPr>
        <w:rFonts w:ascii="Arial" w:hAnsi="Arial" w:hint="default"/>
      </w:rPr>
    </w:lvl>
    <w:lvl w:ilvl="8" w:tplc="066E06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1A63B2"/>
    <w:multiLevelType w:val="hybridMultilevel"/>
    <w:tmpl w:val="D5E8D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185778"/>
    <w:multiLevelType w:val="hybridMultilevel"/>
    <w:tmpl w:val="D53E3F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CA2696"/>
    <w:multiLevelType w:val="hybridMultilevel"/>
    <w:tmpl w:val="08924A04"/>
    <w:lvl w:ilvl="0" w:tplc="08AE71A8">
      <w:start w:val="1"/>
      <w:numFmt w:val="bullet"/>
      <w:lvlText w:val=""/>
      <w:lvlJc w:val="left"/>
      <w:pPr>
        <w:tabs>
          <w:tab w:val="num" w:pos="720"/>
        </w:tabs>
        <w:ind w:left="720" w:hanging="360"/>
      </w:pPr>
      <w:rPr>
        <w:rFonts w:ascii="Symbol" w:hAnsi="Symbol" w:hint="default"/>
      </w:rPr>
    </w:lvl>
    <w:lvl w:ilvl="1" w:tplc="C5B66E48" w:tentative="1">
      <w:start w:val="1"/>
      <w:numFmt w:val="bullet"/>
      <w:lvlText w:val=""/>
      <w:lvlJc w:val="left"/>
      <w:pPr>
        <w:tabs>
          <w:tab w:val="num" w:pos="1440"/>
        </w:tabs>
        <w:ind w:left="1440" w:hanging="360"/>
      </w:pPr>
      <w:rPr>
        <w:rFonts w:ascii="Symbol" w:hAnsi="Symbol" w:hint="default"/>
      </w:rPr>
    </w:lvl>
    <w:lvl w:ilvl="2" w:tplc="3982AFE8" w:tentative="1">
      <w:start w:val="1"/>
      <w:numFmt w:val="bullet"/>
      <w:lvlText w:val=""/>
      <w:lvlJc w:val="left"/>
      <w:pPr>
        <w:tabs>
          <w:tab w:val="num" w:pos="2160"/>
        </w:tabs>
        <w:ind w:left="2160" w:hanging="360"/>
      </w:pPr>
      <w:rPr>
        <w:rFonts w:ascii="Symbol" w:hAnsi="Symbol" w:hint="default"/>
      </w:rPr>
    </w:lvl>
    <w:lvl w:ilvl="3" w:tplc="F42CD21A" w:tentative="1">
      <w:start w:val="1"/>
      <w:numFmt w:val="bullet"/>
      <w:lvlText w:val=""/>
      <w:lvlJc w:val="left"/>
      <w:pPr>
        <w:tabs>
          <w:tab w:val="num" w:pos="2880"/>
        </w:tabs>
        <w:ind w:left="2880" w:hanging="360"/>
      </w:pPr>
      <w:rPr>
        <w:rFonts w:ascii="Symbol" w:hAnsi="Symbol" w:hint="default"/>
      </w:rPr>
    </w:lvl>
    <w:lvl w:ilvl="4" w:tplc="B4C0D0F2" w:tentative="1">
      <w:start w:val="1"/>
      <w:numFmt w:val="bullet"/>
      <w:lvlText w:val=""/>
      <w:lvlJc w:val="left"/>
      <w:pPr>
        <w:tabs>
          <w:tab w:val="num" w:pos="3600"/>
        </w:tabs>
        <w:ind w:left="3600" w:hanging="360"/>
      </w:pPr>
      <w:rPr>
        <w:rFonts w:ascii="Symbol" w:hAnsi="Symbol" w:hint="default"/>
      </w:rPr>
    </w:lvl>
    <w:lvl w:ilvl="5" w:tplc="51385DF8" w:tentative="1">
      <w:start w:val="1"/>
      <w:numFmt w:val="bullet"/>
      <w:lvlText w:val=""/>
      <w:lvlJc w:val="left"/>
      <w:pPr>
        <w:tabs>
          <w:tab w:val="num" w:pos="4320"/>
        </w:tabs>
        <w:ind w:left="4320" w:hanging="360"/>
      </w:pPr>
      <w:rPr>
        <w:rFonts w:ascii="Symbol" w:hAnsi="Symbol" w:hint="default"/>
      </w:rPr>
    </w:lvl>
    <w:lvl w:ilvl="6" w:tplc="5E868EB4" w:tentative="1">
      <w:start w:val="1"/>
      <w:numFmt w:val="bullet"/>
      <w:lvlText w:val=""/>
      <w:lvlJc w:val="left"/>
      <w:pPr>
        <w:tabs>
          <w:tab w:val="num" w:pos="5040"/>
        </w:tabs>
        <w:ind w:left="5040" w:hanging="360"/>
      </w:pPr>
      <w:rPr>
        <w:rFonts w:ascii="Symbol" w:hAnsi="Symbol" w:hint="default"/>
      </w:rPr>
    </w:lvl>
    <w:lvl w:ilvl="7" w:tplc="02888F14" w:tentative="1">
      <w:start w:val="1"/>
      <w:numFmt w:val="bullet"/>
      <w:lvlText w:val=""/>
      <w:lvlJc w:val="left"/>
      <w:pPr>
        <w:tabs>
          <w:tab w:val="num" w:pos="5760"/>
        </w:tabs>
        <w:ind w:left="5760" w:hanging="360"/>
      </w:pPr>
      <w:rPr>
        <w:rFonts w:ascii="Symbol" w:hAnsi="Symbol" w:hint="default"/>
      </w:rPr>
    </w:lvl>
    <w:lvl w:ilvl="8" w:tplc="8A4859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D1D15C3"/>
    <w:multiLevelType w:val="hybridMultilevel"/>
    <w:tmpl w:val="9A367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B966FF"/>
    <w:multiLevelType w:val="hybridMultilevel"/>
    <w:tmpl w:val="F17CA8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980DEC"/>
    <w:multiLevelType w:val="hybridMultilevel"/>
    <w:tmpl w:val="980A4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B617F"/>
    <w:multiLevelType w:val="hybridMultilevel"/>
    <w:tmpl w:val="6D7EF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6A4C66"/>
    <w:multiLevelType w:val="hybridMultilevel"/>
    <w:tmpl w:val="0576F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B34CAB"/>
    <w:multiLevelType w:val="hybridMultilevel"/>
    <w:tmpl w:val="F1B69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D248D6"/>
    <w:multiLevelType w:val="hybridMultilevel"/>
    <w:tmpl w:val="E9E8F9D4"/>
    <w:lvl w:ilvl="0" w:tplc="E004BF44">
      <w:start w:val="1"/>
      <w:numFmt w:val="bullet"/>
      <w:lvlText w:val=""/>
      <w:lvlJc w:val="left"/>
      <w:pPr>
        <w:tabs>
          <w:tab w:val="num" w:pos="720"/>
        </w:tabs>
        <w:ind w:left="720" w:hanging="360"/>
      </w:pPr>
      <w:rPr>
        <w:rFonts w:ascii="Symbol" w:hAnsi="Symbol" w:hint="default"/>
      </w:rPr>
    </w:lvl>
    <w:lvl w:ilvl="1" w:tplc="38FEBF36" w:tentative="1">
      <w:start w:val="1"/>
      <w:numFmt w:val="bullet"/>
      <w:lvlText w:val=""/>
      <w:lvlJc w:val="left"/>
      <w:pPr>
        <w:tabs>
          <w:tab w:val="num" w:pos="1440"/>
        </w:tabs>
        <w:ind w:left="1440" w:hanging="360"/>
      </w:pPr>
      <w:rPr>
        <w:rFonts w:ascii="Symbol" w:hAnsi="Symbol" w:hint="default"/>
      </w:rPr>
    </w:lvl>
    <w:lvl w:ilvl="2" w:tplc="FE1ADF42" w:tentative="1">
      <w:start w:val="1"/>
      <w:numFmt w:val="bullet"/>
      <w:lvlText w:val=""/>
      <w:lvlJc w:val="left"/>
      <w:pPr>
        <w:tabs>
          <w:tab w:val="num" w:pos="2160"/>
        </w:tabs>
        <w:ind w:left="2160" w:hanging="360"/>
      </w:pPr>
      <w:rPr>
        <w:rFonts w:ascii="Symbol" w:hAnsi="Symbol" w:hint="default"/>
      </w:rPr>
    </w:lvl>
    <w:lvl w:ilvl="3" w:tplc="6DBAE310" w:tentative="1">
      <w:start w:val="1"/>
      <w:numFmt w:val="bullet"/>
      <w:lvlText w:val=""/>
      <w:lvlJc w:val="left"/>
      <w:pPr>
        <w:tabs>
          <w:tab w:val="num" w:pos="2880"/>
        </w:tabs>
        <w:ind w:left="2880" w:hanging="360"/>
      </w:pPr>
      <w:rPr>
        <w:rFonts w:ascii="Symbol" w:hAnsi="Symbol" w:hint="default"/>
      </w:rPr>
    </w:lvl>
    <w:lvl w:ilvl="4" w:tplc="5E789BDC" w:tentative="1">
      <w:start w:val="1"/>
      <w:numFmt w:val="bullet"/>
      <w:lvlText w:val=""/>
      <w:lvlJc w:val="left"/>
      <w:pPr>
        <w:tabs>
          <w:tab w:val="num" w:pos="3600"/>
        </w:tabs>
        <w:ind w:left="3600" w:hanging="360"/>
      </w:pPr>
      <w:rPr>
        <w:rFonts w:ascii="Symbol" w:hAnsi="Symbol" w:hint="default"/>
      </w:rPr>
    </w:lvl>
    <w:lvl w:ilvl="5" w:tplc="D1BCBAA6" w:tentative="1">
      <w:start w:val="1"/>
      <w:numFmt w:val="bullet"/>
      <w:lvlText w:val=""/>
      <w:lvlJc w:val="left"/>
      <w:pPr>
        <w:tabs>
          <w:tab w:val="num" w:pos="4320"/>
        </w:tabs>
        <w:ind w:left="4320" w:hanging="360"/>
      </w:pPr>
      <w:rPr>
        <w:rFonts w:ascii="Symbol" w:hAnsi="Symbol" w:hint="default"/>
      </w:rPr>
    </w:lvl>
    <w:lvl w:ilvl="6" w:tplc="EA380946" w:tentative="1">
      <w:start w:val="1"/>
      <w:numFmt w:val="bullet"/>
      <w:lvlText w:val=""/>
      <w:lvlJc w:val="left"/>
      <w:pPr>
        <w:tabs>
          <w:tab w:val="num" w:pos="5040"/>
        </w:tabs>
        <w:ind w:left="5040" w:hanging="360"/>
      </w:pPr>
      <w:rPr>
        <w:rFonts w:ascii="Symbol" w:hAnsi="Symbol" w:hint="default"/>
      </w:rPr>
    </w:lvl>
    <w:lvl w:ilvl="7" w:tplc="3276444C" w:tentative="1">
      <w:start w:val="1"/>
      <w:numFmt w:val="bullet"/>
      <w:lvlText w:val=""/>
      <w:lvlJc w:val="left"/>
      <w:pPr>
        <w:tabs>
          <w:tab w:val="num" w:pos="5760"/>
        </w:tabs>
        <w:ind w:left="5760" w:hanging="360"/>
      </w:pPr>
      <w:rPr>
        <w:rFonts w:ascii="Symbol" w:hAnsi="Symbol" w:hint="default"/>
      </w:rPr>
    </w:lvl>
    <w:lvl w:ilvl="8" w:tplc="A6885FE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7AA436F"/>
    <w:multiLevelType w:val="hybridMultilevel"/>
    <w:tmpl w:val="7B887F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E9803B9"/>
    <w:multiLevelType w:val="hybridMultilevel"/>
    <w:tmpl w:val="FC82CA54"/>
    <w:lvl w:ilvl="0" w:tplc="9BFCBCD8">
      <w:start w:val="1"/>
      <w:numFmt w:val="bullet"/>
      <w:lvlText w:val=""/>
      <w:lvlJc w:val="left"/>
      <w:pPr>
        <w:tabs>
          <w:tab w:val="num" w:pos="720"/>
        </w:tabs>
        <w:ind w:left="720" w:hanging="360"/>
      </w:pPr>
      <w:rPr>
        <w:rFonts w:ascii="Symbol" w:hAnsi="Symbol" w:hint="default"/>
      </w:rPr>
    </w:lvl>
    <w:lvl w:ilvl="1" w:tplc="1D382E96" w:tentative="1">
      <w:start w:val="1"/>
      <w:numFmt w:val="bullet"/>
      <w:lvlText w:val=""/>
      <w:lvlJc w:val="left"/>
      <w:pPr>
        <w:tabs>
          <w:tab w:val="num" w:pos="1440"/>
        </w:tabs>
        <w:ind w:left="1440" w:hanging="360"/>
      </w:pPr>
      <w:rPr>
        <w:rFonts w:ascii="Symbol" w:hAnsi="Symbol" w:hint="default"/>
      </w:rPr>
    </w:lvl>
    <w:lvl w:ilvl="2" w:tplc="76BEF516" w:tentative="1">
      <w:start w:val="1"/>
      <w:numFmt w:val="bullet"/>
      <w:lvlText w:val=""/>
      <w:lvlJc w:val="left"/>
      <w:pPr>
        <w:tabs>
          <w:tab w:val="num" w:pos="2160"/>
        </w:tabs>
        <w:ind w:left="2160" w:hanging="360"/>
      </w:pPr>
      <w:rPr>
        <w:rFonts w:ascii="Symbol" w:hAnsi="Symbol" w:hint="default"/>
      </w:rPr>
    </w:lvl>
    <w:lvl w:ilvl="3" w:tplc="DAB010BE" w:tentative="1">
      <w:start w:val="1"/>
      <w:numFmt w:val="bullet"/>
      <w:lvlText w:val=""/>
      <w:lvlJc w:val="left"/>
      <w:pPr>
        <w:tabs>
          <w:tab w:val="num" w:pos="2880"/>
        </w:tabs>
        <w:ind w:left="2880" w:hanging="360"/>
      </w:pPr>
      <w:rPr>
        <w:rFonts w:ascii="Symbol" w:hAnsi="Symbol" w:hint="default"/>
      </w:rPr>
    </w:lvl>
    <w:lvl w:ilvl="4" w:tplc="9B5ECA74" w:tentative="1">
      <w:start w:val="1"/>
      <w:numFmt w:val="bullet"/>
      <w:lvlText w:val=""/>
      <w:lvlJc w:val="left"/>
      <w:pPr>
        <w:tabs>
          <w:tab w:val="num" w:pos="3600"/>
        </w:tabs>
        <w:ind w:left="3600" w:hanging="360"/>
      </w:pPr>
      <w:rPr>
        <w:rFonts w:ascii="Symbol" w:hAnsi="Symbol" w:hint="default"/>
      </w:rPr>
    </w:lvl>
    <w:lvl w:ilvl="5" w:tplc="601C8078" w:tentative="1">
      <w:start w:val="1"/>
      <w:numFmt w:val="bullet"/>
      <w:lvlText w:val=""/>
      <w:lvlJc w:val="left"/>
      <w:pPr>
        <w:tabs>
          <w:tab w:val="num" w:pos="4320"/>
        </w:tabs>
        <w:ind w:left="4320" w:hanging="360"/>
      </w:pPr>
      <w:rPr>
        <w:rFonts w:ascii="Symbol" w:hAnsi="Symbol" w:hint="default"/>
      </w:rPr>
    </w:lvl>
    <w:lvl w:ilvl="6" w:tplc="05C22DB8" w:tentative="1">
      <w:start w:val="1"/>
      <w:numFmt w:val="bullet"/>
      <w:lvlText w:val=""/>
      <w:lvlJc w:val="left"/>
      <w:pPr>
        <w:tabs>
          <w:tab w:val="num" w:pos="5040"/>
        </w:tabs>
        <w:ind w:left="5040" w:hanging="360"/>
      </w:pPr>
      <w:rPr>
        <w:rFonts w:ascii="Symbol" w:hAnsi="Symbol" w:hint="default"/>
      </w:rPr>
    </w:lvl>
    <w:lvl w:ilvl="7" w:tplc="314CB576" w:tentative="1">
      <w:start w:val="1"/>
      <w:numFmt w:val="bullet"/>
      <w:lvlText w:val=""/>
      <w:lvlJc w:val="left"/>
      <w:pPr>
        <w:tabs>
          <w:tab w:val="num" w:pos="5760"/>
        </w:tabs>
        <w:ind w:left="5760" w:hanging="360"/>
      </w:pPr>
      <w:rPr>
        <w:rFonts w:ascii="Symbol" w:hAnsi="Symbol" w:hint="default"/>
      </w:rPr>
    </w:lvl>
    <w:lvl w:ilvl="8" w:tplc="E7322E2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EEB0E17"/>
    <w:multiLevelType w:val="hybridMultilevel"/>
    <w:tmpl w:val="80384A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D04D1C"/>
    <w:multiLevelType w:val="hybridMultilevel"/>
    <w:tmpl w:val="0576F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D01F63"/>
    <w:multiLevelType w:val="hybridMultilevel"/>
    <w:tmpl w:val="A1A47C5C"/>
    <w:lvl w:ilvl="0" w:tplc="5B5E9500">
      <w:start w:val="1"/>
      <w:numFmt w:val="bullet"/>
      <w:lvlText w:val=""/>
      <w:lvlJc w:val="left"/>
      <w:pPr>
        <w:tabs>
          <w:tab w:val="num" w:pos="720"/>
        </w:tabs>
        <w:ind w:left="720" w:hanging="360"/>
      </w:pPr>
      <w:rPr>
        <w:rFonts w:ascii="Symbol" w:hAnsi="Symbol" w:hint="default"/>
      </w:rPr>
    </w:lvl>
    <w:lvl w:ilvl="1" w:tplc="CB702C22" w:tentative="1">
      <w:start w:val="1"/>
      <w:numFmt w:val="bullet"/>
      <w:lvlText w:val=""/>
      <w:lvlJc w:val="left"/>
      <w:pPr>
        <w:tabs>
          <w:tab w:val="num" w:pos="1440"/>
        </w:tabs>
        <w:ind w:left="1440" w:hanging="360"/>
      </w:pPr>
      <w:rPr>
        <w:rFonts w:ascii="Symbol" w:hAnsi="Symbol" w:hint="default"/>
      </w:rPr>
    </w:lvl>
    <w:lvl w:ilvl="2" w:tplc="940CFFF2" w:tentative="1">
      <w:start w:val="1"/>
      <w:numFmt w:val="bullet"/>
      <w:lvlText w:val=""/>
      <w:lvlJc w:val="left"/>
      <w:pPr>
        <w:tabs>
          <w:tab w:val="num" w:pos="2160"/>
        </w:tabs>
        <w:ind w:left="2160" w:hanging="360"/>
      </w:pPr>
      <w:rPr>
        <w:rFonts w:ascii="Symbol" w:hAnsi="Symbol" w:hint="default"/>
      </w:rPr>
    </w:lvl>
    <w:lvl w:ilvl="3" w:tplc="A88A40AC" w:tentative="1">
      <w:start w:val="1"/>
      <w:numFmt w:val="bullet"/>
      <w:lvlText w:val=""/>
      <w:lvlJc w:val="left"/>
      <w:pPr>
        <w:tabs>
          <w:tab w:val="num" w:pos="2880"/>
        </w:tabs>
        <w:ind w:left="2880" w:hanging="360"/>
      </w:pPr>
      <w:rPr>
        <w:rFonts w:ascii="Symbol" w:hAnsi="Symbol" w:hint="default"/>
      </w:rPr>
    </w:lvl>
    <w:lvl w:ilvl="4" w:tplc="52BA0A6E" w:tentative="1">
      <w:start w:val="1"/>
      <w:numFmt w:val="bullet"/>
      <w:lvlText w:val=""/>
      <w:lvlJc w:val="left"/>
      <w:pPr>
        <w:tabs>
          <w:tab w:val="num" w:pos="3600"/>
        </w:tabs>
        <w:ind w:left="3600" w:hanging="360"/>
      </w:pPr>
      <w:rPr>
        <w:rFonts w:ascii="Symbol" w:hAnsi="Symbol" w:hint="default"/>
      </w:rPr>
    </w:lvl>
    <w:lvl w:ilvl="5" w:tplc="91D622F0" w:tentative="1">
      <w:start w:val="1"/>
      <w:numFmt w:val="bullet"/>
      <w:lvlText w:val=""/>
      <w:lvlJc w:val="left"/>
      <w:pPr>
        <w:tabs>
          <w:tab w:val="num" w:pos="4320"/>
        </w:tabs>
        <w:ind w:left="4320" w:hanging="360"/>
      </w:pPr>
      <w:rPr>
        <w:rFonts w:ascii="Symbol" w:hAnsi="Symbol" w:hint="default"/>
      </w:rPr>
    </w:lvl>
    <w:lvl w:ilvl="6" w:tplc="AE1A9414" w:tentative="1">
      <w:start w:val="1"/>
      <w:numFmt w:val="bullet"/>
      <w:lvlText w:val=""/>
      <w:lvlJc w:val="left"/>
      <w:pPr>
        <w:tabs>
          <w:tab w:val="num" w:pos="5040"/>
        </w:tabs>
        <w:ind w:left="5040" w:hanging="360"/>
      </w:pPr>
      <w:rPr>
        <w:rFonts w:ascii="Symbol" w:hAnsi="Symbol" w:hint="default"/>
      </w:rPr>
    </w:lvl>
    <w:lvl w:ilvl="7" w:tplc="6C2AF362" w:tentative="1">
      <w:start w:val="1"/>
      <w:numFmt w:val="bullet"/>
      <w:lvlText w:val=""/>
      <w:lvlJc w:val="left"/>
      <w:pPr>
        <w:tabs>
          <w:tab w:val="num" w:pos="5760"/>
        </w:tabs>
        <w:ind w:left="5760" w:hanging="360"/>
      </w:pPr>
      <w:rPr>
        <w:rFonts w:ascii="Symbol" w:hAnsi="Symbol" w:hint="default"/>
      </w:rPr>
    </w:lvl>
    <w:lvl w:ilvl="8" w:tplc="9F92154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96710DF"/>
    <w:multiLevelType w:val="hybridMultilevel"/>
    <w:tmpl w:val="F006CC98"/>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17" w15:restartNumberingAfterBreak="0">
    <w:nsid w:val="76296220"/>
    <w:multiLevelType w:val="hybridMultilevel"/>
    <w:tmpl w:val="1D4E9E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2"/>
  </w:num>
  <w:num w:numId="5">
    <w:abstractNumId w:val="5"/>
  </w:num>
  <w:num w:numId="6">
    <w:abstractNumId w:val="13"/>
  </w:num>
  <w:num w:numId="7">
    <w:abstractNumId w:val="17"/>
  </w:num>
  <w:num w:numId="8">
    <w:abstractNumId w:val="14"/>
  </w:num>
  <w:num w:numId="9">
    <w:abstractNumId w:val="8"/>
  </w:num>
  <w:num w:numId="10">
    <w:abstractNumId w:val="11"/>
  </w:num>
  <w:num w:numId="11">
    <w:abstractNumId w:val="1"/>
  </w:num>
  <w:num w:numId="12">
    <w:abstractNumId w:val="6"/>
  </w:num>
  <w:num w:numId="13">
    <w:abstractNumId w:val="16"/>
  </w:num>
  <w:num w:numId="14">
    <w:abstractNumId w:val="12"/>
  </w:num>
  <w:num w:numId="15">
    <w:abstractNumId w:val="15"/>
  </w:num>
  <w:num w:numId="16">
    <w:abstractNumId w:val="9"/>
  </w:num>
  <w:num w:numId="17">
    <w:abstractNumId w:val="3"/>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ooterDocNo" w:val="Strategic Board update Sept 2018.docx"/>
  </w:docVars>
  <w:rsids>
    <w:rsidRoot w:val="00E84008"/>
    <w:rsid w:val="00001B0A"/>
    <w:rsid w:val="00007272"/>
    <w:rsid w:val="00017E92"/>
    <w:rsid w:val="00020F3E"/>
    <w:rsid w:val="00025984"/>
    <w:rsid w:val="00052051"/>
    <w:rsid w:val="00066BF3"/>
    <w:rsid w:val="00077DA0"/>
    <w:rsid w:val="00084C77"/>
    <w:rsid w:val="000872E7"/>
    <w:rsid w:val="00090DFD"/>
    <w:rsid w:val="00095EB1"/>
    <w:rsid w:val="000A5BB3"/>
    <w:rsid w:val="000A671B"/>
    <w:rsid w:val="000B1611"/>
    <w:rsid w:val="000B2542"/>
    <w:rsid w:val="000C3703"/>
    <w:rsid w:val="000E288B"/>
    <w:rsid w:val="000E43E3"/>
    <w:rsid w:val="000E4524"/>
    <w:rsid w:val="000F026E"/>
    <w:rsid w:val="000F1400"/>
    <w:rsid w:val="000F7AD1"/>
    <w:rsid w:val="00114D40"/>
    <w:rsid w:val="00121889"/>
    <w:rsid w:val="00122D74"/>
    <w:rsid w:val="001317CD"/>
    <w:rsid w:val="0013311E"/>
    <w:rsid w:val="00136CE8"/>
    <w:rsid w:val="00137EBD"/>
    <w:rsid w:val="00142DB5"/>
    <w:rsid w:val="00143A66"/>
    <w:rsid w:val="001741B9"/>
    <w:rsid w:val="0018086F"/>
    <w:rsid w:val="001810F3"/>
    <w:rsid w:val="00181F7A"/>
    <w:rsid w:val="00190333"/>
    <w:rsid w:val="0019061A"/>
    <w:rsid w:val="001970A7"/>
    <w:rsid w:val="001977AE"/>
    <w:rsid w:val="001B0430"/>
    <w:rsid w:val="001E5A0D"/>
    <w:rsid w:val="001E788E"/>
    <w:rsid w:val="001F70CA"/>
    <w:rsid w:val="00207E56"/>
    <w:rsid w:val="0021592F"/>
    <w:rsid w:val="002221F8"/>
    <w:rsid w:val="002333BD"/>
    <w:rsid w:val="00241D0A"/>
    <w:rsid w:val="002779BF"/>
    <w:rsid w:val="00277B92"/>
    <w:rsid w:val="002875A3"/>
    <w:rsid w:val="002901CD"/>
    <w:rsid w:val="002A526D"/>
    <w:rsid w:val="002A6F62"/>
    <w:rsid w:val="002B4830"/>
    <w:rsid w:val="002C2C31"/>
    <w:rsid w:val="002D49BC"/>
    <w:rsid w:val="002F43B8"/>
    <w:rsid w:val="002F56DD"/>
    <w:rsid w:val="00306B23"/>
    <w:rsid w:val="0031080C"/>
    <w:rsid w:val="003119D1"/>
    <w:rsid w:val="0031383A"/>
    <w:rsid w:val="00314EC0"/>
    <w:rsid w:val="003162B8"/>
    <w:rsid w:val="00322226"/>
    <w:rsid w:val="00337EC8"/>
    <w:rsid w:val="0034419B"/>
    <w:rsid w:val="003641F4"/>
    <w:rsid w:val="003737CE"/>
    <w:rsid w:val="00380CD9"/>
    <w:rsid w:val="0038678D"/>
    <w:rsid w:val="003A6A72"/>
    <w:rsid w:val="003B31AA"/>
    <w:rsid w:val="003D0B35"/>
    <w:rsid w:val="003D20A7"/>
    <w:rsid w:val="003D6C6B"/>
    <w:rsid w:val="00404CEC"/>
    <w:rsid w:val="004143FB"/>
    <w:rsid w:val="00415825"/>
    <w:rsid w:val="004378E2"/>
    <w:rsid w:val="004435CC"/>
    <w:rsid w:val="004467C8"/>
    <w:rsid w:val="00453774"/>
    <w:rsid w:val="0045765F"/>
    <w:rsid w:val="00464154"/>
    <w:rsid w:val="00466A92"/>
    <w:rsid w:val="0047158D"/>
    <w:rsid w:val="00487628"/>
    <w:rsid w:val="004928DF"/>
    <w:rsid w:val="004A3D48"/>
    <w:rsid w:val="004A6D4E"/>
    <w:rsid w:val="004B29C7"/>
    <w:rsid w:val="004D5CFE"/>
    <w:rsid w:val="004D7E24"/>
    <w:rsid w:val="004E780C"/>
    <w:rsid w:val="004F00BF"/>
    <w:rsid w:val="00512CFF"/>
    <w:rsid w:val="00520705"/>
    <w:rsid w:val="00524F73"/>
    <w:rsid w:val="00535462"/>
    <w:rsid w:val="005359A1"/>
    <w:rsid w:val="00540E14"/>
    <w:rsid w:val="00541728"/>
    <w:rsid w:val="005430A5"/>
    <w:rsid w:val="00553E0C"/>
    <w:rsid w:val="00577B65"/>
    <w:rsid w:val="00580387"/>
    <w:rsid w:val="005852E7"/>
    <w:rsid w:val="005856FF"/>
    <w:rsid w:val="005A109C"/>
    <w:rsid w:val="005B7995"/>
    <w:rsid w:val="005D130B"/>
    <w:rsid w:val="005E2076"/>
    <w:rsid w:val="005E7B82"/>
    <w:rsid w:val="005F6E36"/>
    <w:rsid w:val="006123AE"/>
    <w:rsid w:val="00615905"/>
    <w:rsid w:val="00621A78"/>
    <w:rsid w:val="006240F4"/>
    <w:rsid w:val="00644968"/>
    <w:rsid w:val="00665EEA"/>
    <w:rsid w:val="00672B4B"/>
    <w:rsid w:val="006B4D56"/>
    <w:rsid w:val="006C579E"/>
    <w:rsid w:val="006D285D"/>
    <w:rsid w:val="006D6EA5"/>
    <w:rsid w:val="006E3FDD"/>
    <w:rsid w:val="0070044C"/>
    <w:rsid w:val="007010F3"/>
    <w:rsid w:val="007201F6"/>
    <w:rsid w:val="007356D8"/>
    <w:rsid w:val="00740E4C"/>
    <w:rsid w:val="00752338"/>
    <w:rsid w:val="00772936"/>
    <w:rsid w:val="00777F4A"/>
    <w:rsid w:val="00786D3E"/>
    <w:rsid w:val="00791198"/>
    <w:rsid w:val="00792F0B"/>
    <w:rsid w:val="007A122C"/>
    <w:rsid w:val="007B167C"/>
    <w:rsid w:val="007B265B"/>
    <w:rsid w:val="007C531A"/>
    <w:rsid w:val="007C7721"/>
    <w:rsid w:val="007D79FD"/>
    <w:rsid w:val="007E1346"/>
    <w:rsid w:val="007F1D0B"/>
    <w:rsid w:val="00801495"/>
    <w:rsid w:val="0081180A"/>
    <w:rsid w:val="00826D26"/>
    <w:rsid w:val="00831487"/>
    <w:rsid w:val="00857325"/>
    <w:rsid w:val="00861DEA"/>
    <w:rsid w:val="0088332A"/>
    <w:rsid w:val="00885318"/>
    <w:rsid w:val="00895D12"/>
    <w:rsid w:val="008A4CB0"/>
    <w:rsid w:val="008B1AAD"/>
    <w:rsid w:val="008D16B4"/>
    <w:rsid w:val="008D264F"/>
    <w:rsid w:val="008D7448"/>
    <w:rsid w:val="008E32FC"/>
    <w:rsid w:val="008F199E"/>
    <w:rsid w:val="00900995"/>
    <w:rsid w:val="00902074"/>
    <w:rsid w:val="009026D3"/>
    <w:rsid w:val="0090427B"/>
    <w:rsid w:val="00912FDB"/>
    <w:rsid w:val="00920C32"/>
    <w:rsid w:val="00920DD8"/>
    <w:rsid w:val="009233C9"/>
    <w:rsid w:val="00927359"/>
    <w:rsid w:val="00931BDB"/>
    <w:rsid w:val="00952CAC"/>
    <w:rsid w:val="00952CB9"/>
    <w:rsid w:val="009542C0"/>
    <w:rsid w:val="00956198"/>
    <w:rsid w:val="00956C9A"/>
    <w:rsid w:val="00960DA1"/>
    <w:rsid w:val="00982287"/>
    <w:rsid w:val="00982719"/>
    <w:rsid w:val="009831B0"/>
    <w:rsid w:val="0099156A"/>
    <w:rsid w:val="00992803"/>
    <w:rsid w:val="009A075B"/>
    <w:rsid w:val="009A155E"/>
    <w:rsid w:val="009A7721"/>
    <w:rsid w:val="009B1C0F"/>
    <w:rsid w:val="009C4B5E"/>
    <w:rsid w:val="009E28DC"/>
    <w:rsid w:val="009E6DD9"/>
    <w:rsid w:val="009F1405"/>
    <w:rsid w:val="009F40EF"/>
    <w:rsid w:val="009F5733"/>
    <w:rsid w:val="00A041D1"/>
    <w:rsid w:val="00A14FF0"/>
    <w:rsid w:val="00A15E6D"/>
    <w:rsid w:val="00A23AB1"/>
    <w:rsid w:val="00A46164"/>
    <w:rsid w:val="00A47908"/>
    <w:rsid w:val="00A565EC"/>
    <w:rsid w:val="00A572CA"/>
    <w:rsid w:val="00A7411F"/>
    <w:rsid w:val="00AC50B7"/>
    <w:rsid w:val="00AF156B"/>
    <w:rsid w:val="00AF4FEB"/>
    <w:rsid w:val="00AF541B"/>
    <w:rsid w:val="00AF7A47"/>
    <w:rsid w:val="00B04A1A"/>
    <w:rsid w:val="00B05C09"/>
    <w:rsid w:val="00B1282A"/>
    <w:rsid w:val="00B14F35"/>
    <w:rsid w:val="00B27B5F"/>
    <w:rsid w:val="00B34FB2"/>
    <w:rsid w:val="00B60FFC"/>
    <w:rsid w:val="00B630AD"/>
    <w:rsid w:val="00B72931"/>
    <w:rsid w:val="00B75DAB"/>
    <w:rsid w:val="00B84B9F"/>
    <w:rsid w:val="00BA21E7"/>
    <w:rsid w:val="00BA375B"/>
    <w:rsid w:val="00BA591D"/>
    <w:rsid w:val="00BB374C"/>
    <w:rsid w:val="00BB50EE"/>
    <w:rsid w:val="00BB6DFE"/>
    <w:rsid w:val="00BC0F8B"/>
    <w:rsid w:val="00BE1B45"/>
    <w:rsid w:val="00BE42B8"/>
    <w:rsid w:val="00BF0BF0"/>
    <w:rsid w:val="00BF4BEB"/>
    <w:rsid w:val="00C47709"/>
    <w:rsid w:val="00C62E60"/>
    <w:rsid w:val="00C6444C"/>
    <w:rsid w:val="00C66BBA"/>
    <w:rsid w:val="00C94523"/>
    <w:rsid w:val="00CC52C2"/>
    <w:rsid w:val="00CD4979"/>
    <w:rsid w:val="00CE280A"/>
    <w:rsid w:val="00CE2991"/>
    <w:rsid w:val="00CE33D0"/>
    <w:rsid w:val="00CE3F16"/>
    <w:rsid w:val="00CF72C2"/>
    <w:rsid w:val="00D035BE"/>
    <w:rsid w:val="00D047F8"/>
    <w:rsid w:val="00D233AB"/>
    <w:rsid w:val="00D43921"/>
    <w:rsid w:val="00D51C9F"/>
    <w:rsid w:val="00D54934"/>
    <w:rsid w:val="00D62B96"/>
    <w:rsid w:val="00D970C1"/>
    <w:rsid w:val="00DA0795"/>
    <w:rsid w:val="00DC049F"/>
    <w:rsid w:val="00DC52F8"/>
    <w:rsid w:val="00DD2F96"/>
    <w:rsid w:val="00DD5EDC"/>
    <w:rsid w:val="00DE2110"/>
    <w:rsid w:val="00DE5F02"/>
    <w:rsid w:val="00E04052"/>
    <w:rsid w:val="00E06BE8"/>
    <w:rsid w:val="00E133E9"/>
    <w:rsid w:val="00E21527"/>
    <w:rsid w:val="00E3093C"/>
    <w:rsid w:val="00E43EA4"/>
    <w:rsid w:val="00E54FF6"/>
    <w:rsid w:val="00E73749"/>
    <w:rsid w:val="00E7508E"/>
    <w:rsid w:val="00E76606"/>
    <w:rsid w:val="00E80AF9"/>
    <w:rsid w:val="00E80B2C"/>
    <w:rsid w:val="00E83D9E"/>
    <w:rsid w:val="00E84008"/>
    <w:rsid w:val="00EA3D5C"/>
    <w:rsid w:val="00EA547E"/>
    <w:rsid w:val="00EA5F96"/>
    <w:rsid w:val="00EB568A"/>
    <w:rsid w:val="00EC3BA6"/>
    <w:rsid w:val="00EC6B46"/>
    <w:rsid w:val="00ED1D2E"/>
    <w:rsid w:val="00ED2E1E"/>
    <w:rsid w:val="00EE0074"/>
    <w:rsid w:val="00EE18F7"/>
    <w:rsid w:val="00EE46AB"/>
    <w:rsid w:val="00EE5959"/>
    <w:rsid w:val="00F01AE2"/>
    <w:rsid w:val="00F0477A"/>
    <w:rsid w:val="00F27485"/>
    <w:rsid w:val="00F466E4"/>
    <w:rsid w:val="00F62CD0"/>
    <w:rsid w:val="00F647CA"/>
    <w:rsid w:val="00F648C6"/>
    <w:rsid w:val="00F70463"/>
    <w:rsid w:val="00F70D17"/>
    <w:rsid w:val="00F825C3"/>
    <w:rsid w:val="00F844AE"/>
    <w:rsid w:val="00FA078E"/>
    <w:rsid w:val="00FA1F7B"/>
    <w:rsid w:val="00FA3898"/>
    <w:rsid w:val="00FA5408"/>
    <w:rsid w:val="00FA58CB"/>
    <w:rsid w:val="00FC3C12"/>
    <w:rsid w:val="00FC78C7"/>
    <w:rsid w:val="00FD23AD"/>
    <w:rsid w:val="00FE6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54E853EF"/>
  <w15:docId w15:val="{2A4567EB-5E42-4EC4-B95B-6284D3F5A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008"/>
    <w:pPr>
      <w:spacing w:after="0" w:line="240" w:lineRule="auto"/>
    </w:pPr>
    <w:rPr>
      <w:rFonts w:ascii="Arial" w:eastAsia="Times New Roman" w:hAnsi="Arial" w:cs="Times New Roman"/>
      <w:szCs w:val="24"/>
      <w:lang w:eastAsia="en-GB"/>
    </w:rPr>
  </w:style>
  <w:style w:type="paragraph" w:styleId="Heading2">
    <w:name w:val="heading 2"/>
    <w:basedOn w:val="Normal"/>
    <w:link w:val="Heading2Char"/>
    <w:uiPriority w:val="9"/>
    <w:qFormat/>
    <w:rsid w:val="00137EBD"/>
    <w:pPr>
      <w:spacing w:before="150" w:after="150"/>
      <w:outlineLvl w:val="1"/>
    </w:pPr>
    <w:rPr>
      <w:rFonts w:ascii="MuseoSans-500" w:hAnsi="MuseoSans-500"/>
      <w:color w:val="333333"/>
      <w:sz w:val="39"/>
      <w:szCs w:val="3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74C"/>
    <w:pPr>
      <w:tabs>
        <w:tab w:val="center" w:pos="4513"/>
        <w:tab w:val="right" w:pos="9026"/>
      </w:tabs>
    </w:pPr>
  </w:style>
  <w:style w:type="character" w:customStyle="1" w:styleId="HeaderChar">
    <w:name w:val="Header Char"/>
    <w:basedOn w:val="DefaultParagraphFont"/>
    <w:link w:val="Header"/>
    <w:uiPriority w:val="99"/>
    <w:rsid w:val="00BB374C"/>
    <w:rPr>
      <w:rFonts w:ascii="Arial" w:eastAsia="Times New Roman" w:hAnsi="Arial" w:cs="Times New Roman"/>
      <w:szCs w:val="24"/>
      <w:lang w:eastAsia="en-GB"/>
    </w:rPr>
  </w:style>
  <w:style w:type="paragraph" w:styleId="Footer">
    <w:name w:val="footer"/>
    <w:basedOn w:val="Normal"/>
    <w:link w:val="FooterChar"/>
    <w:uiPriority w:val="99"/>
    <w:unhideWhenUsed/>
    <w:rsid w:val="00BB374C"/>
    <w:pPr>
      <w:tabs>
        <w:tab w:val="center" w:pos="4513"/>
        <w:tab w:val="right" w:pos="9026"/>
      </w:tabs>
    </w:pPr>
  </w:style>
  <w:style w:type="character" w:customStyle="1" w:styleId="FooterChar">
    <w:name w:val="Footer Char"/>
    <w:basedOn w:val="DefaultParagraphFont"/>
    <w:link w:val="Footer"/>
    <w:uiPriority w:val="99"/>
    <w:rsid w:val="00BB374C"/>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E83D9E"/>
    <w:rPr>
      <w:rFonts w:ascii="Tahoma" w:hAnsi="Tahoma" w:cs="Tahoma"/>
      <w:sz w:val="16"/>
      <w:szCs w:val="16"/>
    </w:rPr>
  </w:style>
  <w:style w:type="character" w:customStyle="1" w:styleId="BalloonTextChar">
    <w:name w:val="Balloon Text Char"/>
    <w:basedOn w:val="DefaultParagraphFont"/>
    <w:link w:val="BalloonText"/>
    <w:uiPriority w:val="99"/>
    <w:semiHidden/>
    <w:rsid w:val="00E83D9E"/>
    <w:rPr>
      <w:rFonts w:ascii="Tahoma" w:eastAsia="Times New Roman" w:hAnsi="Tahoma" w:cs="Tahoma"/>
      <w:sz w:val="16"/>
      <w:szCs w:val="16"/>
      <w:lang w:eastAsia="en-GB"/>
    </w:rPr>
  </w:style>
  <w:style w:type="table" w:styleId="TableGrid">
    <w:name w:val="Table Grid"/>
    <w:basedOn w:val="TableNormal"/>
    <w:rsid w:val="00017E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7E92"/>
    <w:pPr>
      <w:ind w:left="720"/>
      <w:contextualSpacing/>
    </w:pPr>
    <w:rPr>
      <w:sz w:val="24"/>
    </w:rPr>
  </w:style>
  <w:style w:type="paragraph" w:styleId="Index1">
    <w:name w:val="index 1"/>
    <w:basedOn w:val="Normal"/>
    <w:next w:val="Normal"/>
    <w:autoRedefine/>
    <w:uiPriority w:val="99"/>
    <w:rsid w:val="00025984"/>
    <w:pPr>
      <w:spacing w:after="200" w:line="276" w:lineRule="auto"/>
      <w:ind w:left="240" w:hanging="240"/>
    </w:pPr>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A15E6D"/>
    <w:rPr>
      <w:sz w:val="16"/>
      <w:szCs w:val="16"/>
    </w:rPr>
  </w:style>
  <w:style w:type="paragraph" w:styleId="CommentText">
    <w:name w:val="annotation text"/>
    <w:basedOn w:val="Normal"/>
    <w:link w:val="CommentTextChar"/>
    <w:uiPriority w:val="99"/>
    <w:semiHidden/>
    <w:unhideWhenUsed/>
    <w:rsid w:val="00A15E6D"/>
    <w:rPr>
      <w:sz w:val="20"/>
      <w:szCs w:val="20"/>
    </w:rPr>
  </w:style>
  <w:style w:type="character" w:customStyle="1" w:styleId="CommentTextChar">
    <w:name w:val="Comment Text Char"/>
    <w:basedOn w:val="DefaultParagraphFont"/>
    <w:link w:val="CommentText"/>
    <w:uiPriority w:val="99"/>
    <w:semiHidden/>
    <w:rsid w:val="00A15E6D"/>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15E6D"/>
    <w:rPr>
      <w:b/>
      <w:bCs/>
    </w:rPr>
  </w:style>
  <w:style w:type="character" w:customStyle="1" w:styleId="CommentSubjectChar">
    <w:name w:val="Comment Subject Char"/>
    <w:basedOn w:val="CommentTextChar"/>
    <w:link w:val="CommentSubject"/>
    <w:uiPriority w:val="99"/>
    <w:semiHidden/>
    <w:rsid w:val="00A15E6D"/>
    <w:rPr>
      <w:rFonts w:ascii="Arial" w:eastAsia="Times New Roman" w:hAnsi="Arial" w:cs="Times New Roman"/>
      <w:b/>
      <w:bCs/>
      <w:sz w:val="20"/>
      <w:szCs w:val="20"/>
      <w:lang w:eastAsia="en-GB"/>
    </w:rPr>
  </w:style>
  <w:style w:type="paragraph" w:styleId="PlainText">
    <w:name w:val="Plain Text"/>
    <w:basedOn w:val="Normal"/>
    <w:link w:val="PlainTextChar"/>
    <w:uiPriority w:val="99"/>
    <w:semiHidden/>
    <w:unhideWhenUsed/>
    <w:rsid w:val="00F648C6"/>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F648C6"/>
    <w:rPr>
      <w:rFonts w:ascii="Calibri" w:hAnsi="Calibri"/>
      <w:szCs w:val="21"/>
    </w:rPr>
  </w:style>
  <w:style w:type="paragraph" w:customStyle="1" w:styleId="Nonumbers">
    <w:name w:val="No numbers"/>
    <w:basedOn w:val="Normal"/>
    <w:link w:val="NonumbersChar"/>
    <w:qFormat/>
    <w:rsid w:val="00920C32"/>
    <w:pPr>
      <w:spacing w:before="120" w:after="120" w:line="259" w:lineRule="auto"/>
    </w:pPr>
    <w:rPr>
      <w:rFonts w:eastAsiaTheme="minorHAnsi" w:cs="Arial"/>
      <w:szCs w:val="22"/>
      <w:lang w:eastAsia="en-US"/>
    </w:rPr>
  </w:style>
  <w:style w:type="character" w:customStyle="1" w:styleId="NonumbersChar">
    <w:name w:val="No numbers Char"/>
    <w:basedOn w:val="DefaultParagraphFont"/>
    <w:link w:val="Nonumbers"/>
    <w:rsid w:val="00920C32"/>
    <w:rPr>
      <w:rFonts w:ascii="Arial" w:hAnsi="Arial" w:cs="Arial"/>
    </w:rPr>
  </w:style>
  <w:style w:type="paragraph" w:customStyle="1" w:styleId="NormalNoSpace">
    <w:name w:val="NormalNoSpace"/>
    <w:basedOn w:val="Normal"/>
    <w:qFormat/>
    <w:rsid w:val="005359A1"/>
    <w:pPr>
      <w:spacing w:line="300" w:lineRule="atLeast"/>
    </w:pPr>
    <w:rPr>
      <w:rFonts w:ascii="Calibri" w:eastAsiaTheme="minorHAnsi" w:hAnsi="Calibri" w:cstheme="minorBidi"/>
      <w:sz w:val="24"/>
      <w:szCs w:val="22"/>
      <w:lang w:eastAsia="en-US"/>
    </w:rPr>
  </w:style>
  <w:style w:type="character" w:customStyle="1" w:styleId="Heading2Char">
    <w:name w:val="Heading 2 Char"/>
    <w:basedOn w:val="DefaultParagraphFont"/>
    <w:link w:val="Heading2"/>
    <w:uiPriority w:val="9"/>
    <w:rsid w:val="00137EBD"/>
    <w:rPr>
      <w:rFonts w:ascii="MuseoSans-500" w:eastAsia="Times New Roman" w:hAnsi="MuseoSans-500" w:cs="Times New Roman"/>
      <w:color w:val="333333"/>
      <w:sz w:val="39"/>
      <w:szCs w:val="39"/>
      <w:lang w:eastAsia="en-GB"/>
    </w:rPr>
  </w:style>
  <w:style w:type="paragraph" w:styleId="NormalWeb">
    <w:name w:val="Normal (Web)"/>
    <w:basedOn w:val="Normal"/>
    <w:uiPriority w:val="99"/>
    <w:unhideWhenUsed/>
    <w:rsid w:val="00137EBD"/>
    <w:pPr>
      <w:spacing w:before="100" w:beforeAutospacing="1" w:after="100" w:afterAutospacing="1"/>
    </w:pPr>
    <w:rPr>
      <w:rFonts w:ascii="Times New Roman" w:hAnsi="Times New Roman"/>
      <w:sz w:val="24"/>
    </w:rPr>
  </w:style>
  <w:style w:type="character" w:styleId="Hyperlink">
    <w:name w:val="Hyperlink"/>
    <w:basedOn w:val="DefaultParagraphFont"/>
    <w:uiPriority w:val="99"/>
    <w:semiHidden/>
    <w:unhideWhenUsed/>
    <w:rsid w:val="00740E4C"/>
    <w:rPr>
      <w:color w:val="0000FF"/>
      <w:u w:val="single"/>
    </w:rPr>
  </w:style>
  <w:style w:type="paragraph" w:customStyle="1" w:styleId="pa7">
    <w:name w:val="pa7"/>
    <w:basedOn w:val="Normal"/>
    <w:rsid w:val="00740E4C"/>
    <w:pPr>
      <w:autoSpaceDE w:val="0"/>
      <w:autoSpaceDN w:val="0"/>
      <w:spacing w:line="241" w:lineRule="atLeast"/>
    </w:pPr>
    <w:rPr>
      <w:rFonts w:ascii="Calibri" w:eastAsiaTheme="minorHAnsi" w:hAnsi="Calibri"/>
      <w:szCs w:val="22"/>
    </w:rPr>
  </w:style>
  <w:style w:type="paragraph" w:customStyle="1" w:styleId="Default">
    <w:name w:val="Default"/>
    <w:rsid w:val="00090DF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3927">
      <w:bodyDiv w:val="1"/>
      <w:marLeft w:val="0"/>
      <w:marRight w:val="0"/>
      <w:marTop w:val="0"/>
      <w:marBottom w:val="0"/>
      <w:divBdr>
        <w:top w:val="none" w:sz="0" w:space="0" w:color="auto"/>
        <w:left w:val="none" w:sz="0" w:space="0" w:color="auto"/>
        <w:bottom w:val="none" w:sz="0" w:space="0" w:color="auto"/>
        <w:right w:val="none" w:sz="0" w:space="0" w:color="auto"/>
      </w:divBdr>
    </w:div>
    <w:div w:id="96142162">
      <w:bodyDiv w:val="1"/>
      <w:marLeft w:val="0"/>
      <w:marRight w:val="0"/>
      <w:marTop w:val="0"/>
      <w:marBottom w:val="0"/>
      <w:divBdr>
        <w:top w:val="none" w:sz="0" w:space="0" w:color="auto"/>
        <w:left w:val="none" w:sz="0" w:space="0" w:color="auto"/>
        <w:bottom w:val="none" w:sz="0" w:space="0" w:color="auto"/>
        <w:right w:val="none" w:sz="0" w:space="0" w:color="auto"/>
      </w:divBdr>
    </w:div>
    <w:div w:id="232468083">
      <w:bodyDiv w:val="1"/>
      <w:marLeft w:val="0"/>
      <w:marRight w:val="0"/>
      <w:marTop w:val="0"/>
      <w:marBottom w:val="0"/>
      <w:divBdr>
        <w:top w:val="none" w:sz="0" w:space="0" w:color="auto"/>
        <w:left w:val="none" w:sz="0" w:space="0" w:color="auto"/>
        <w:bottom w:val="none" w:sz="0" w:space="0" w:color="auto"/>
        <w:right w:val="none" w:sz="0" w:space="0" w:color="auto"/>
      </w:divBdr>
    </w:div>
    <w:div w:id="232474106">
      <w:bodyDiv w:val="1"/>
      <w:marLeft w:val="0"/>
      <w:marRight w:val="0"/>
      <w:marTop w:val="0"/>
      <w:marBottom w:val="0"/>
      <w:divBdr>
        <w:top w:val="none" w:sz="0" w:space="0" w:color="auto"/>
        <w:left w:val="none" w:sz="0" w:space="0" w:color="auto"/>
        <w:bottom w:val="none" w:sz="0" w:space="0" w:color="auto"/>
        <w:right w:val="none" w:sz="0" w:space="0" w:color="auto"/>
      </w:divBdr>
      <w:divsChild>
        <w:div w:id="207955954">
          <w:marLeft w:val="0"/>
          <w:marRight w:val="0"/>
          <w:marTop w:val="0"/>
          <w:marBottom w:val="0"/>
          <w:divBdr>
            <w:top w:val="none" w:sz="0" w:space="0" w:color="auto"/>
            <w:left w:val="none" w:sz="0" w:space="0" w:color="auto"/>
            <w:bottom w:val="none" w:sz="0" w:space="0" w:color="auto"/>
            <w:right w:val="none" w:sz="0" w:space="0" w:color="auto"/>
          </w:divBdr>
          <w:divsChild>
            <w:div w:id="1335836260">
              <w:marLeft w:val="0"/>
              <w:marRight w:val="0"/>
              <w:marTop w:val="0"/>
              <w:marBottom w:val="0"/>
              <w:divBdr>
                <w:top w:val="none" w:sz="0" w:space="0" w:color="auto"/>
                <w:left w:val="none" w:sz="0" w:space="0" w:color="auto"/>
                <w:bottom w:val="none" w:sz="0" w:space="0" w:color="auto"/>
                <w:right w:val="none" w:sz="0" w:space="0" w:color="auto"/>
              </w:divBdr>
              <w:divsChild>
                <w:div w:id="936983101">
                  <w:marLeft w:val="0"/>
                  <w:marRight w:val="0"/>
                  <w:marTop w:val="0"/>
                  <w:marBottom w:val="0"/>
                  <w:divBdr>
                    <w:top w:val="none" w:sz="0" w:space="0" w:color="auto"/>
                    <w:left w:val="none" w:sz="0" w:space="0" w:color="auto"/>
                    <w:bottom w:val="none" w:sz="0" w:space="0" w:color="auto"/>
                    <w:right w:val="none" w:sz="0" w:space="0" w:color="auto"/>
                  </w:divBdr>
                  <w:divsChild>
                    <w:div w:id="1850217732">
                      <w:marLeft w:val="0"/>
                      <w:marRight w:val="0"/>
                      <w:marTop w:val="0"/>
                      <w:marBottom w:val="0"/>
                      <w:divBdr>
                        <w:top w:val="none" w:sz="0" w:space="0" w:color="auto"/>
                        <w:left w:val="none" w:sz="0" w:space="0" w:color="auto"/>
                        <w:bottom w:val="none" w:sz="0" w:space="0" w:color="auto"/>
                        <w:right w:val="none" w:sz="0" w:space="0" w:color="auto"/>
                      </w:divBdr>
                      <w:divsChild>
                        <w:div w:id="345179981">
                          <w:marLeft w:val="0"/>
                          <w:marRight w:val="0"/>
                          <w:marTop w:val="0"/>
                          <w:marBottom w:val="0"/>
                          <w:divBdr>
                            <w:top w:val="none" w:sz="0" w:space="0" w:color="auto"/>
                            <w:left w:val="none" w:sz="0" w:space="0" w:color="auto"/>
                            <w:bottom w:val="none" w:sz="0" w:space="0" w:color="auto"/>
                            <w:right w:val="none" w:sz="0" w:space="0" w:color="auto"/>
                          </w:divBdr>
                          <w:divsChild>
                            <w:div w:id="178349207">
                              <w:marLeft w:val="0"/>
                              <w:marRight w:val="0"/>
                              <w:marTop w:val="0"/>
                              <w:marBottom w:val="0"/>
                              <w:divBdr>
                                <w:top w:val="none" w:sz="0" w:space="0" w:color="auto"/>
                                <w:left w:val="none" w:sz="0" w:space="0" w:color="auto"/>
                                <w:bottom w:val="none" w:sz="0" w:space="0" w:color="auto"/>
                                <w:right w:val="none" w:sz="0" w:space="0" w:color="auto"/>
                              </w:divBdr>
                            </w:div>
                          </w:divsChild>
                        </w:div>
                        <w:div w:id="450439698">
                          <w:marLeft w:val="0"/>
                          <w:marRight w:val="0"/>
                          <w:marTop w:val="0"/>
                          <w:marBottom w:val="0"/>
                          <w:divBdr>
                            <w:top w:val="none" w:sz="0" w:space="0" w:color="auto"/>
                            <w:left w:val="none" w:sz="0" w:space="0" w:color="auto"/>
                            <w:bottom w:val="none" w:sz="0" w:space="0" w:color="auto"/>
                            <w:right w:val="none" w:sz="0" w:space="0" w:color="auto"/>
                          </w:divBdr>
                          <w:divsChild>
                            <w:div w:id="598147973">
                              <w:marLeft w:val="0"/>
                              <w:marRight w:val="0"/>
                              <w:marTop w:val="0"/>
                              <w:marBottom w:val="0"/>
                              <w:divBdr>
                                <w:top w:val="none" w:sz="0" w:space="0" w:color="auto"/>
                                <w:left w:val="none" w:sz="0" w:space="0" w:color="auto"/>
                                <w:bottom w:val="none" w:sz="0" w:space="0" w:color="auto"/>
                                <w:right w:val="none" w:sz="0" w:space="0" w:color="auto"/>
                              </w:divBdr>
                              <w:divsChild>
                                <w:div w:id="18838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21364">
                          <w:marLeft w:val="0"/>
                          <w:marRight w:val="0"/>
                          <w:marTop w:val="0"/>
                          <w:marBottom w:val="0"/>
                          <w:divBdr>
                            <w:top w:val="none" w:sz="0" w:space="0" w:color="auto"/>
                            <w:left w:val="none" w:sz="0" w:space="0" w:color="auto"/>
                            <w:bottom w:val="none" w:sz="0" w:space="0" w:color="auto"/>
                            <w:right w:val="none" w:sz="0" w:space="0" w:color="auto"/>
                          </w:divBdr>
                          <w:divsChild>
                            <w:div w:id="20750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186877">
      <w:bodyDiv w:val="1"/>
      <w:marLeft w:val="0"/>
      <w:marRight w:val="0"/>
      <w:marTop w:val="0"/>
      <w:marBottom w:val="0"/>
      <w:divBdr>
        <w:top w:val="none" w:sz="0" w:space="0" w:color="auto"/>
        <w:left w:val="none" w:sz="0" w:space="0" w:color="auto"/>
        <w:bottom w:val="none" w:sz="0" w:space="0" w:color="auto"/>
        <w:right w:val="none" w:sz="0" w:space="0" w:color="auto"/>
      </w:divBdr>
    </w:div>
    <w:div w:id="643971959">
      <w:bodyDiv w:val="1"/>
      <w:marLeft w:val="0"/>
      <w:marRight w:val="0"/>
      <w:marTop w:val="0"/>
      <w:marBottom w:val="0"/>
      <w:divBdr>
        <w:top w:val="none" w:sz="0" w:space="0" w:color="auto"/>
        <w:left w:val="none" w:sz="0" w:space="0" w:color="auto"/>
        <w:bottom w:val="none" w:sz="0" w:space="0" w:color="auto"/>
        <w:right w:val="none" w:sz="0" w:space="0" w:color="auto"/>
      </w:divBdr>
    </w:div>
    <w:div w:id="726102143">
      <w:bodyDiv w:val="1"/>
      <w:marLeft w:val="0"/>
      <w:marRight w:val="0"/>
      <w:marTop w:val="0"/>
      <w:marBottom w:val="0"/>
      <w:divBdr>
        <w:top w:val="none" w:sz="0" w:space="0" w:color="auto"/>
        <w:left w:val="none" w:sz="0" w:space="0" w:color="auto"/>
        <w:bottom w:val="none" w:sz="0" w:space="0" w:color="auto"/>
        <w:right w:val="none" w:sz="0" w:space="0" w:color="auto"/>
      </w:divBdr>
    </w:div>
    <w:div w:id="758063235">
      <w:bodyDiv w:val="1"/>
      <w:marLeft w:val="0"/>
      <w:marRight w:val="0"/>
      <w:marTop w:val="0"/>
      <w:marBottom w:val="0"/>
      <w:divBdr>
        <w:top w:val="none" w:sz="0" w:space="0" w:color="auto"/>
        <w:left w:val="none" w:sz="0" w:space="0" w:color="auto"/>
        <w:bottom w:val="none" w:sz="0" w:space="0" w:color="auto"/>
        <w:right w:val="none" w:sz="0" w:space="0" w:color="auto"/>
      </w:divBdr>
    </w:div>
    <w:div w:id="800344146">
      <w:bodyDiv w:val="1"/>
      <w:marLeft w:val="0"/>
      <w:marRight w:val="0"/>
      <w:marTop w:val="0"/>
      <w:marBottom w:val="0"/>
      <w:divBdr>
        <w:top w:val="none" w:sz="0" w:space="0" w:color="auto"/>
        <w:left w:val="none" w:sz="0" w:space="0" w:color="auto"/>
        <w:bottom w:val="none" w:sz="0" w:space="0" w:color="auto"/>
        <w:right w:val="none" w:sz="0" w:space="0" w:color="auto"/>
      </w:divBdr>
    </w:div>
    <w:div w:id="848102947">
      <w:bodyDiv w:val="1"/>
      <w:marLeft w:val="0"/>
      <w:marRight w:val="0"/>
      <w:marTop w:val="0"/>
      <w:marBottom w:val="0"/>
      <w:divBdr>
        <w:top w:val="none" w:sz="0" w:space="0" w:color="auto"/>
        <w:left w:val="none" w:sz="0" w:space="0" w:color="auto"/>
        <w:bottom w:val="none" w:sz="0" w:space="0" w:color="auto"/>
        <w:right w:val="none" w:sz="0" w:space="0" w:color="auto"/>
      </w:divBdr>
    </w:div>
    <w:div w:id="886180442">
      <w:bodyDiv w:val="1"/>
      <w:marLeft w:val="0"/>
      <w:marRight w:val="0"/>
      <w:marTop w:val="0"/>
      <w:marBottom w:val="0"/>
      <w:divBdr>
        <w:top w:val="none" w:sz="0" w:space="0" w:color="auto"/>
        <w:left w:val="none" w:sz="0" w:space="0" w:color="auto"/>
        <w:bottom w:val="none" w:sz="0" w:space="0" w:color="auto"/>
        <w:right w:val="none" w:sz="0" w:space="0" w:color="auto"/>
      </w:divBdr>
    </w:div>
    <w:div w:id="904489093">
      <w:bodyDiv w:val="1"/>
      <w:marLeft w:val="0"/>
      <w:marRight w:val="0"/>
      <w:marTop w:val="0"/>
      <w:marBottom w:val="0"/>
      <w:divBdr>
        <w:top w:val="none" w:sz="0" w:space="0" w:color="auto"/>
        <w:left w:val="none" w:sz="0" w:space="0" w:color="auto"/>
        <w:bottom w:val="none" w:sz="0" w:space="0" w:color="auto"/>
        <w:right w:val="none" w:sz="0" w:space="0" w:color="auto"/>
      </w:divBdr>
    </w:div>
    <w:div w:id="934020240">
      <w:bodyDiv w:val="1"/>
      <w:marLeft w:val="0"/>
      <w:marRight w:val="0"/>
      <w:marTop w:val="0"/>
      <w:marBottom w:val="0"/>
      <w:divBdr>
        <w:top w:val="none" w:sz="0" w:space="0" w:color="auto"/>
        <w:left w:val="none" w:sz="0" w:space="0" w:color="auto"/>
        <w:bottom w:val="none" w:sz="0" w:space="0" w:color="auto"/>
        <w:right w:val="none" w:sz="0" w:space="0" w:color="auto"/>
      </w:divBdr>
      <w:divsChild>
        <w:div w:id="133066694">
          <w:marLeft w:val="360"/>
          <w:marRight w:val="0"/>
          <w:marTop w:val="200"/>
          <w:marBottom w:val="0"/>
          <w:divBdr>
            <w:top w:val="none" w:sz="0" w:space="0" w:color="auto"/>
            <w:left w:val="none" w:sz="0" w:space="0" w:color="auto"/>
            <w:bottom w:val="none" w:sz="0" w:space="0" w:color="auto"/>
            <w:right w:val="none" w:sz="0" w:space="0" w:color="auto"/>
          </w:divBdr>
        </w:div>
        <w:div w:id="667564867">
          <w:marLeft w:val="360"/>
          <w:marRight w:val="0"/>
          <w:marTop w:val="200"/>
          <w:marBottom w:val="0"/>
          <w:divBdr>
            <w:top w:val="none" w:sz="0" w:space="0" w:color="auto"/>
            <w:left w:val="none" w:sz="0" w:space="0" w:color="auto"/>
            <w:bottom w:val="none" w:sz="0" w:space="0" w:color="auto"/>
            <w:right w:val="none" w:sz="0" w:space="0" w:color="auto"/>
          </w:divBdr>
        </w:div>
        <w:div w:id="766921819">
          <w:marLeft w:val="360"/>
          <w:marRight w:val="0"/>
          <w:marTop w:val="200"/>
          <w:marBottom w:val="0"/>
          <w:divBdr>
            <w:top w:val="none" w:sz="0" w:space="0" w:color="auto"/>
            <w:left w:val="none" w:sz="0" w:space="0" w:color="auto"/>
            <w:bottom w:val="none" w:sz="0" w:space="0" w:color="auto"/>
            <w:right w:val="none" w:sz="0" w:space="0" w:color="auto"/>
          </w:divBdr>
        </w:div>
        <w:div w:id="967130681">
          <w:marLeft w:val="360"/>
          <w:marRight w:val="0"/>
          <w:marTop w:val="200"/>
          <w:marBottom w:val="0"/>
          <w:divBdr>
            <w:top w:val="none" w:sz="0" w:space="0" w:color="auto"/>
            <w:left w:val="none" w:sz="0" w:space="0" w:color="auto"/>
            <w:bottom w:val="none" w:sz="0" w:space="0" w:color="auto"/>
            <w:right w:val="none" w:sz="0" w:space="0" w:color="auto"/>
          </w:divBdr>
        </w:div>
        <w:div w:id="1138107875">
          <w:marLeft w:val="360"/>
          <w:marRight w:val="0"/>
          <w:marTop w:val="200"/>
          <w:marBottom w:val="0"/>
          <w:divBdr>
            <w:top w:val="none" w:sz="0" w:space="0" w:color="auto"/>
            <w:left w:val="none" w:sz="0" w:space="0" w:color="auto"/>
            <w:bottom w:val="none" w:sz="0" w:space="0" w:color="auto"/>
            <w:right w:val="none" w:sz="0" w:space="0" w:color="auto"/>
          </w:divBdr>
        </w:div>
      </w:divsChild>
    </w:div>
    <w:div w:id="982854527">
      <w:bodyDiv w:val="1"/>
      <w:marLeft w:val="0"/>
      <w:marRight w:val="0"/>
      <w:marTop w:val="0"/>
      <w:marBottom w:val="0"/>
      <w:divBdr>
        <w:top w:val="none" w:sz="0" w:space="0" w:color="auto"/>
        <w:left w:val="none" w:sz="0" w:space="0" w:color="auto"/>
        <w:bottom w:val="none" w:sz="0" w:space="0" w:color="auto"/>
        <w:right w:val="none" w:sz="0" w:space="0" w:color="auto"/>
      </w:divBdr>
    </w:div>
    <w:div w:id="1034303450">
      <w:bodyDiv w:val="1"/>
      <w:marLeft w:val="0"/>
      <w:marRight w:val="0"/>
      <w:marTop w:val="0"/>
      <w:marBottom w:val="0"/>
      <w:divBdr>
        <w:top w:val="none" w:sz="0" w:space="0" w:color="auto"/>
        <w:left w:val="none" w:sz="0" w:space="0" w:color="auto"/>
        <w:bottom w:val="none" w:sz="0" w:space="0" w:color="auto"/>
        <w:right w:val="none" w:sz="0" w:space="0" w:color="auto"/>
      </w:divBdr>
    </w:div>
    <w:div w:id="1043167318">
      <w:bodyDiv w:val="1"/>
      <w:marLeft w:val="0"/>
      <w:marRight w:val="0"/>
      <w:marTop w:val="0"/>
      <w:marBottom w:val="0"/>
      <w:divBdr>
        <w:top w:val="none" w:sz="0" w:space="0" w:color="auto"/>
        <w:left w:val="none" w:sz="0" w:space="0" w:color="auto"/>
        <w:bottom w:val="none" w:sz="0" w:space="0" w:color="auto"/>
        <w:right w:val="none" w:sz="0" w:space="0" w:color="auto"/>
      </w:divBdr>
      <w:divsChild>
        <w:div w:id="903875309">
          <w:marLeft w:val="547"/>
          <w:marRight w:val="0"/>
          <w:marTop w:val="0"/>
          <w:marBottom w:val="0"/>
          <w:divBdr>
            <w:top w:val="none" w:sz="0" w:space="0" w:color="auto"/>
            <w:left w:val="none" w:sz="0" w:space="0" w:color="auto"/>
            <w:bottom w:val="none" w:sz="0" w:space="0" w:color="auto"/>
            <w:right w:val="none" w:sz="0" w:space="0" w:color="auto"/>
          </w:divBdr>
        </w:div>
        <w:div w:id="1929266432">
          <w:marLeft w:val="547"/>
          <w:marRight w:val="0"/>
          <w:marTop w:val="0"/>
          <w:marBottom w:val="0"/>
          <w:divBdr>
            <w:top w:val="none" w:sz="0" w:space="0" w:color="auto"/>
            <w:left w:val="none" w:sz="0" w:space="0" w:color="auto"/>
            <w:bottom w:val="none" w:sz="0" w:space="0" w:color="auto"/>
            <w:right w:val="none" w:sz="0" w:space="0" w:color="auto"/>
          </w:divBdr>
        </w:div>
      </w:divsChild>
    </w:div>
    <w:div w:id="1060440077">
      <w:bodyDiv w:val="1"/>
      <w:marLeft w:val="0"/>
      <w:marRight w:val="0"/>
      <w:marTop w:val="0"/>
      <w:marBottom w:val="0"/>
      <w:divBdr>
        <w:top w:val="none" w:sz="0" w:space="0" w:color="auto"/>
        <w:left w:val="none" w:sz="0" w:space="0" w:color="auto"/>
        <w:bottom w:val="none" w:sz="0" w:space="0" w:color="auto"/>
        <w:right w:val="none" w:sz="0" w:space="0" w:color="auto"/>
      </w:divBdr>
      <w:divsChild>
        <w:div w:id="108820170">
          <w:marLeft w:val="547"/>
          <w:marRight w:val="0"/>
          <w:marTop w:val="0"/>
          <w:marBottom w:val="0"/>
          <w:divBdr>
            <w:top w:val="none" w:sz="0" w:space="0" w:color="auto"/>
            <w:left w:val="none" w:sz="0" w:space="0" w:color="auto"/>
            <w:bottom w:val="none" w:sz="0" w:space="0" w:color="auto"/>
            <w:right w:val="none" w:sz="0" w:space="0" w:color="auto"/>
          </w:divBdr>
        </w:div>
        <w:div w:id="226037710">
          <w:marLeft w:val="547"/>
          <w:marRight w:val="0"/>
          <w:marTop w:val="0"/>
          <w:marBottom w:val="0"/>
          <w:divBdr>
            <w:top w:val="none" w:sz="0" w:space="0" w:color="auto"/>
            <w:left w:val="none" w:sz="0" w:space="0" w:color="auto"/>
            <w:bottom w:val="none" w:sz="0" w:space="0" w:color="auto"/>
            <w:right w:val="none" w:sz="0" w:space="0" w:color="auto"/>
          </w:divBdr>
        </w:div>
        <w:div w:id="761223673">
          <w:marLeft w:val="547"/>
          <w:marRight w:val="0"/>
          <w:marTop w:val="0"/>
          <w:marBottom w:val="0"/>
          <w:divBdr>
            <w:top w:val="none" w:sz="0" w:space="0" w:color="auto"/>
            <w:left w:val="none" w:sz="0" w:space="0" w:color="auto"/>
            <w:bottom w:val="none" w:sz="0" w:space="0" w:color="auto"/>
            <w:right w:val="none" w:sz="0" w:space="0" w:color="auto"/>
          </w:divBdr>
        </w:div>
      </w:divsChild>
    </w:div>
    <w:div w:id="1201748024">
      <w:bodyDiv w:val="1"/>
      <w:marLeft w:val="0"/>
      <w:marRight w:val="0"/>
      <w:marTop w:val="0"/>
      <w:marBottom w:val="0"/>
      <w:divBdr>
        <w:top w:val="none" w:sz="0" w:space="0" w:color="auto"/>
        <w:left w:val="none" w:sz="0" w:space="0" w:color="auto"/>
        <w:bottom w:val="none" w:sz="0" w:space="0" w:color="auto"/>
        <w:right w:val="none" w:sz="0" w:space="0" w:color="auto"/>
      </w:divBdr>
    </w:div>
    <w:div w:id="1297029688">
      <w:bodyDiv w:val="1"/>
      <w:marLeft w:val="0"/>
      <w:marRight w:val="0"/>
      <w:marTop w:val="0"/>
      <w:marBottom w:val="0"/>
      <w:divBdr>
        <w:top w:val="none" w:sz="0" w:space="0" w:color="auto"/>
        <w:left w:val="none" w:sz="0" w:space="0" w:color="auto"/>
        <w:bottom w:val="none" w:sz="0" w:space="0" w:color="auto"/>
        <w:right w:val="none" w:sz="0" w:space="0" w:color="auto"/>
      </w:divBdr>
    </w:div>
    <w:div w:id="1320305263">
      <w:bodyDiv w:val="1"/>
      <w:marLeft w:val="0"/>
      <w:marRight w:val="0"/>
      <w:marTop w:val="0"/>
      <w:marBottom w:val="0"/>
      <w:divBdr>
        <w:top w:val="none" w:sz="0" w:space="0" w:color="auto"/>
        <w:left w:val="none" w:sz="0" w:space="0" w:color="auto"/>
        <w:bottom w:val="none" w:sz="0" w:space="0" w:color="auto"/>
        <w:right w:val="none" w:sz="0" w:space="0" w:color="auto"/>
      </w:divBdr>
    </w:div>
    <w:div w:id="1335453696">
      <w:bodyDiv w:val="1"/>
      <w:marLeft w:val="0"/>
      <w:marRight w:val="0"/>
      <w:marTop w:val="0"/>
      <w:marBottom w:val="0"/>
      <w:divBdr>
        <w:top w:val="none" w:sz="0" w:space="0" w:color="auto"/>
        <w:left w:val="none" w:sz="0" w:space="0" w:color="auto"/>
        <w:bottom w:val="none" w:sz="0" w:space="0" w:color="auto"/>
        <w:right w:val="none" w:sz="0" w:space="0" w:color="auto"/>
      </w:divBdr>
    </w:div>
    <w:div w:id="1346903288">
      <w:bodyDiv w:val="1"/>
      <w:marLeft w:val="0"/>
      <w:marRight w:val="0"/>
      <w:marTop w:val="0"/>
      <w:marBottom w:val="0"/>
      <w:divBdr>
        <w:top w:val="none" w:sz="0" w:space="0" w:color="auto"/>
        <w:left w:val="none" w:sz="0" w:space="0" w:color="auto"/>
        <w:bottom w:val="none" w:sz="0" w:space="0" w:color="auto"/>
        <w:right w:val="none" w:sz="0" w:space="0" w:color="auto"/>
      </w:divBdr>
    </w:div>
    <w:div w:id="1381249959">
      <w:bodyDiv w:val="1"/>
      <w:marLeft w:val="0"/>
      <w:marRight w:val="0"/>
      <w:marTop w:val="0"/>
      <w:marBottom w:val="0"/>
      <w:divBdr>
        <w:top w:val="none" w:sz="0" w:space="0" w:color="auto"/>
        <w:left w:val="none" w:sz="0" w:space="0" w:color="auto"/>
        <w:bottom w:val="none" w:sz="0" w:space="0" w:color="auto"/>
        <w:right w:val="none" w:sz="0" w:space="0" w:color="auto"/>
      </w:divBdr>
      <w:divsChild>
        <w:div w:id="1488742275">
          <w:marLeft w:val="547"/>
          <w:marRight w:val="0"/>
          <w:marTop w:val="0"/>
          <w:marBottom w:val="0"/>
          <w:divBdr>
            <w:top w:val="none" w:sz="0" w:space="0" w:color="auto"/>
            <w:left w:val="none" w:sz="0" w:space="0" w:color="auto"/>
            <w:bottom w:val="none" w:sz="0" w:space="0" w:color="auto"/>
            <w:right w:val="none" w:sz="0" w:space="0" w:color="auto"/>
          </w:divBdr>
        </w:div>
        <w:div w:id="621620702">
          <w:marLeft w:val="547"/>
          <w:marRight w:val="0"/>
          <w:marTop w:val="0"/>
          <w:marBottom w:val="0"/>
          <w:divBdr>
            <w:top w:val="none" w:sz="0" w:space="0" w:color="auto"/>
            <w:left w:val="none" w:sz="0" w:space="0" w:color="auto"/>
            <w:bottom w:val="none" w:sz="0" w:space="0" w:color="auto"/>
            <w:right w:val="none" w:sz="0" w:space="0" w:color="auto"/>
          </w:divBdr>
        </w:div>
        <w:div w:id="977958049">
          <w:marLeft w:val="547"/>
          <w:marRight w:val="0"/>
          <w:marTop w:val="0"/>
          <w:marBottom w:val="0"/>
          <w:divBdr>
            <w:top w:val="none" w:sz="0" w:space="0" w:color="auto"/>
            <w:left w:val="none" w:sz="0" w:space="0" w:color="auto"/>
            <w:bottom w:val="none" w:sz="0" w:space="0" w:color="auto"/>
            <w:right w:val="none" w:sz="0" w:space="0" w:color="auto"/>
          </w:divBdr>
        </w:div>
        <w:div w:id="1817605604">
          <w:marLeft w:val="547"/>
          <w:marRight w:val="0"/>
          <w:marTop w:val="0"/>
          <w:marBottom w:val="0"/>
          <w:divBdr>
            <w:top w:val="none" w:sz="0" w:space="0" w:color="auto"/>
            <w:left w:val="none" w:sz="0" w:space="0" w:color="auto"/>
            <w:bottom w:val="none" w:sz="0" w:space="0" w:color="auto"/>
            <w:right w:val="none" w:sz="0" w:space="0" w:color="auto"/>
          </w:divBdr>
        </w:div>
      </w:divsChild>
    </w:div>
    <w:div w:id="1402871463">
      <w:bodyDiv w:val="1"/>
      <w:marLeft w:val="0"/>
      <w:marRight w:val="0"/>
      <w:marTop w:val="0"/>
      <w:marBottom w:val="0"/>
      <w:divBdr>
        <w:top w:val="none" w:sz="0" w:space="0" w:color="auto"/>
        <w:left w:val="none" w:sz="0" w:space="0" w:color="auto"/>
        <w:bottom w:val="none" w:sz="0" w:space="0" w:color="auto"/>
        <w:right w:val="none" w:sz="0" w:space="0" w:color="auto"/>
      </w:divBdr>
    </w:div>
    <w:div w:id="1410956580">
      <w:bodyDiv w:val="1"/>
      <w:marLeft w:val="0"/>
      <w:marRight w:val="0"/>
      <w:marTop w:val="0"/>
      <w:marBottom w:val="0"/>
      <w:divBdr>
        <w:top w:val="none" w:sz="0" w:space="0" w:color="auto"/>
        <w:left w:val="none" w:sz="0" w:space="0" w:color="auto"/>
        <w:bottom w:val="none" w:sz="0" w:space="0" w:color="auto"/>
        <w:right w:val="none" w:sz="0" w:space="0" w:color="auto"/>
      </w:divBdr>
    </w:div>
    <w:div w:id="1430932718">
      <w:bodyDiv w:val="1"/>
      <w:marLeft w:val="0"/>
      <w:marRight w:val="0"/>
      <w:marTop w:val="0"/>
      <w:marBottom w:val="0"/>
      <w:divBdr>
        <w:top w:val="none" w:sz="0" w:space="0" w:color="auto"/>
        <w:left w:val="none" w:sz="0" w:space="0" w:color="auto"/>
        <w:bottom w:val="none" w:sz="0" w:space="0" w:color="auto"/>
        <w:right w:val="none" w:sz="0" w:space="0" w:color="auto"/>
      </w:divBdr>
    </w:div>
    <w:div w:id="1485318452">
      <w:bodyDiv w:val="1"/>
      <w:marLeft w:val="0"/>
      <w:marRight w:val="0"/>
      <w:marTop w:val="0"/>
      <w:marBottom w:val="0"/>
      <w:divBdr>
        <w:top w:val="none" w:sz="0" w:space="0" w:color="auto"/>
        <w:left w:val="none" w:sz="0" w:space="0" w:color="auto"/>
        <w:bottom w:val="none" w:sz="0" w:space="0" w:color="auto"/>
        <w:right w:val="none" w:sz="0" w:space="0" w:color="auto"/>
      </w:divBdr>
      <w:divsChild>
        <w:div w:id="2090419681">
          <w:marLeft w:val="547"/>
          <w:marRight w:val="0"/>
          <w:marTop w:val="0"/>
          <w:marBottom w:val="0"/>
          <w:divBdr>
            <w:top w:val="none" w:sz="0" w:space="0" w:color="auto"/>
            <w:left w:val="none" w:sz="0" w:space="0" w:color="auto"/>
            <w:bottom w:val="none" w:sz="0" w:space="0" w:color="auto"/>
            <w:right w:val="none" w:sz="0" w:space="0" w:color="auto"/>
          </w:divBdr>
        </w:div>
        <w:div w:id="1401639687">
          <w:marLeft w:val="547"/>
          <w:marRight w:val="0"/>
          <w:marTop w:val="0"/>
          <w:marBottom w:val="0"/>
          <w:divBdr>
            <w:top w:val="none" w:sz="0" w:space="0" w:color="auto"/>
            <w:left w:val="none" w:sz="0" w:space="0" w:color="auto"/>
            <w:bottom w:val="none" w:sz="0" w:space="0" w:color="auto"/>
            <w:right w:val="none" w:sz="0" w:space="0" w:color="auto"/>
          </w:divBdr>
        </w:div>
      </w:divsChild>
    </w:div>
    <w:div w:id="1496384939">
      <w:bodyDiv w:val="1"/>
      <w:marLeft w:val="0"/>
      <w:marRight w:val="0"/>
      <w:marTop w:val="0"/>
      <w:marBottom w:val="0"/>
      <w:divBdr>
        <w:top w:val="none" w:sz="0" w:space="0" w:color="auto"/>
        <w:left w:val="none" w:sz="0" w:space="0" w:color="auto"/>
        <w:bottom w:val="none" w:sz="0" w:space="0" w:color="auto"/>
        <w:right w:val="none" w:sz="0" w:space="0" w:color="auto"/>
      </w:divBdr>
    </w:div>
    <w:div w:id="1529297650">
      <w:bodyDiv w:val="1"/>
      <w:marLeft w:val="0"/>
      <w:marRight w:val="0"/>
      <w:marTop w:val="0"/>
      <w:marBottom w:val="0"/>
      <w:divBdr>
        <w:top w:val="none" w:sz="0" w:space="0" w:color="auto"/>
        <w:left w:val="none" w:sz="0" w:space="0" w:color="auto"/>
        <w:bottom w:val="none" w:sz="0" w:space="0" w:color="auto"/>
        <w:right w:val="none" w:sz="0" w:space="0" w:color="auto"/>
      </w:divBdr>
    </w:div>
    <w:div w:id="1578519451">
      <w:bodyDiv w:val="1"/>
      <w:marLeft w:val="0"/>
      <w:marRight w:val="0"/>
      <w:marTop w:val="0"/>
      <w:marBottom w:val="0"/>
      <w:divBdr>
        <w:top w:val="none" w:sz="0" w:space="0" w:color="auto"/>
        <w:left w:val="none" w:sz="0" w:space="0" w:color="auto"/>
        <w:bottom w:val="none" w:sz="0" w:space="0" w:color="auto"/>
        <w:right w:val="none" w:sz="0" w:space="0" w:color="auto"/>
      </w:divBdr>
    </w:div>
    <w:div w:id="1616401542">
      <w:bodyDiv w:val="1"/>
      <w:marLeft w:val="0"/>
      <w:marRight w:val="0"/>
      <w:marTop w:val="0"/>
      <w:marBottom w:val="0"/>
      <w:divBdr>
        <w:top w:val="none" w:sz="0" w:space="0" w:color="auto"/>
        <w:left w:val="none" w:sz="0" w:space="0" w:color="auto"/>
        <w:bottom w:val="none" w:sz="0" w:space="0" w:color="auto"/>
        <w:right w:val="none" w:sz="0" w:space="0" w:color="auto"/>
      </w:divBdr>
    </w:div>
    <w:div w:id="1646932070">
      <w:bodyDiv w:val="1"/>
      <w:marLeft w:val="0"/>
      <w:marRight w:val="0"/>
      <w:marTop w:val="0"/>
      <w:marBottom w:val="0"/>
      <w:divBdr>
        <w:top w:val="none" w:sz="0" w:space="0" w:color="auto"/>
        <w:left w:val="none" w:sz="0" w:space="0" w:color="auto"/>
        <w:bottom w:val="none" w:sz="0" w:space="0" w:color="auto"/>
        <w:right w:val="none" w:sz="0" w:space="0" w:color="auto"/>
      </w:divBdr>
      <w:divsChild>
        <w:div w:id="255943202">
          <w:marLeft w:val="0"/>
          <w:marRight w:val="0"/>
          <w:marTop w:val="0"/>
          <w:marBottom w:val="0"/>
          <w:divBdr>
            <w:top w:val="none" w:sz="0" w:space="0" w:color="auto"/>
            <w:left w:val="none" w:sz="0" w:space="0" w:color="auto"/>
            <w:bottom w:val="none" w:sz="0" w:space="0" w:color="auto"/>
            <w:right w:val="none" w:sz="0" w:space="0" w:color="auto"/>
          </w:divBdr>
          <w:divsChild>
            <w:div w:id="1082870846">
              <w:marLeft w:val="0"/>
              <w:marRight w:val="0"/>
              <w:marTop w:val="0"/>
              <w:marBottom w:val="0"/>
              <w:divBdr>
                <w:top w:val="none" w:sz="0" w:space="0" w:color="auto"/>
                <w:left w:val="none" w:sz="0" w:space="0" w:color="auto"/>
                <w:bottom w:val="none" w:sz="0" w:space="0" w:color="auto"/>
                <w:right w:val="none" w:sz="0" w:space="0" w:color="auto"/>
              </w:divBdr>
              <w:divsChild>
                <w:div w:id="948971274">
                  <w:marLeft w:val="0"/>
                  <w:marRight w:val="0"/>
                  <w:marTop w:val="0"/>
                  <w:marBottom w:val="0"/>
                  <w:divBdr>
                    <w:top w:val="none" w:sz="0" w:space="0" w:color="auto"/>
                    <w:left w:val="none" w:sz="0" w:space="0" w:color="auto"/>
                    <w:bottom w:val="none" w:sz="0" w:space="0" w:color="auto"/>
                    <w:right w:val="none" w:sz="0" w:space="0" w:color="auto"/>
                  </w:divBdr>
                  <w:divsChild>
                    <w:div w:id="170223074">
                      <w:marLeft w:val="0"/>
                      <w:marRight w:val="0"/>
                      <w:marTop w:val="0"/>
                      <w:marBottom w:val="0"/>
                      <w:divBdr>
                        <w:top w:val="none" w:sz="0" w:space="0" w:color="auto"/>
                        <w:left w:val="none" w:sz="0" w:space="0" w:color="auto"/>
                        <w:bottom w:val="none" w:sz="0" w:space="0" w:color="auto"/>
                        <w:right w:val="none" w:sz="0" w:space="0" w:color="auto"/>
                      </w:divBdr>
                      <w:divsChild>
                        <w:div w:id="88890288">
                          <w:marLeft w:val="0"/>
                          <w:marRight w:val="0"/>
                          <w:marTop w:val="0"/>
                          <w:marBottom w:val="0"/>
                          <w:divBdr>
                            <w:top w:val="none" w:sz="0" w:space="0" w:color="auto"/>
                            <w:left w:val="none" w:sz="0" w:space="0" w:color="auto"/>
                            <w:bottom w:val="none" w:sz="0" w:space="0" w:color="auto"/>
                            <w:right w:val="none" w:sz="0" w:space="0" w:color="auto"/>
                          </w:divBdr>
                          <w:divsChild>
                            <w:div w:id="12740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3693">
      <w:bodyDiv w:val="1"/>
      <w:marLeft w:val="0"/>
      <w:marRight w:val="0"/>
      <w:marTop w:val="0"/>
      <w:marBottom w:val="0"/>
      <w:divBdr>
        <w:top w:val="none" w:sz="0" w:space="0" w:color="auto"/>
        <w:left w:val="none" w:sz="0" w:space="0" w:color="auto"/>
        <w:bottom w:val="none" w:sz="0" w:space="0" w:color="auto"/>
        <w:right w:val="none" w:sz="0" w:space="0" w:color="auto"/>
      </w:divBdr>
    </w:div>
    <w:div w:id="1718894210">
      <w:bodyDiv w:val="1"/>
      <w:marLeft w:val="0"/>
      <w:marRight w:val="0"/>
      <w:marTop w:val="0"/>
      <w:marBottom w:val="0"/>
      <w:divBdr>
        <w:top w:val="none" w:sz="0" w:space="0" w:color="auto"/>
        <w:left w:val="none" w:sz="0" w:space="0" w:color="auto"/>
        <w:bottom w:val="none" w:sz="0" w:space="0" w:color="auto"/>
        <w:right w:val="none" w:sz="0" w:space="0" w:color="auto"/>
      </w:divBdr>
    </w:div>
    <w:div w:id="1728916177">
      <w:bodyDiv w:val="1"/>
      <w:marLeft w:val="0"/>
      <w:marRight w:val="0"/>
      <w:marTop w:val="0"/>
      <w:marBottom w:val="0"/>
      <w:divBdr>
        <w:top w:val="none" w:sz="0" w:space="0" w:color="auto"/>
        <w:left w:val="none" w:sz="0" w:space="0" w:color="auto"/>
        <w:bottom w:val="none" w:sz="0" w:space="0" w:color="auto"/>
        <w:right w:val="none" w:sz="0" w:space="0" w:color="auto"/>
      </w:divBdr>
    </w:div>
    <w:div w:id="1828089881">
      <w:bodyDiv w:val="1"/>
      <w:marLeft w:val="0"/>
      <w:marRight w:val="0"/>
      <w:marTop w:val="0"/>
      <w:marBottom w:val="0"/>
      <w:divBdr>
        <w:top w:val="none" w:sz="0" w:space="0" w:color="auto"/>
        <w:left w:val="none" w:sz="0" w:space="0" w:color="auto"/>
        <w:bottom w:val="none" w:sz="0" w:space="0" w:color="auto"/>
        <w:right w:val="none" w:sz="0" w:space="0" w:color="auto"/>
      </w:divBdr>
    </w:div>
    <w:div w:id="1859077288">
      <w:bodyDiv w:val="1"/>
      <w:marLeft w:val="0"/>
      <w:marRight w:val="0"/>
      <w:marTop w:val="0"/>
      <w:marBottom w:val="0"/>
      <w:divBdr>
        <w:top w:val="none" w:sz="0" w:space="0" w:color="auto"/>
        <w:left w:val="none" w:sz="0" w:space="0" w:color="auto"/>
        <w:bottom w:val="none" w:sz="0" w:space="0" w:color="auto"/>
        <w:right w:val="none" w:sz="0" w:space="0" w:color="auto"/>
      </w:divBdr>
    </w:div>
    <w:div w:id="1882933745">
      <w:bodyDiv w:val="1"/>
      <w:marLeft w:val="0"/>
      <w:marRight w:val="0"/>
      <w:marTop w:val="0"/>
      <w:marBottom w:val="0"/>
      <w:divBdr>
        <w:top w:val="none" w:sz="0" w:space="0" w:color="auto"/>
        <w:left w:val="none" w:sz="0" w:space="0" w:color="auto"/>
        <w:bottom w:val="none" w:sz="0" w:space="0" w:color="auto"/>
        <w:right w:val="none" w:sz="0" w:space="0" w:color="auto"/>
      </w:divBdr>
    </w:div>
    <w:div w:id="1907304892">
      <w:bodyDiv w:val="1"/>
      <w:marLeft w:val="0"/>
      <w:marRight w:val="0"/>
      <w:marTop w:val="0"/>
      <w:marBottom w:val="0"/>
      <w:divBdr>
        <w:top w:val="none" w:sz="0" w:space="0" w:color="auto"/>
        <w:left w:val="none" w:sz="0" w:space="0" w:color="auto"/>
        <w:bottom w:val="none" w:sz="0" w:space="0" w:color="auto"/>
        <w:right w:val="none" w:sz="0" w:space="0" w:color="auto"/>
      </w:divBdr>
    </w:div>
    <w:div w:id="1963925100">
      <w:bodyDiv w:val="1"/>
      <w:marLeft w:val="0"/>
      <w:marRight w:val="0"/>
      <w:marTop w:val="0"/>
      <w:marBottom w:val="0"/>
      <w:divBdr>
        <w:top w:val="none" w:sz="0" w:space="0" w:color="auto"/>
        <w:left w:val="none" w:sz="0" w:space="0" w:color="auto"/>
        <w:bottom w:val="none" w:sz="0" w:space="0" w:color="auto"/>
        <w:right w:val="none" w:sz="0" w:space="0" w:color="auto"/>
      </w:divBdr>
    </w:div>
    <w:div w:id="1977375217">
      <w:bodyDiv w:val="1"/>
      <w:marLeft w:val="0"/>
      <w:marRight w:val="0"/>
      <w:marTop w:val="0"/>
      <w:marBottom w:val="0"/>
      <w:divBdr>
        <w:top w:val="none" w:sz="0" w:space="0" w:color="auto"/>
        <w:left w:val="none" w:sz="0" w:space="0" w:color="auto"/>
        <w:bottom w:val="none" w:sz="0" w:space="0" w:color="auto"/>
        <w:right w:val="none" w:sz="0" w:space="0" w:color="auto"/>
      </w:divBdr>
    </w:div>
    <w:div w:id="200188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5.png"/><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D48BF-DCAA-47C4-B7BF-9CDAF1554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2892</Words>
  <Characters>16485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Essex County Fire And Rescue Service</Company>
  <LinksUpToDate>false</LinksUpToDate>
  <CharactersWithSpaces>19339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Johnson</dc:creator>
  <cp:keywords/>
  <dc:description/>
  <cp:lastModifiedBy>Amanda Johnson</cp:lastModifiedBy>
  <cp:revision>3</cp:revision>
  <cp:lastPrinted>2017-10-09T13:26:00Z</cp:lastPrinted>
  <dcterms:created xsi:type="dcterms:W3CDTF">2018-09-06T12:22:00Z</dcterms:created>
  <dcterms:modified xsi:type="dcterms:W3CDTF">2018-09-06T13:05:00Z</dcterms:modified>
</cp:coreProperties>
</file>