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256D323" w14:textId="77777777" w:rsidR="00570C22" w:rsidRDefault="002F45F7" w:rsidP="00732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C107DC" wp14:editId="555B80EA">
                <wp:simplePos x="0" y="0"/>
                <wp:positionH relativeFrom="column">
                  <wp:posOffset>-9525</wp:posOffset>
                </wp:positionH>
                <wp:positionV relativeFrom="paragraph">
                  <wp:posOffset>-1024255</wp:posOffset>
                </wp:positionV>
                <wp:extent cx="4352290" cy="781685"/>
                <wp:effectExtent l="635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34F4E" w14:textId="77777777" w:rsidR="00B15F8B" w:rsidRPr="002F45F7" w:rsidRDefault="002F45F7" w:rsidP="00B15F8B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ESSEX POLICE, FIRE AND CRIME COMMISSIONER FIRE &amp; RESCUE AUTHORITY</w:t>
                            </w:r>
                          </w:p>
                          <w:p w14:paraId="3BD65F7E" w14:textId="77777777" w:rsidR="00B15F8B" w:rsidRPr="002F45F7" w:rsidRDefault="00B15F8B" w:rsidP="00B15F8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Essex County Fire &amp; Rescue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107D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75pt;margin-top:-80.65pt;width:342.7pt;height:6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KgwIAABA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" stroked="f">
                <v:textbox>
                  <w:txbxContent>
                    <w:p w14:paraId="6C134F4E" w14:textId="77777777" w:rsidR="00B15F8B" w:rsidRPr="002F45F7" w:rsidRDefault="002F45F7" w:rsidP="00B15F8B">
                      <w:pPr>
                        <w:pStyle w:val="Head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ESSEX POLICE, FIRE AND CRIME COMMISSIONER FIRE &amp; RESCUE AUTHORITY</w:t>
                      </w:r>
                    </w:p>
                    <w:p w14:paraId="3BD65F7E" w14:textId="77777777" w:rsidR="00B15F8B" w:rsidRPr="002F45F7" w:rsidRDefault="00B15F8B" w:rsidP="00B15F8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sz w:val="32"/>
                          <w:szCs w:val="32"/>
                        </w:rPr>
                        <w:t>Essex County Fire &amp; Rescue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4575904" wp14:editId="26783856">
            <wp:simplePos x="0" y="0"/>
            <wp:positionH relativeFrom="column">
              <wp:posOffset>-447040</wp:posOffset>
            </wp:positionH>
            <wp:positionV relativeFrom="paragraph">
              <wp:posOffset>-1593215</wp:posOffset>
            </wp:positionV>
            <wp:extent cx="6946900" cy="1572895"/>
            <wp:effectExtent l="0" t="0" r="0" b="0"/>
            <wp:wrapNone/>
            <wp:docPr id="10" name="Picture 17" descr="RH_A4+stripcrest_bor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H_A4+stripcrest_border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14"/>
        <w:gridCol w:w="2056"/>
        <w:gridCol w:w="1559"/>
      </w:tblGrid>
      <w:tr w:rsidR="00B15F8B" w:rsidRPr="009E572F" w14:paraId="26CA2E2F" w14:textId="77777777" w:rsidTr="00B15F8B">
        <w:trPr>
          <w:trHeight w:val="557"/>
        </w:trPr>
        <w:tc>
          <w:tcPr>
            <w:tcW w:w="2518" w:type="dxa"/>
          </w:tcPr>
          <w:p w14:paraId="2A1A3DDD" w14:textId="77777777" w:rsidR="00B15F8B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</w:t>
            </w:r>
          </w:p>
        </w:tc>
        <w:tc>
          <w:tcPr>
            <w:tcW w:w="3614" w:type="dxa"/>
          </w:tcPr>
          <w:p w14:paraId="4BC42000" w14:textId="000D9FD1" w:rsidR="00B15F8B" w:rsidRPr="00B15F8B" w:rsidRDefault="00FA72E5" w:rsidP="009E572F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ECFRS Strategic Board</w:t>
            </w:r>
          </w:p>
        </w:tc>
        <w:tc>
          <w:tcPr>
            <w:tcW w:w="2056" w:type="dxa"/>
          </w:tcPr>
          <w:p w14:paraId="3E0C7C3D" w14:textId="77777777"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Agenda Item</w:t>
            </w:r>
          </w:p>
        </w:tc>
        <w:tc>
          <w:tcPr>
            <w:tcW w:w="1559" w:type="dxa"/>
          </w:tcPr>
          <w:p w14:paraId="0006FAA5" w14:textId="265E766F" w:rsidR="00B15F8B" w:rsidRPr="00B15F8B" w:rsidRDefault="009918C9" w:rsidP="009E572F">
            <w:pPr>
              <w:spacing w:before="120" w:after="120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</w:tr>
      <w:tr w:rsidR="00B15F8B" w:rsidRPr="009E572F" w14:paraId="5F46278F" w14:textId="77777777" w:rsidTr="00B15F8B">
        <w:tc>
          <w:tcPr>
            <w:tcW w:w="2518" w:type="dxa"/>
          </w:tcPr>
          <w:p w14:paraId="355A9B4A" w14:textId="77777777" w:rsidR="00B15F8B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 Date</w:t>
            </w:r>
          </w:p>
        </w:tc>
        <w:tc>
          <w:tcPr>
            <w:tcW w:w="3614" w:type="dxa"/>
          </w:tcPr>
          <w:p w14:paraId="700441AB" w14:textId="663412EF" w:rsidR="00B15F8B" w:rsidRPr="009E572F" w:rsidRDefault="00C26B57" w:rsidP="00EC7871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  <w:r w:rsidRPr="00C26B57">
              <w:rPr>
                <w:rFonts w:cs="Times New Roman"/>
                <w:szCs w:val="20"/>
                <w:vertAlign w:val="superscript"/>
              </w:rPr>
              <w:t>th</w:t>
            </w:r>
            <w:r>
              <w:rPr>
                <w:rFonts w:cs="Times New Roman"/>
                <w:szCs w:val="20"/>
              </w:rPr>
              <w:t xml:space="preserve"> June 2018</w:t>
            </w:r>
          </w:p>
        </w:tc>
        <w:tc>
          <w:tcPr>
            <w:tcW w:w="2056" w:type="dxa"/>
          </w:tcPr>
          <w:p w14:paraId="6E582A84" w14:textId="77777777"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Report Number</w:t>
            </w:r>
          </w:p>
        </w:tc>
        <w:tc>
          <w:tcPr>
            <w:tcW w:w="1559" w:type="dxa"/>
          </w:tcPr>
          <w:p w14:paraId="4763EB49" w14:textId="1A096CB4" w:rsidR="00B15F8B" w:rsidRPr="00B15F8B" w:rsidRDefault="009918C9" w:rsidP="009E572F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5</w:t>
            </w:r>
          </w:p>
        </w:tc>
      </w:tr>
      <w:tr w:rsidR="009E572F" w:rsidRPr="009E572F" w14:paraId="1A886589" w14:textId="77777777" w:rsidTr="00B15F8B">
        <w:tc>
          <w:tcPr>
            <w:tcW w:w="2518" w:type="dxa"/>
          </w:tcPr>
          <w:p w14:paraId="21688333" w14:textId="77777777" w:rsidR="009E572F" w:rsidRPr="009E572F" w:rsidRDefault="009E572F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Report Author:</w:t>
            </w:r>
          </w:p>
        </w:tc>
        <w:tc>
          <w:tcPr>
            <w:tcW w:w="7229" w:type="dxa"/>
            <w:gridSpan w:val="3"/>
          </w:tcPr>
          <w:p w14:paraId="417E04BC" w14:textId="392467FA" w:rsidR="009E572F" w:rsidRPr="00B15F8B" w:rsidRDefault="00C26B57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Amanda Johnson</w:t>
            </w:r>
            <w:r w:rsidR="00F56299">
              <w:rPr>
                <w:rFonts w:cs="Times New Roman"/>
                <w:szCs w:val="20"/>
              </w:rPr>
              <w:t xml:space="preserve"> – Senior Projects Manager</w:t>
            </w:r>
          </w:p>
        </w:tc>
      </w:tr>
      <w:tr w:rsidR="0063108A" w:rsidRPr="009E572F" w14:paraId="3E21CEAC" w14:textId="77777777" w:rsidTr="00B15F8B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E5F3" w14:textId="77777777" w:rsidR="0063108A" w:rsidRPr="009E572F" w:rsidRDefault="0063108A" w:rsidP="0063108A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Presented By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896C" w14:textId="031C9B31" w:rsidR="0063108A" w:rsidRPr="00B15F8B" w:rsidRDefault="00F56299" w:rsidP="00F56299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Chief Superintendent </w:t>
            </w:r>
            <w:r w:rsidR="00C26B57">
              <w:rPr>
                <w:rFonts w:cs="Times New Roman"/>
                <w:szCs w:val="20"/>
              </w:rPr>
              <w:t>Carl O’Malley</w:t>
            </w:r>
            <w:r>
              <w:rPr>
                <w:rFonts w:cs="Times New Roman"/>
                <w:szCs w:val="20"/>
              </w:rPr>
              <w:t xml:space="preserve"> – Programme Manager</w:t>
            </w:r>
          </w:p>
        </w:tc>
      </w:tr>
      <w:tr w:rsidR="0063108A" w:rsidRPr="009E572F" w14:paraId="4DE09B98" w14:textId="77777777" w:rsidTr="00B15F8B">
        <w:tc>
          <w:tcPr>
            <w:tcW w:w="2518" w:type="dxa"/>
          </w:tcPr>
          <w:p w14:paraId="32027F8A" w14:textId="77777777" w:rsidR="0063108A" w:rsidRPr="009E572F" w:rsidRDefault="0063108A" w:rsidP="0063108A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Subject</w:t>
            </w:r>
          </w:p>
        </w:tc>
        <w:tc>
          <w:tcPr>
            <w:tcW w:w="7229" w:type="dxa"/>
            <w:gridSpan w:val="3"/>
          </w:tcPr>
          <w:p w14:paraId="24E3AFEB" w14:textId="3BA82F1F" w:rsidR="0063108A" w:rsidRPr="003A46D1" w:rsidRDefault="00C26B57" w:rsidP="0063108A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Essex Emergency Services Collaboration Programme Update</w:t>
            </w:r>
          </w:p>
        </w:tc>
      </w:tr>
      <w:tr w:rsidR="0063108A" w:rsidRPr="009E572F" w14:paraId="41149956" w14:textId="77777777" w:rsidTr="00B15F8B">
        <w:tc>
          <w:tcPr>
            <w:tcW w:w="2518" w:type="dxa"/>
          </w:tcPr>
          <w:p w14:paraId="3CBDEC29" w14:textId="77777777" w:rsidR="0063108A" w:rsidRPr="009E572F" w:rsidRDefault="0063108A" w:rsidP="0063108A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Type of Report:</w:t>
            </w:r>
          </w:p>
        </w:tc>
        <w:tc>
          <w:tcPr>
            <w:tcW w:w="7229" w:type="dxa"/>
            <w:gridSpan w:val="3"/>
          </w:tcPr>
          <w:p w14:paraId="5D19C7D8" w14:textId="048A43C9" w:rsidR="0063108A" w:rsidRPr="009E572F" w:rsidRDefault="00C26B57" w:rsidP="0063108A">
            <w:pPr>
              <w:tabs>
                <w:tab w:val="num" w:pos="567"/>
              </w:tabs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For information</w:t>
            </w:r>
          </w:p>
        </w:tc>
      </w:tr>
    </w:tbl>
    <w:p w14:paraId="18FFA1AE" w14:textId="77777777" w:rsidR="002F45F7" w:rsidRDefault="002F45F7" w:rsidP="009E572F">
      <w:pPr>
        <w:tabs>
          <w:tab w:val="num" w:pos="567"/>
        </w:tabs>
        <w:spacing w:after="120"/>
        <w:rPr>
          <w:rFonts w:cs="Times New Roman"/>
          <w:szCs w:val="20"/>
        </w:rPr>
        <w:sectPr w:rsidR="002F45F7" w:rsidSect="002F45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977" w:right="1134" w:bottom="244" w:left="1276" w:header="709" w:footer="709" w:gutter="0"/>
          <w:cols w:space="708"/>
          <w:titlePg/>
          <w:docGrid w:linePitch="360"/>
        </w:sectPr>
      </w:pPr>
    </w:p>
    <w:p w14:paraId="21EA5FA3" w14:textId="77777777" w:rsidR="009E572F" w:rsidRDefault="009E572F" w:rsidP="009E572F">
      <w:pPr>
        <w:tabs>
          <w:tab w:val="num" w:pos="567"/>
        </w:tabs>
        <w:spacing w:after="120"/>
        <w:rPr>
          <w:rFonts w:cs="Times New Roman"/>
          <w:szCs w:val="20"/>
        </w:rPr>
      </w:pPr>
    </w:p>
    <w:p w14:paraId="3763B85F" w14:textId="77777777" w:rsidR="00A20145" w:rsidRDefault="00C0492F" w:rsidP="00A20145">
      <w:pPr>
        <w:pStyle w:val="Heading1"/>
      </w:pPr>
      <w:r w:rsidRPr="00C0492F">
        <w:t>Recommendations</w:t>
      </w:r>
    </w:p>
    <w:p w14:paraId="153C3191" w14:textId="69EF6365" w:rsidR="00D54631" w:rsidRDefault="00A20145" w:rsidP="00C26B57">
      <w:pPr>
        <w:pStyle w:val="ListParagraph"/>
        <w:numPr>
          <w:ilvl w:val="0"/>
          <w:numId w:val="18"/>
        </w:numPr>
      </w:pPr>
      <w:r>
        <w:t>Me</w:t>
      </w:r>
      <w:r w:rsidR="00ED61DF">
        <w:t>mbers of the</w:t>
      </w:r>
      <w:r w:rsidR="00FA72E5">
        <w:t xml:space="preserve"> ECFRS Strategic </w:t>
      </w:r>
      <w:r w:rsidR="00ED61DF">
        <w:t xml:space="preserve">Board are </w:t>
      </w:r>
      <w:r w:rsidR="00C26B57">
        <w:t xml:space="preserve">to note progress on the Essex Emergency Services Collaboration Programme. </w:t>
      </w:r>
    </w:p>
    <w:p w14:paraId="1FC5013F" w14:textId="67E2871A" w:rsidR="00C26B57" w:rsidRDefault="00C26B57" w:rsidP="00C26B57"/>
    <w:p w14:paraId="4A7A88AC" w14:textId="78ECF9C5" w:rsidR="00C26B57" w:rsidRDefault="00C26B57" w:rsidP="00C26B57">
      <w:pPr>
        <w:rPr>
          <w:b/>
        </w:rPr>
      </w:pPr>
      <w:r w:rsidRPr="00C26B57">
        <w:rPr>
          <w:b/>
        </w:rPr>
        <w:t>BACKGROUND</w:t>
      </w:r>
    </w:p>
    <w:p w14:paraId="3636F500" w14:textId="60DC6A09" w:rsidR="00C26B57" w:rsidRDefault="00C26B57" w:rsidP="00C26B57">
      <w:pPr>
        <w:rPr>
          <w:b/>
        </w:rPr>
      </w:pPr>
    </w:p>
    <w:p w14:paraId="19E51600" w14:textId="6AF34E6E" w:rsidR="00C26B57" w:rsidRPr="009918C9" w:rsidRDefault="00C26B57" w:rsidP="00C26B57">
      <w:pPr>
        <w:pStyle w:val="ListParagraph"/>
        <w:numPr>
          <w:ilvl w:val="0"/>
          <w:numId w:val="18"/>
        </w:numPr>
        <w:rPr>
          <w:szCs w:val="22"/>
        </w:rPr>
      </w:pPr>
      <w:r w:rsidRPr="009918C9">
        <w:rPr>
          <w:szCs w:val="22"/>
        </w:rPr>
        <w:t xml:space="preserve">The vision for the Collaboration Programme is:  </w:t>
      </w:r>
      <w:r w:rsidRPr="009918C9">
        <w:rPr>
          <w:bCs/>
          <w:szCs w:val="22"/>
        </w:rPr>
        <w:t>Safe and secure communities to enable people to thrive.</w:t>
      </w:r>
      <w:r w:rsidR="009918C9">
        <w:rPr>
          <w:bCs/>
          <w:szCs w:val="22"/>
        </w:rPr>
        <w:t xml:space="preserve"> </w:t>
      </w:r>
      <w:r w:rsidRPr="009918C9">
        <w:rPr>
          <w:szCs w:val="22"/>
        </w:rPr>
        <w:t>The principles by which it operates are:</w:t>
      </w:r>
    </w:p>
    <w:p w14:paraId="0489BE4B" w14:textId="77777777" w:rsidR="00C26B57" w:rsidRPr="00AF156B" w:rsidRDefault="00C26B57" w:rsidP="00C26B57">
      <w:pPr>
        <w:rPr>
          <w:szCs w:val="22"/>
        </w:rPr>
      </w:pPr>
    </w:p>
    <w:p w14:paraId="3355F0E1" w14:textId="77777777" w:rsidR="00C26B57" w:rsidRPr="00AF156B" w:rsidRDefault="00C26B57" w:rsidP="00C26B57">
      <w:pPr>
        <w:numPr>
          <w:ilvl w:val="0"/>
          <w:numId w:val="26"/>
        </w:numPr>
        <w:rPr>
          <w:szCs w:val="22"/>
        </w:rPr>
      </w:pPr>
      <w:r w:rsidRPr="00AF156B">
        <w:rPr>
          <w:szCs w:val="22"/>
        </w:rPr>
        <w:t>Collaboration as a first option -We will work together first, widely and with purpose</w:t>
      </w:r>
    </w:p>
    <w:p w14:paraId="0306B2F8" w14:textId="77777777" w:rsidR="00C26B57" w:rsidRPr="00AF156B" w:rsidRDefault="00C26B57" w:rsidP="00C26B57">
      <w:pPr>
        <w:numPr>
          <w:ilvl w:val="0"/>
          <w:numId w:val="26"/>
        </w:numPr>
        <w:rPr>
          <w:szCs w:val="22"/>
        </w:rPr>
      </w:pPr>
      <w:r w:rsidRPr="00AF156B">
        <w:rPr>
          <w:szCs w:val="22"/>
        </w:rPr>
        <w:t xml:space="preserve">We will value existing collaborations and build on new ones. </w:t>
      </w:r>
    </w:p>
    <w:p w14:paraId="330C95A8" w14:textId="77777777" w:rsidR="00C26B57" w:rsidRPr="00AF156B" w:rsidRDefault="00C26B57" w:rsidP="00C26B57">
      <w:pPr>
        <w:numPr>
          <w:ilvl w:val="0"/>
          <w:numId w:val="26"/>
        </w:numPr>
        <w:rPr>
          <w:szCs w:val="22"/>
        </w:rPr>
      </w:pPr>
      <w:r w:rsidRPr="00AF156B">
        <w:rPr>
          <w:szCs w:val="22"/>
        </w:rPr>
        <w:t>We will be honest and open in all of our work together</w:t>
      </w:r>
    </w:p>
    <w:p w14:paraId="04D62567" w14:textId="77777777" w:rsidR="00C26B57" w:rsidRPr="00AF156B" w:rsidRDefault="00C26B57" w:rsidP="00C26B57">
      <w:pPr>
        <w:numPr>
          <w:ilvl w:val="0"/>
          <w:numId w:val="26"/>
        </w:numPr>
        <w:rPr>
          <w:szCs w:val="22"/>
        </w:rPr>
      </w:pPr>
      <w:r w:rsidRPr="00AF156B">
        <w:rPr>
          <w:szCs w:val="22"/>
        </w:rPr>
        <w:t xml:space="preserve">Our work will draw on evidence and be intelligence led. </w:t>
      </w:r>
    </w:p>
    <w:p w14:paraId="2665A2F5" w14:textId="228737BA" w:rsidR="00C26B57" w:rsidRDefault="00C26B57" w:rsidP="00C26B57">
      <w:pPr>
        <w:numPr>
          <w:ilvl w:val="0"/>
          <w:numId w:val="26"/>
        </w:numPr>
        <w:rPr>
          <w:szCs w:val="22"/>
        </w:rPr>
      </w:pPr>
      <w:r w:rsidRPr="00AF156B">
        <w:rPr>
          <w:szCs w:val="22"/>
        </w:rPr>
        <w:t>We will value the contribution of all partners</w:t>
      </w:r>
    </w:p>
    <w:p w14:paraId="3871AE7E" w14:textId="155F8A13" w:rsidR="00C26B57" w:rsidRDefault="00C26B57" w:rsidP="00C26B57">
      <w:pPr>
        <w:rPr>
          <w:szCs w:val="22"/>
        </w:rPr>
      </w:pPr>
    </w:p>
    <w:p w14:paraId="0D40C9BB" w14:textId="55153338" w:rsidR="00C26B57" w:rsidRPr="00C26B57" w:rsidRDefault="00C26B57" w:rsidP="00C26B57">
      <w:pPr>
        <w:rPr>
          <w:b/>
          <w:szCs w:val="22"/>
        </w:rPr>
      </w:pPr>
      <w:r w:rsidRPr="00C26B57">
        <w:rPr>
          <w:b/>
          <w:szCs w:val="22"/>
        </w:rPr>
        <w:t>THE TEN TACTICAL PROJECTS</w:t>
      </w:r>
    </w:p>
    <w:p w14:paraId="24294FDF" w14:textId="77777777" w:rsidR="00C26B57" w:rsidRDefault="00C26B57" w:rsidP="00C26B57">
      <w:pPr>
        <w:rPr>
          <w:b/>
          <w:szCs w:val="22"/>
        </w:rPr>
      </w:pPr>
    </w:p>
    <w:p w14:paraId="62ED2F1D" w14:textId="77777777" w:rsidR="00C26B57" w:rsidRDefault="00C26B57" w:rsidP="00C26B57">
      <w:pPr>
        <w:rPr>
          <w:b/>
          <w:szCs w:val="22"/>
        </w:rPr>
      </w:pPr>
      <w:r>
        <w:rPr>
          <w:b/>
          <w:szCs w:val="22"/>
        </w:rPr>
        <w:t>Tactical 10 projects update</w:t>
      </w:r>
    </w:p>
    <w:p w14:paraId="40354C91" w14:textId="77777777" w:rsidR="00C26B57" w:rsidRDefault="00C26B57" w:rsidP="00C26B57">
      <w:pPr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38"/>
      </w:tblGrid>
      <w:tr w:rsidR="00C26B57" w:rsidRPr="00AF156B" w14:paraId="2028A9F1" w14:textId="77777777" w:rsidTr="00570012">
        <w:tc>
          <w:tcPr>
            <w:tcW w:w="4248" w:type="dxa"/>
          </w:tcPr>
          <w:p w14:paraId="57C73921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Project</w:t>
            </w:r>
          </w:p>
        </w:tc>
        <w:tc>
          <w:tcPr>
            <w:tcW w:w="5239" w:type="dxa"/>
          </w:tcPr>
          <w:p w14:paraId="10E79AC1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Status</w:t>
            </w:r>
          </w:p>
        </w:tc>
      </w:tr>
      <w:tr w:rsidR="00C26B57" w:rsidRPr="00AF156B" w14:paraId="449856E6" w14:textId="77777777" w:rsidTr="00570012">
        <w:tc>
          <w:tcPr>
            <w:tcW w:w="4248" w:type="dxa"/>
          </w:tcPr>
          <w:p w14:paraId="530C557F" w14:textId="2168E83C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Expansion and roll-out of Parish Safety V</w:t>
            </w:r>
            <w:r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olunteers model into the  Safe and</w:t>
            </w:r>
            <w:r w:rsidRPr="00AF156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 Well and Secure Visits</w:t>
            </w:r>
          </w:p>
        </w:tc>
        <w:tc>
          <w:tcPr>
            <w:tcW w:w="5239" w:type="dxa"/>
          </w:tcPr>
          <w:p w14:paraId="1B38C5E7" w14:textId="5422712B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2"/>
                <w:szCs w:val="22"/>
              </w:rPr>
            </w:pPr>
            <w:r w:rsidRPr="00AF156B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Moving to </w:t>
            </w:r>
            <w:r w:rsidR="008F02BB">
              <w:rPr>
                <w:rFonts w:ascii="Arial" w:hAnsi="Arial" w:cs="Arial"/>
                <w:bCs/>
                <w:kern w:val="24"/>
                <w:sz w:val="22"/>
                <w:szCs w:val="22"/>
              </w:rPr>
              <w:t>delivery</w:t>
            </w:r>
            <w:r w:rsidRPr="00AF156B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 once Crime Prevention Messaging delivered to technicians and community builders, and evaluation strategy confirmed </w:t>
            </w:r>
          </w:p>
          <w:p w14:paraId="6C0CDD72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color w:val="FFFFFF" w:themeColor="light1"/>
                <w:kern w:val="24"/>
                <w:sz w:val="22"/>
                <w:szCs w:val="22"/>
              </w:rPr>
              <w:t xml:space="preserve">and evaluation strategy confirmed </w:t>
            </w:r>
          </w:p>
        </w:tc>
      </w:tr>
      <w:tr w:rsidR="00C26B57" w:rsidRPr="00AF156B" w14:paraId="47983FCD" w14:textId="77777777" w:rsidTr="00570012">
        <w:tc>
          <w:tcPr>
            <w:tcW w:w="4248" w:type="dxa"/>
          </w:tcPr>
          <w:p w14:paraId="234A9265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Development of an Essex Risk Intervention Service (ERIS)</w:t>
            </w:r>
          </w:p>
        </w:tc>
        <w:tc>
          <w:tcPr>
            <w:tcW w:w="5239" w:type="dxa"/>
          </w:tcPr>
          <w:p w14:paraId="7EDEE230" w14:textId="1D0DE463" w:rsidR="00C26B57" w:rsidRPr="00AF156B" w:rsidRDefault="00C26B57" w:rsidP="00C26B5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12 month pilot – April 201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8</w:t>
            </w: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 to April 201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9 </w:t>
            </w:r>
          </w:p>
        </w:tc>
      </w:tr>
      <w:tr w:rsidR="00C26B57" w:rsidRPr="00AF156B" w14:paraId="6CA06F7D" w14:textId="77777777" w:rsidTr="00570012">
        <w:tc>
          <w:tcPr>
            <w:tcW w:w="4248" w:type="dxa"/>
          </w:tcPr>
          <w:p w14:paraId="36D478C2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Development of a Joint Rural Engagement programme with Essex Police</w:t>
            </w:r>
          </w:p>
        </w:tc>
        <w:tc>
          <w:tcPr>
            <w:tcW w:w="5239" w:type="dxa"/>
          </w:tcPr>
          <w:p w14:paraId="102989CA" w14:textId="6C548756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12 month pilot underway – April 201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8</w:t>
            </w: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 to April 201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9</w:t>
            </w:r>
          </w:p>
          <w:p w14:paraId="2497BFA9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With Rural Community Builders</w:t>
            </w:r>
          </w:p>
        </w:tc>
      </w:tr>
      <w:tr w:rsidR="00C26B57" w:rsidRPr="00AF156B" w14:paraId="7630E408" w14:textId="77777777" w:rsidTr="00570012">
        <w:tc>
          <w:tcPr>
            <w:tcW w:w="4248" w:type="dxa"/>
          </w:tcPr>
          <w:p w14:paraId="61E1F7FB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lastRenderedPageBreak/>
              <w:t>Development of web-based portal for the public to request a Safe, Well and Secure visit</w:t>
            </w:r>
          </w:p>
        </w:tc>
        <w:tc>
          <w:tcPr>
            <w:tcW w:w="5239" w:type="dxa"/>
          </w:tcPr>
          <w:p w14:paraId="34F355D7" w14:textId="4DE7A981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Being developed with Hitachi</w:t>
            </w:r>
            <w:r w:rsidR="008F02B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 – specification being scoped</w:t>
            </w:r>
          </w:p>
        </w:tc>
      </w:tr>
      <w:tr w:rsidR="00C26B57" w:rsidRPr="00AF156B" w14:paraId="681591D8" w14:textId="77777777" w:rsidTr="00570012">
        <w:tc>
          <w:tcPr>
            <w:tcW w:w="4248" w:type="dxa"/>
          </w:tcPr>
          <w:p w14:paraId="4CA8F952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Collapsed Behind Closed Doors</w:t>
            </w:r>
          </w:p>
        </w:tc>
        <w:tc>
          <w:tcPr>
            <w:tcW w:w="5239" w:type="dxa"/>
          </w:tcPr>
          <w:p w14:paraId="0971A6B8" w14:textId="5315B820" w:rsidR="00C26B57" w:rsidRPr="00AF156B" w:rsidRDefault="00C26B57" w:rsidP="008F02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In </w:t>
            </w:r>
            <w:r w:rsidR="008F02B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delivery – Closure Report in preparation</w:t>
            </w:r>
          </w:p>
        </w:tc>
      </w:tr>
      <w:tr w:rsidR="00C26B57" w:rsidRPr="00AF156B" w14:paraId="6538DA82" w14:textId="77777777" w:rsidTr="00570012">
        <w:tc>
          <w:tcPr>
            <w:tcW w:w="4248" w:type="dxa"/>
          </w:tcPr>
          <w:p w14:paraId="1E8903BB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ECFRS to take over the Development of Community Speed Watch </w:t>
            </w:r>
          </w:p>
        </w:tc>
        <w:tc>
          <w:tcPr>
            <w:tcW w:w="5239" w:type="dxa"/>
          </w:tcPr>
          <w:p w14:paraId="0960E4DE" w14:textId="205BAB88" w:rsidR="00C26B57" w:rsidRPr="00AF156B" w:rsidRDefault="00C26B57" w:rsidP="008F02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In </w:t>
            </w:r>
            <w:r w:rsidR="008F02B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delivery – Closure report in preparation</w:t>
            </w:r>
          </w:p>
        </w:tc>
      </w:tr>
      <w:tr w:rsidR="00C26B57" w:rsidRPr="00AF156B" w14:paraId="675E5F27" w14:textId="77777777" w:rsidTr="00570012">
        <w:tc>
          <w:tcPr>
            <w:tcW w:w="4248" w:type="dxa"/>
          </w:tcPr>
          <w:p w14:paraId="5123A077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Strategic Road Network- ECFRS supporting Essex Police in keeping the Essex Strategic Road Network open</w:t>
            </w:r>
          </w:p>
        </w:tc>
        <w:tc>
          <w:tcPr>
            <w:tcW w:w="5239" w:type="dxa"/>
          </w:tcPr>
          <w:p w14:paraId="5ECFDD01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Options being explored and engagement with Representative Bodies underway</w:t>
            </w:r>
          </w:p>
        </w:tc>
      </w:tr>
      <w:tr w:rsidR="00C26B57" w:rsidRPr="00AF156B" w14:paraId="10691508" w14:textId="77777777" w:rsidTr="00570012">
        <w:tc>
          <w:tcPr>
            <w:tcW w:w="4248" w:type="dxa"/>
          </w:tcPr>
          <w:p w14:paraId="2A755BAC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Expansion of ECFRS Education Team with officers funded by Essex Police</w:t>
            </w:r>
          </w:p>
        </w:tc>
        <w:tc>
          <w:tcPr>
            <w:tcW w:w="5239" w:type="dxa"/>
          </w:tcPr>
          <w:p w14:paraId="734A9CAA" w14:textId="3B947932" w:rsidR="00C26B57" w:rsidRPr="00AF156B" w:rsidRDefault="008F02BB" w:rsidP="008F02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 xml:space="preserve">In delivery. </w:t>
            </w:r>
            <w:r w:rsidR="00C26B57" w:rsidRPr="00AF156B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 xml:space="preserve">Evaluation strategy to be </w:t>
            </w:r>
            <w:r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 xml:space="preserve">underpinned with </w:t>
            </w:r>
            <w:r w:rsidR="00C26B57" w:rsidRPr="00AF156B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support from Nottingham Trent University</w:t>
            </w:r>
            <w:r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</w:tc>
      </w:tr>
      <w:tr w:rsidR="00C26B57" w:rsidRPr="00AF156B" w14:paraId="248CC579" w14:textId="77777777" w:rsidTr="00570012">
        <w:tc>
          <w:tcPr>
            <w:tcW w:w="4248" w:type="dxa"/>
          </w:tcPr>
          <w:p w14:paraId="2A587D58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Duke of Edinburgh Provision for Essex Police Cadets</w:t>
            </w:r>
          </w:p>
        </w:tc>
        <w:tc>
          <w:tcPr>
            <w:tcW w:w="5239" w:type="dxa"/>
          </w:tcPr>
          <w:p w14:paraId="1FCD5D9B" w14:textId="1BF96602" w:rsidR="00C26B57" w:rsidRPr="00AF156B" w:rsidRDefault="008F02BB" w:rsidP="008F02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In delivery</w:t>
            </w:r>
            <w:r w:rsidR="00C26B57"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.  Also incorporates the Police Fire Cadet Challenge games</w:t>
            </w:r>
          </w:p>
        </w:tc>
      </w:tr>
      <w:tr w:rsidR="00C26B57" w:rsidRPr="00AF156B" w14:paraId="15D23D45" w14:textId="77777777" w:rsidTr="00570012">
        <w:tc>
          <w:tcPr>
            <w:tcW w:w="4248" w:type="dxa"/>
          </w:tcPr>
          <w:p w14:paraId="47807558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Restorative Justice Firebreaks</w:t>
            </w:r>
          </w:p>
        </w:tc>
        <w:tc>
          <w:tcPr>
            <w:tcW w:w="5239" w:type="dxa"/>
          </w:tcPr>
          <w:p w14:paraId="26228843" w14:textId="3AC8D1DE" w:rsidR="00C26B57" w:rsidRPr="00AF156B" w:rsidRDefault="008F02BB" w:rsidP="008F02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In delivery a</w:t>
            </w:r>
            <w:r w:rsidR="00C26B57"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dditional course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s</w:t>
            </w:r>
            <w:r w:rsidR="00C26B57"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 scheduled for 2018/19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  <w:r w:rsidR="00C26B57"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   </w:t>
            </w:r>
            <w:r w:rsidRPr="00AF156B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 xml:space="preserve">Evaluation strategy to be </w:t>
            </w:r>
            <w:r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 xml:space="preserve">underpinned with </w:t>
            </w:r>
            <w:r w:rsidRPr="00AF156B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support from Nottingham Trent University</w:t>
            </w:r>
            <w:r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</w:tc>
      </w:tr>
    </w:tbl>
    <w:p w14:paraId="3D854C1E" w14:textId="77777777" w:rsidR="00C26B57" w:rsidRDefault="00C26B57" w:rsidP="00C26B57">
      <w:pPr>
        <w:rPr>
          <w:b/>
          <w:szCs w:val="22"/>
        </w:rPr>
      </w:pPr>
    </w:p>
    <w:p w14:paraId="60E47A18" w14:textId="5A1A3418" w:rsidR="00C26B57" w:rsidRPr="009918C9" w:rsidRDefault="00C26B57" w:rsidP="009918C9">
      <w:pPr>
        <w:pStyle w:val="ListParagraph"/>
        <w:numPr>
          <w:ilvl w:val="0"/>
          <w:numId w:val="18"/>
        </w:numPr>
        <w:rPr>
          <w:szCs w:val="22"/>
        </w:rPr>
      </w:pPr>
      <w:r w:rsidRPr="009918C9">
        <w:rPr>
          <w:szCs w:val="22"/>
        </w:rPr>
        <w:t>Other tactical/operational work in progress:</w:t>
      </w:r>
    </w:p>
    <w:p w14:paraId="382CE36E" w14:textId="77777777" w:rsidR="00C26B57" w:rsidRDefault="00C26B57" w:rsidP="00C26B57">
      <w:pPr>
        <w:rPr>
          <w:b/>
          <w:szCs w:val="22"/>
        </w:rPr>
      </w:pPr>
    </w:p>
    <w:p w14:paraId="2D1DBE57" w14:textId="6945541C" w:rsidR="00C26B57" w:rsidRPr="009831B0" w:rsidRDefault="00C26B57" w:rsidP="00C26B57">
      <w:pPr>
        <w:pStyle w:val="ListParagraph"/>
        <w:numPr>
          <w:ilvl w:val="0"/>
          <w:numId w:val="27"/>
        </w:numPr>
        <w:contextualSpacing/>
        <w:rPr>
          <w:b/>
          <w:sz w:val="22"/>
          <w:szCs w:val="22"/>
        </w:rPr>
      </w:pPr>
      <w:r w:rsidRPr="009831B0">
        <w:rPr>
          <w:sz w:val="22"/>
          <w:szCs w:val="22"/>
        </w:rPr>
        <w:t xml:space="preserve">Leadership Training – Two </w:t>
      </w:r>
      <w:r w:rsidR="008F02BB">
        <w:rPr>
          <w:sz w:val="22"/>
          <w:szCs w:val="22"/>
        </w:rPr>
        <w:t xml:space="preserve">joint </w:t>
      </w:r>
      <w:r w:rsidRPr="009831B0">
        <w:rPr>
          <w:sz w:val="22"/>
          <w:szCs w:val="22"/>
        </w:rPr>
        <w:t xml:space="preserve">programmes for first line managers running in 2018 with nominations from the three </w:t>
      </w:r>
      <w:r>
        <w:rPr>
          <w:sz w:val="22"/>
          <w:szCs w:val="22"/>
        </w:rPr>
        <w:t>Blue Light Services</w:t>
      </w:r>
      <w:r w:rsidRPr="009831B0">
        <w:rPr>
          <w:sz w:val="22"/>
          <w:szCs w:val="22"/>
        </w:rPr>
        <w:t>.</w:t>
      </w:r>
    </w:p>
    <w:p w14:paraId="691BDF1A" w14:textId="77777777" w:rsidR="00C26B57" w:rsidRPr="009831B0" w:rsidRDefault="00C26B57" w:rsidP="00C26B57">
      <w:pPr>
        <w:pStyle w:val="ListParagraph"/>
        <w:rPr>
          <w:b/>
          <w:sz w:val="22"/>
          <w:szCs w:val="22"/>
        </w:rPr>
      </w:pPr>
    </w:p>
    <w:p w14:paraId="6D4ADDEE" w14:textId="31ABE448" w:rsidR="00C26B57" w:rsidRPr="009831B0" w:rsidRDefault="00C26B57" w:rsidP="00C26B57">
      <w:pPr>
        <w:pStyle w:val="ListParagraph"/>
        <w:numPr>
          <w:ilvl w:val="0"/>
          <w:numId w:val="27"/>
        </w:numPr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Student Police Officers Familiarisation Days </w:t>
      </w:r>
      <w:r w:rsidR="008F02BB">
        <w:rPr>
          <w:sz w:val="22"/>
          <w:szCs w:val="22"/>
        </w:rPr>
        <w:t xml:space="preserve">with Essex Fire and Rescue Service </w:t>
      </w:r>
      <w:r>
        <w:rPr>
          <w:sz w:val="22"/>
          <w:szCs w:val="22"/>
        </w:rPr>
        <w:t xml:space="preserve">have </w:t>
      </w:r>
      <w:r w:rsidR="008F02BB">
        <w:rPr>
          <w:sz w:val="22"/>
          <w:szCs w:val="22"/>
        </w:rPr>
        <w:t>commenced on a monthly basis</w:t>
      </w:r>
      <w:r>
        <w:rPr>
          <w:sz w:val="22"/>
          <w:szCs w:val="22"/>
        </w:rPr>
        <w:t>.  Three</w:t>
      </w:r>
      <w:r w:rsidRPr="009831B0">
        <w:rPr>
          <w:sz w:val="22"/>
          <w:szCs w:val="22"/>
        </w:rPr>
        <w:t xml:space="preserve"> have run already with 20+ students attending </w:t>
      </w:r>
      <w:r w:rsidR="008F02BB">
        <w:rPr>
          <w:sz w:val="22"/>
          <w:szCs w:val="22"/>
        </w:rPr>
        <w:t>each course</w:t>
      </w:r>
      <w:r w:rsidRPr="009831B0">
        <w:rPr>
          <w:sz w:val="22"/>
          <w:szCs w:val="22"/>
        </w:rPr>
        <w:t xml:space="preserve"> at KP.</w:t>
      </w:r>
    </w:p>
    <w:p w14:paraId="6C30EC78" w14:textId="77777777" w:rsidR="00C26B57" w:rsidRPr="009831B0" w:rsidRDefault="00C26B57" w:rsidP="00C26B57">
      <w:pPr>
        <w:rPr>
          <w:szCs w:val="22"/>
        </w:rPr>
      </w:pPr>
    </w:p>
    <w:p w14:paraId="2BEC9EEC" w14:textId="77777777" w:rsidR="00C26B57" w:rsidRDefault="00C26B57" w:rsidP="00C26B57">
      <w:pPr>
        <w:rPr>
          <w:b/>
          <w:szCs w:val="22"/>
        </w:rPr>
      </w:pPr>
      <w:r>
        <w:rPr>
          <w:b/>
          <w:szCs w:val="22"/>
        </w:rPr>
        <w:t>Strategic Programme of Work Update</w:t>
      </w:r>
    </w:p>
    <w:p w14:paraId="2F9989CB" w14:textId="77777777" w:rsidR="00C26B57" w:rsidRDefault="00C26B57" w:rsidP="00C26B57">
      <w:pPr>
        <w:rPr>
          <w:b/>
          <w:szCs w:val="22"/>
        </w:rPr>
      </w:pPr>
    </w:p>
    <w:p w14:paraId="30480438" w14:textId="6E0D4205" w:rsidR="00C26B57" w:rsidRPr="009918C9" w:rsidRDefault="00C26B57" w:rsidP="009918C9">
      <w:pPr>
        <w:pStyle w:val="ListParagraph"/>
        <w:numPr>
          <w:ilvl w:val="0"/>
          <w:numId w:val="18"/>
        </w:numPr>
        <w:rPr>
          <w:szCs w:val="22"/>
        </w:rPr>
      </w:pPr>
      <w:r w:rsidRPr="009918C9">
        <w:rPr>
          <w:szCs w:val="22"/>
        </w:rPr>
        <w:t>This is the Programme of Work agreed by the Chief Officers from Police, Fire and Ambulance on 5</w:t>
      </w:r>
      <w:r w:rsidRPr="009918C9">
        <w:rPr>
          <w:szCs w:val="22"/>
          <w:vertAlign w:val="superscript"/>
        </w:rPr>
        <w:t>th</w:t>
      </w:r>
      <w:r w:rsidRPr="009918C9">
        <w:rPr>
          <w:szCs w:val="22"/>
        </w:rPr>
        <w:t xml:space="preserve"> January</w:t>
      </w:r>
      <w:r w:rsidR="008F02BB" w:rsidRPr="009918C9">
        <w:rPr>
          <w:szCs w:val="22"/>
        </w:rPr>
        <w:t xml:space="preserve"> 2018</w:t>
      </w:r>
      <w:r w:rsidRPr="009918C9">
        <w:rPr>
          <w:szCs w:val="22"/>
        </w:rPr>
        <w:t>.</w:t>
      </w:r>
    </w:p>
    <w:p w14:paraId="55D69928" w14:textId="77777777" w:rsidR="00C26B57" w:rsidRDefault="00C26B57" w:rsidP="00C26B57">
      <w:pPr>
        <w:rPr>
          <w:szCs w:val="22"/>
        </w:rPr>
      </w:pPr>
    </w:p>
    <w:p w14:paraId="3925FF4C" w14:textId="77777777" w:rsidR="00C26B57" w:rsidRDefault="00C26B57" w:rsidP="00C26B57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238"/>
      </w:tblGrid>
      <w:tr w:rsidR="00C26B57" w:rsidRPr="00AF156B" w14:paraId="158023C5" w14:textId="77777777" w:rsidTr="00570012">
        <w:tc>
          <w:tcPr>
            <w:tcW w:w="4248" w:type="dxa"/>
          </w:tcPr>
          <w:p w14:paraId="01BFCACC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Project</w:t>
            </w:r>
          </w:p>
        </w:tc>
        <w:tc>
          <w:tcPr>
            <w:tcW w:w="5239" w:type="dxa"/>
          </w:tcPr>
          <w:p w14:paraId="35D3B2D3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Status</w:t>
            </w:r>
          </w:p>
        </w:tc>
      </w:tr>
      <w:tr w:rsidR="00C26B57" w:rsidRPr="00AF156B" w14:paraId="28FCA805" w14:textId="77777777" w:rsidTr="00570012">
        <w:tc>
          <w:tcPr>
            <w:tcW w:w="4248" w:type="dxa"/>
          </w:tcPr>
          <w:p w14:paraId="6FE9023F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Joint Fleet Workshops </w:t>
            </w:r>
          </w:p>
        </w:tc>
        <w:tc>
          <w:tcPr>
            <w:tcW w:w="5239" w:type="dxa"/>
          </w:tcPr>
          <w:p w14:paraId="5908283E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Leads – ACFO Dave Bill and Mark Gilm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artin (Director Shared Services K</w:t>
            </w: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ent/Essex Police); Workshop being arranged to determine the service need.  Research being undertaken to assess notable practice nationally – Staffordshire initial Business case shared</w:t>
            </w:r>
          </w:p>
        </w:tc>
      </w:tr>
      <w:tr w:rsidR="00C26B57" w:rsidRPr="00AF156B" w14:paraId="372215BB" w14:textId="77777777" w:rsidTr="00570012">
        <w:tc>
          <w:tcPr>
            <w:tcW w:w="4248" w:type="dxa"/>
          </w:tcPr>
          <w:p w14:paraId="7FC684F4" w14:textId="1B71172C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Shared use of ECFRS Estate (</w:t>
            </w:r>
            <w:r w:rsidR="00F56299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One Public Estate (</w:t>
            </w:r>
            <w:r w:rsidRPr="00AF156B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OPE</w:t>
            </w:r>
            <w:r w:rsidR="00F56299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 Blue Light Access</w:t>
            </w:r>
            <w:r w:rsidRPr="00AF156B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) </w:t>
            </w:r>
          </w:p>
        </w:tc>
        <w:tc>
          <w:tcPr>
            <w:tcW w:w="5239" w:type="dxa"/>
          </w:tcPr>
          <w:p w14:paraId="7DE78D3B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Project Brief agreed. Manningtree live, Corringham in progress as pilots.  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Learning n</w:t>
            </w: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eeded to feed 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wider roll-out model</w:t>
            </w: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.   OPE Project Manager starts June to develop rollout model.</w:t>
            </w:r>
          </w:p>
        </w:tc>
      </w:tr>
      <w:tr w:rsidR="00C26B57" w:rsidRPr="00AF156B" w14:paraId="2FBB9E77" w14:textId="77777777" w:rsidTr="00570012">
        <w:tc>
          <w:tcPr>
            <w:tcW w:w="4248" w:type="dxa"/>
          </w:tcPr>
          <w:p w14:paraId="31A8862B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Provision of Classroom Facilities for joint training in JESIP, supervision and leadership (OPE</w:t>
            </w: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 Blue Light Access</w:t>
            </w:r>
            <w:r w:rsidRPr="00AF156B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) </w:t>
            </w:r>
          </w:p>
        </w:tc>
        <w:tc>
          <w:tcPr>
            <w:tcW w:w="5239" w:type="dxa"/>
          </w:tcPr>
          <w:p w14:paraId="292FF44B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Scoping workshop (Chief Officer level) 16</w:t>
            </w:r>
            <w:r w:rsidRPr="00AF156B">
              <w:rPr>
                <w:rFonts w:ascii="Arial" w:hAnsi="Arial" w:cs="Arial"/>
                <w:color w:val="000000" w:themeColor="dark1"/>
                <w:kern w:val="24"/>
                <w:position w:val="8"/>
                <w:sz w:val="22"/>
                <w:szCs w:val="22"/>
                <w:vertAlign w:val="superscript"/>
              </w:rPr>
              <w:t>th</w:t>
            </w: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 May. OPE Project Manager will start beginning of June to develop Business Case</w:t>
            </w:r>
          </w:p>
        </w:tc>
      </w:tr>
      <w:tr w:rsidR="00C26B57" w:rsidRPr="00AF156B" w14:paraId="3E436593" w14:textId="77777777" w:rsidTr="00570012">
        <w:tc>
          <w:tcPr>
            <w:tcW w:w="4248" w:type="dxa"/>
          </w:tcPr>
          <w:p w14:paraId="4BBAFE11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lastRenderedPageBreak/>
              <w:t>Joint provision of specialist capabilities between Fire and Police (OPE</w:t>
            </w:r>
            <w:r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 Blue Light Access</w:t>
            </w:r>
            <w:r w:rsidRPr="00AF156B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 xml:space="preserve">) </w:t>
            </w:r>
          </w:p>
        </w:tc>
        <w:tc>
          <w:tcPr>
            <w:tcW w:w="5239" w:type="dxa"/>
          </w:tcPr>
          <w:p w14:paraId="5FB1ACEA" w14:textId="6358CBE5" w:rsidR="00C26B57" w:rsidRPr="00AF156B" w:rsidRDefault="00F56299" w:rsidP="00F562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Agreed to be o</w:t>
            </w:r>
            <w:r w:rsidR="00C26B57"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n-hold until </w:t>
            </w:r>
            <w:r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other OPE Blue Light Access projects </w:t>
            </w:r>
            <w:r w:rsidR="00C26B57"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delivered</w:t>
            </w:r>
          </w:p>
        </w:tc>
      </w:tr>
      <w:tr w:rsidR="00C26B57" w:rsidRPr="00AF156B" w14:paraId="6EA17264" w14:textId="77777777" w:rsidTr="00570012">
        <w:tc>
          <w:tcPr>
            <w:tcW w:w="4248" w:type="dxa"/>
          </w:tcPr>
          <w:p w14:paraId="3A9C86B4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Joint Incident Command Unit</w:t>
            </w:r>
          </w:p>
        </w:tc>
        <w:tc>
          <w:tcPr>
            <w:tcW w:w="5239" w:type="dxa"/>
          </w:tcPr>
          <w:p w14:paraId="21E87A1D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Practitioner Workshop help 16</w:t>
            </w:r>
            <w:r w:rsidRPr="00AF156B">
              <w:rPr>
                <w:rFonts w:ascii="Arial" w:hAnsi="Arial" w:cs="Arial"/>
                <w:color w:val="000000" w:themeColor="dark1"/>
                <w:kern w:val="24"/>
                <w:position w:val="8"/>
                <w:sz w:val="22"/>
                <w:szCs w:val="22"/>
                <w:vertAlign w:val="superscript"/>
              </w:rPr>
              <w:t>th</w:t>
            </w: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 May.  Action plan in place to scope requirements and options</w:t>
            </w:r>
          </w:p>
        </w:tc>
      </w:tr>
      <w:tr w:rsidR="00C26B57" w:rsidRPr="00AF156B" w14:paraId="325A608E" w14:textId="77777777" w:rsidTr="00570012">
        <w:tc>
          <w:tcPr>
            <w:tcW w:w="4248" w:type="dxa"/>
          </w:tcPr>
          <w:p w14:paraId="42AE4796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IT Convergence Roadmap</w:t>
            </w:r>
          </w:p>
        </w:tc>
        <w:tc>
          <w:tcPr>
            <w:tcW w:w="5239" w:type="dxa"/>
          </w:tcPr>
          <w:p w14:paraId="32FD16A4" w14:textId="7911417E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Lead – Mark Gilmartin. Chief Off</w:t>
            </w:r>
            <w:r w:rsidR="00F56299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icer workshop to be convened</w:t>
            </w:r>
          </w:p>
        </w:tc>
      </w:tr>
      <w:tr w:rsidR="00C26B57" w:rsidRPr="00AF156B" w14:paraId="24D47F4A" w14:textId="77777777" w:rsidTr="00570012">
        <w:tc>
          <w:tcPr>
            <w:tcW w:w="4248" w:type="dxa"/>
          </w:tcPr>
          <w:p w14:paraId="5036EC4B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Joint Procurement Initiatives</w:t>
            </w:r>
          </w:p>
        </w:tc>
        <w:tc>
          <w:tcPr>
            <w:tcW w:w="5239" w:type="dxa"/>
          </w:tcPr>
          <w:p w14:paraId="6613E8BD" w14:textId="72DEC51A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Procurement leads for ECFRS and Kent/Essex Police progressing to find synergies</w:t>
            </w:r>
            <w:r w:rsidR="00F56299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 and savings</w:t>
            </w:r>
          </w:p>
        </w:tc>
      </w:tr>
      <w:tr w:rsidR="00C26B57" w:rsidRPr="00AF156B" w14:paraId="69C49F4C" w14:textId="77777777" w:rsidTr="00570012">
        <w:tc>
          <w:tcPr>
            <w:tcW w:w="4248" w:type="dxa"/>
          </w:tcPr>
          <w:p w14:paraId="0724118D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Shared Control Room Facility</w:t>
            </w:r>
          </w:p>
        </w:tc>
        <w:tc>
          <w:tcPr>
            <w:tcW w:w="5239" w:type="dxa"/>
          </w:tcPr>
          <w:p w14:paraId="0DC215A2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Decision sheet signed by PFCC for ECFRS to use the Kent/ Essex contract for software procurement </w:t>
            </w:r>
          </w:p>
        </w:tc>
      </w:tr>
      <w:tr w:rsidR="00C26B57" w:rsidRPr="00AF156B" w14:paraId="25667EFD" w14:textId="77777777" w:rsidTr="00570012">
        <w:tc>
          <w:tcPr>
            <w:tcW w:w="4248" w:type="dxa"/>
          </w:tcPr>
          <w:p w14:paraId="37201056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Increase resources in the Dengie Peninsula</w:t>
            </w:r>
          </w:p>
        </w:tc>
        <w:tc>
          <w:tcPr>
            <w:tcW w:w="5239" w:type="dxa"/>
          </w:tcPr>
          <w:p w14:paraId="641F7208" w14:textId="7BE7FA5F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Practitioners’ development workshop held 14</w:t>
            </w:r>
            <w:r w:rsidRPr="00AF156B">
              <w:rPr>
                <w:rFonts w:ascii="Arial" w:hAnsi="Arial" w:cs="Arial"/>
                <w:color w:val="000000" w:themeColor="dark1"/>
                <w:kern w:val="24"/>
                <w:position w:val="8"/>
                <w:sz w:val="22"/>
                <w:szCs w:val="22"/>
                <w:vertAlign w:val="superscript"/>
              </w:rPr>
              <w:t>th</w:t>
            </w: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 May. Action Plan in place with leads to progress</w:t>
            </w:r>
          </w:p>
        </w:tc>
      </w:tr>
      <w:tr w:rsidR="00C26B57" w:rsidRPr="00AF156B" w14:paraId="5C2A3BA2" w14:textId="77777777" w:rsidTr="00570012">
        <w:tc>
          <w:tcPr>
            <w:tcW w:w="4248" w:type="dxa"/>
          </w:tcPr>
          <w:p w14:paraId="682280D5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Joint Community Safety Function</w:t>
            </w:r>
          </w:p>
        </w:tc>
        <w:tc>
          <w:tcPr>
            <w:tcW w:w="5239" w:type="dxa"/>
          </w:tcPr>
          <w:p w14:paraId="0EB54BD1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>Chief Officer scoping workshop 14</w:t>
            </w:r>
            <w:r w:rsidRPr="00AF156B">
              <w:rPr>
                <w:rFonts w:ascii="Arial" w:hAnsi="Arial" w:cs="Arial"/>
                <w:color w:val="000000" w:themeColor="dark1"/>
                <w:kern w:val="24"/>
                <w:position w:val="8"/>
                <w:sz w:val="22"/>
                <w:szCs w:val="22"/>
                <w:vertAlign w:val="superscript"/>
              </w:rPr>
              <w:t>th</w:t>
            </w:r>
            <w:r w:rsidRPr="00AF156B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</w:rPr>
              <w:t xml:space="preserve"> June</w:t>
            </w:r>
          </w:p>
        </w:tc>
      </w:tr>
      <w:tr w:rsidR="00C26B57" w:rsidRPr="00AF156B" w14:paraId="4139299E" w14:textId="77777777" w:rsidTr="00570012">
        <w:tc>
          <w:tcPr>
            <w:tcW w:w="4248" w:type="dxa"/>
          </w:tcPr>
          <w:p w14:paraId="5B3EA438" w14:textId="77777777" w:rsidR="00C26B57" w:rsidRPr="00AF156B" w:rsidRDefault="00C26B57" w:rsidP="005700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F156B">
              <w:rPr>
                <w:rFonts w:ascii="Arial" w:eastAsiaTheme="minorEastAsia" w:hAnsi="Arial" w:cs="Arial"/>
                <w:b/>
                <w:bCs/>
                <w:color w:val="000000" w:themeColor="dark1"/>
                <w:kern w:val="24"/>
                <w:sz w:val="22"/>
                <w:szCs w:val="22"/>
              </w:rPr>
              <w:t>Collaborative approach to repeat callers</w:t>
            </w:r>
          </w:p>
        </w:tc>
        <w:tc>
          <w:tcPr>
            <w:tcW w:w="5239" w:type="dxa"/>
          </w:tcPr>
          <w:p w14:paraId="0D2EE78A" w14:textId="77777777" w:rsidR="00C26B57" w:rsidRPr="00AF156B" w:rsidRDefault="00C26B57" w:rsidP="00570012">
            <w:pPr>
              <w:rPr>
                <w:color w:val="000000" w:themeColor="dark1"/>
                <w:kern w:val="24"/>
                <w:sz w:val="22"/>
                <w:szCs w:val="22"/>
              </w:rPr>
            </w:pPr>
            <w:r w:rsidRPr="00AF156B">
              <w:rPr>
                <w:color w:val="000000" w:themeColor="dark1"/>
                <w:kern w:val="24"/>
                <w:sz w:val="22"/>
                <w:szCs w:val="22"/>
              </w:rPr>
              <w:t>Confirmation provided that no issue for ECFRS.  Further discussions to be held on whether there are any other opportunities with ECFRS to support Essex Police and EEAST</w:t>
            </w:r>
          </w:p>
          <w:p w14:paraId="5B7561E3" w14:textId="77777777" w:rsidR="00C26B57" w:rsidRPr="00AF156B" w:rsidRDefault="00C26B57" w:rsidP="00570012">
            <w:pPr>
              <w:rPr>
                <w:sz w:val="22"/>
                <w:szCs w:val="22"/>
              </w:rPr>
            </w:pPr>
          </w:p>
        </w:tc>
      </w:tr>
    </w:tbl>
    <w:p w14:paraId="48FE584E" w14:textId="77777777" w:rsidR="00C26B57" w:rsidRDefault="00C26B57" w:rsidP="00C26B57">
      <w:pPr>
        <w:rPr>
          <w:szCs w:val="22"/>
        </w:rPr>
      </w:pPr>
    </w:p>
    <w:p w14:paraId="608E943B" w14:textId="50C5EB3D" w:rsidR="00C26B57" w:rsidRPr="009918C9" w:rsidRDefault="00C26B57" w:rsidP="009918C9">
      <w:pPr>
        <w:pStyle w:val="ListParagraph"/>
        <w:numPr>
          <w:ilvl w:val="0"/>
          <w:numId w:val="18"/>
        </w:numPr>
        <w:rPr>
          <w:szCs w:val="22"/>
        </w:rPr>
      </w:pPr>
      <w:r w:rsidRPr="009918C9">
        <w:rPr>
          <w:szCs w:val="22"/>
        </w:rPr>
        <w:t>OPE Funding</w:t>
      </w:r>
    </w:p>
    <w:p w14:paraId="58D98ADA" w14:textId="77777777" w:rsidR="00C26B57" w:rsidRDefault="00C26B57" w:rsidP="00C26B57">
      <w:pPr>
        <w:rPr>
          <w:b/>
          <w:szCs w:val="22"/>
        </w:rPr>
      </w:pPr>
    </w:p>
    <w:p w14:paraId="2CB0AADB" w14:textId="77777777" w:rsidR="00C26B57" w:rsidRPr="00A572CA" w:rsidRDefault="00C26B57" w:rsidP="00C26B57">
      <w:pPr>
        <w:pStyle w:val="ListParagraph"/>
        <w:numPr>
          <w:ilvl w:val="0"/>
          <w:numId w:val="28"/>
        </w:numPr>
        <w:contextualSpacing/>
        <w:rPr>
          <w:szCs w:val="22"/>
        </w:rPr>
      </w:pPr>
      <w:r>
        <w:rPr>
          <w:sz w:val="22"/>
          <w:szCs w:val="22"/>
        </w:rPr>
        <w:t>OPE funding has been secured of £100,000 to fund Project Management for the three Blue Light Access projects</w:t>
      </w:r>
      <w:r w:rsidRPr="00A572CA">
        <w:rPr>
          <w:szCs w:val="22"/>
        </w:rPr>
        <w:t>.</w:t>
      </w:r>
      <w:r>
        <w:rPr>
          <w:szCs w:val="22"/>
        </w:rPr>
        <w:t xml:space="preserve"> </w:t>
      </w:r>
    </w:p>
    <w:p w14:paraId="10976F59" w14:textId="77777777" w:rsidR="00C26B57" w:rsidRDefault="00C26B57" w:rsidP="00C26B57">
      <w:pPr>
        <w:rPr>
          <w:szCs w:val="22"/>
        </w:rPr>
      </w:pPr>
    </w:p>
    <w:p w14:paraId="1C97705E" w14:textId="77777777" w:rsidR="00C26B57" w:rsidRDefault="00C26B57" w:rsidP="00C26B57">
      <w:pPr>
        <w:rPr>
          <w:b/>
          <w:szCs w:val="22"/>
        </w:rPr>
      </w:pPr>
    </w:p>
    <w:p w14:paraId="78BE811D" w14:textId="77777777" w:rsidR="00C26B57" w:rsidRDefault="00C26B57" w:rsidP="00C26B57">
      <w:pPr>
        <w:rPr>
          <w:b/>
          <w:szCs w:val="22"/>
        </w:rPr>
      </w:pPr>
      <w:r>
        <w:rPr>
          <w:b/>
          <w:szCs w:val="22"/>
        </w:rPr>
        <w:t>Finance Update</w:t>
      </w:r>
    </w:p>
    <w:p w14:paraId="3F6C33DD" w14:textId="77777777" w:rsidR="00C26B57" w:rsidRDefault="00C26B57" w:rsidP="00C26B57">
      <w:pPr>
        <w:rPr>
          <w:b/>
          <w:szCs w:val="22"/>
        </w:rPr>
      </w:pPr>
    </w:p>
    <w:p w14:paraId="350E88B7" w14:textId="3FA13C43" w:rsidR="00C26B57" w:rsidRPr="009918C9" w:rsidRDefault="00C26B57" w:rsidP="009918C9">
      <w:pPr>
        <w:pStyle w:val="ListParagraph"/>
        <w:numPr>
          <w:ilvl w:val="0"/>
          <w:numId w:val="18"/>
        </w:numPr>
        <w:rPr>
          <w:szCs w:val="22"/>
        </w:rPr>
      </w:pPr>
      <w:r w:rsidRPr="009918C9">
        <w:rPr>
          <w:szCs w:val="22"/>
        </w:rPr>
        <w:t>Home Office P</w:t>
      </w:r>
      <w:r w:rsidR="00F56299" w:rsidRPr="009918C9">
        <w:rPr>
          <w:szCs w:val="22"/>
        </w:rPr>
        <w:t xml:space="preserve">olice </w:t>
      </w:r>
      <w:r w:rsidRPr="009918C9">
        <w:rPr>
          <w:szCs w:val="22"/>
        </w:rPr>
        <w:t>T</w:t>
      </w:r>
      <w:r w:rsidR="00F56299" w:rsidRPr="009918C9">
        <w:rPr>
          <w:szCs w:val="22"/>
        </w:rPr>
        <w:t xml:space="preserve">ransformation </w:t>
      </w:r>
      <w:r w:rsidRPr="009918C9">
        <w:rPr>
          <w:szCs w:val="22"/>
        </w:rPr>
        <w:t>F</w:t>
      </w:r>
      <w:r w:rsidR="00F56299" w:rsidRPr="009918C9">
        <w:rPr>
          <w:szCs w:val="22"/>
        </w:rPr>
        <w:t>und</w:t>
      </w:r>
      <w:r w:rsidRPr="009918C9">
        <w:rPr>
          <w:szCs w:val="22"/>
        </w:rPr>
        <w:t xml:space="preserve"> Grant</w:t>
      </w:r>
    </w:p>
    <w:p w14:paraId="099FAFBF" w14:textId="77777777" w:rsidR="00C26B57" w:rsidRDefault="00C26B57" w:rsidP="00C26B57">
      <w:pPr>
        <w:rPr>
          <w:szCs w:val="22"/>
        </w:rPr>
      </w:pPr>
    </w:p>
    <w:p w14:paraId="4E25EF01" w14:textId="77777777" w:rsidR="00C26B57" w:rsidRPr="00A572CA" w:rsidRDefault="00C26B57" w:rsidP="00C26B57">
      <w:pPr>
        <w:pStyle w:val="ListParagraph"/>
        <w:numPr>
          <w:ilvl w:val="0"/>
          <w:numId w:val="28"/>
        </w:numPr>
        <w:contextualSpacing/>
        <w:rPr>
          <w:szCs w:val="22"/>
        </w:rPr>
      </w:pPr>
      <w:r w:rsidRPr="00A572CA">
        <w:rPr>
          <w:sz w:val="22"/>
          <w:szCs w:val="22"/>
        </w:rPr>
        <w:t>End-of-Year report submitted on schedule</w:t>
      </w:r>
      <w:r w:rsidRPr="00A572CA">
        <w:rPr>
          <w:szCs w:val="22"/>
        </w:rPr>
        <w:t xml:space="preserve">.  </w:t>
      </w:r>
    </w:p>
    <w:p w14:paraId="204ED12E" w14:textId="77777777" w:rsidR="00C26B57" w:rsidRDefault="00C26B57" w:rsidP="00C26B57">
      <w:pPr>
        <w:rPr>
          <w:szCs w:val="22"/>
        </w:rPr>
      </w:pPr>
    </w:p>
    <w:p w14:paraId="758DFF98" w14:textId="77777777" w:rsidR="00C26B57" w:rsidRDefault="00C26B57" w:rsidP="00C26B57">
      <w:pPr>
        <w:rPr>
          <w:b/>
          <w:szCs w:val="22"/>
        </w:rPr>
      </w:pPr>
      <w:r>
        <w:rPr>
          <w:b/>
          <w:szCs w:val="22"/>
        </w:rPr>
        <w:t>Budget</w:t>
      </w:r>
    </w:p>
    <w:p w14:paraId="63935404" w14:textId="77777777" w:rsidR="00C26B57" w:rsidRDefault="00C26B57" w:rsidP="00C26B57">
      <w:pPr>
        <w:rPr>
          <w:b/>
          <w:szCs w:val="22"/>
        </w:rPr>
      </w:pPr>
    </w:p>
    <w:p w14:paraId="260B0994" w14:textId="5D07DC9A" w:rsidR="00C26B57" w:rsidRPr="009918C9" w:rsidRDefault="00C26B57" w:rsidP="009918C9">
      <w:pPr>
        <w:pStyle w:val="ListParagraph"/>
        <w:numPr>
          <w:ilvl w:val="0"/>
          <w:numId w:val="18"/>
        </w:numPr>
        <w:rPr>
          <w:szCs w:val="22"/>
        </w:rPr>
      </w:pPr>
      <w:r w:rsidRPr="009918C9">
        <w:rPr>
          <w:szCs w:val="22"/>
        </w:rPr>
        <w:t>2017/18 End-of-year status</w:t>
      </w:r>
      <w:r w:rsidR="00F56299" w:rsidRPr="009918C9">
        <w:rPr>
          <w:szCs w:val="22"/>
        </w:rPr>
        <w:t>.</w:t>
      </w:r>
      <w:r w:rsidRPr="009918C9">
        <w:rPr>
          <w:szCs w:val="22"/>
        </w:rPr>
        <w:t xml:space="preserve"> </w:t>
      </w:r>
      <w:r w:rsidR="00F56299" w:rsidRPr="009918C9">
        <w:rPr>
          <w:szCs w:val="22"/>
        </w:rPr>
        <w:t>A</w:t>
      </w:r>
      <w:r w:rsidRPr="009918C9">
        <w:rPr>
          <w:szCs w:val="22"/>
        </w:rPr>
        <w:t>greed with Essex Police and ECFRS Finance teams</w:t>
      </w:r>
      <w:r w:rsidR="00F56299" w:rsidRPr="009918C9">
        <w:rPr>
          <w:szCs w:val="22"/>
        </w:rPr>
        <w:t xml:space="preserve"> and approved by Strategic Collaboration Governance Board.</w:t>
      </w:r>
    </w:p>
    <w:p w14:paraId="107B2A5E" w14:textId="77777777" w:rsidR="00C26B57" w:rsidRDefault="00C26B57" w:rsidP="00C26B57">
      <w:pPr>
        <w:rPr>
          <w:szCs w:val="22"/>
        </w:rPr>
      </w:pPr>
    </w:p>
    <w:p w14:paraId="60150315" w14:textId="77777777" w:rsidR="00C26B57" w:rsidRDefault="00C26B57" w:rsidP="00C26B57">
      <w:pPr>
        <w:rPr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56F17AE3" wp14:editId="090430FB">
            <wp:extent cx="6030595" cy="3502025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198B" w14:textId="77777777" w:rsidR="00C26B57" w:rsidRDefault="00C26B57" w:rsidP="00C26B57">
      <w:pPr>
        <w:rPr>
          <w:szCs w:val="22"/>
        </w:rPr>
      </w:pPr>
    </w:p>
    <w:p w14:paraId="448FBE9C" w14:textId="3882A07B" w:rsidR="00C26B57" w:rsidRDefault="00C26B57" w:rsidP="00C26B57">
      <w:pPr>
        <w:spacing w:after="200" w:line="276" w:lineRule="auto"/>
        <w:rPr>
          <w:b/>
          <w:szCs w:val="22"/>
        </w:rPr>
      </w:pPr>
      <w:r>
        <w:rPr>
          <w:b/>
          <w:szCs w:val="22"/>
        </w:rPr>
        <w:t>Budget for 2018/19</w:t>
      </w:r>
    </w:p>
    <w:p w14:paraId="0E977843" w14:textId="77777777" w:rsidR="00C26B57" w:rsidRPr="000A67A0" w:rsidRDefault="00C26B57" w:rsidP="00C26B57">
      <w:pPr>
        <w:pStyle w:val="ListParagraph"/>
        <w:numPr>
          <w:ilvl w:val="0"/>
          <w:numId w:val="29"/>
        </w:numPr>
        <w:spacing w:after="200" w:line="276" w:lineRule="auto"/>
        <w:contextualSpacing/>
        <w:rPr>
          <w:b/>
          <w:szCs w:val="22"/>
        </w:rPr>
      </w:pPr>
      <w:r>
        <w:rPr>
          <w:sz w:val="22"/>
          <w:szCs w:val="22"/>
        </w:rPr>
        <w:t>Total Forecast spend, with the three pilot programmes, to April 2019 is: £730,578</w:t>
      </w:r>
    </w:p>
    <w:p w14:paraId="63ED6579" w14:textId="77777777" w:rsidR="00C26B57" w:rsidRPr="000A67A0" w:rsidRDefault="00C26B57" w:rsidP="00C26B57">
      <w:pPr>
        <w:pStyle w:val="ListParagraph"/>
        <w:numPr>
          <w:ilvl w:val="0"/>
          <w:numId w:val="29"/>
        </w:numPr>
        <w:spacing w:after="200" w:line="276" w:lineRule="auto"/>
        <w:contextualSpacing/>
        <w:rPr>
          <w:b/>
          <w:szCs w:val="22"/>
        </w:rPr>
      </w:pPr>
      <w:r w:rsidRPr="000A67A0">
        <w:rPr>
          <w:sz w:val="22"/>
          <w:szCs w:val="22"/>
        </w:rPr>
        <w:t>We have a PTF Grant of £129,500</w:t>
      </w:r>
      <w:r>
        <w:rPr>
          <w:sz w:val="22"/>
          <w:szCs w:val="22"/>
        </w:rPr>
        <w:t>, which means Police/Fire match fund: £601,078</w:t>
      </w:r>
    </w:p>
    <w:p w14:paraId="255AC992" w14:textId="77777777" w:rsidR="00C26B57" w:rsidRPr="00CF646A" w:rsidRDefault="00C26B57" w:rsidP="00C26B57">
      <w:pPr>
        <w:pStyle w:val="ListParagraph"/>
        <w:numPr>
          <w:ilvl w:val="0"/>
          <w:numId w:val="29"/>
        </w:numPr>
        <w:spacing w:after="200" w:line="276" w:lineRule="auto"/>
        <w:contextualSpacing/>
        <w:rPr>
          <w:b/>
          <w:szCs w:val="22"/>
        </w:rPr>
      </w:pPr>
      <w:r>
        <w:rPr>
          <w:sz w:val="22"/>
          <w:szCs w:val="22"/>
        </w:rPr>
        <w:t>On a 50:50 split this means each organisation contributions (including Programme Team salaries) is:</w:t>
      </w:r>
    </w:p>
    <w:p w14:paraId="26F3AE1F" w14:textId="77777777" w:rsidR="00C26B57" w:rsidRPr="00CF646A" w:rsidRDefault="00C26B57" w:rsidP="00C26B57">
      <w:pPr>
        <w:pStyle w:val="ListParagraph"/>
        <w:numPr>
          <w:ilvl w:val="1"/>
          <w:numId w:val="29"/>
        </w:numPr>
        <w:spacing w:after="200" w:line="276" w:lineRule="auto"/>
        <w:contextualSpacing/>
        <w:rPr>
          <w:b/>
          <w:szCs w:val="22"/>
        </w:rPr>
      </w:pPr>
      <w:r>
        <w:rPr>
          <w:sz w:val="22"/>
          <w:szCs w:val="22"/>
        </w:rPr>
        <w:t>Fire: £296,789</w:t>
      </w:r>
    </w:p>
    <w:p w14:paraId="6D6BAB0F" w14:textId="77777777" w:rsidR="00C26B57" w:rsidRPr="000A67A0" w:rsidRDefault="00C26B57" w:rsidP="00C26B57">
      <w:pPr>
        <w:pStyle w:val="ListParagraph"/>
        <w:numPr>
          <w:ilvl w:val="1"/>
          <w:numId w:val="29"/>
        </w:numPr>
        <w:spacing w:after="200" w:line="276" w:lineRule="auto"/>
        <w:contextualSpacing/>
        <w:rPr>
          <w:b/>
          <w:szCs w:val="22"/>
        </w:rPr>
      </w:pPr>
      <w:r>
        <w:rPr>
          <w:sz w:val="22"/>
          <w:szCs w:val="22"/>
        </w:rPr>
        <w:t>Police: £304,289 (includes the DofE costs just picked by Police)</w:t>
      </w:r>
    </w:p>
    <w:p w14:paraId="568E4972" w14:textId="77777777" w:rsidR="00C26B57" w:rsidRPr="00CF646A" w:rsidRDefault="00C26B57" w:rsidP="00C26B57">
      <w:pPr>
        <w:pStyle w:val="ListParagraph"/>
        <w:numPr>
          <w:ilvl w:val="0"/>
          <w:numId w:val="29"/>
        </w:numPr>
        <w:spacing w:after="200" w:line="276" w:lineRule="auto"/>
        <w:contextualSpacing/>
        <w:rPr>
          <w:b/>
          <w:szCs w:val="22"/>
        </w:rPr>
      </w:pPr>
      <w:r>
        <w:rPr>
          <w:sz w:val="22"/>
          <w:szCs w:val="22"/>
        </w:rPr>
        <w:t xml:space="preserve">Without Programme Team salaries, the contribution is: </w:t>
      </w:r>
    </w:p>
    <w:p w14:paraId="2BA482F1" w14:textId="77777777" w:rsidR="00C26B57" w:rsidRPr="00F43327" w:rsidRDefault="00C26B57" w:rsidP="00C26B57">
      <w:pPr>
        <w:pStyle w:val="ListParagraph"/>
        <w:numPr>
          <w:ilvl w:val="1"/>
          <w:numId w:val="29"/>
        </w:numPr>
        <w:spacing w:after="200" w:line="276" w:lineRule="auto"/>
        <w:contextualSpacing/>
        <w:rPr>
          <w:sz w:val="22"/>
          <w:szCs w:val="22"/>
        </w:rPr>
      </w:pPr>
      <w:r w:rsidRPr="00F43327">
        <w:rPr>
          <w:sz w:val="22"/>
          <w:szCs w:val="22"/>
        </w:rPr>
        <w:t>Fire: £</w:t>
      </w:r>
      <w:r>
        <w:rPr>
          <w:sz w:val="22"/>
          <w:szCs w:val="22"/>
        </w:rPr>
        <w:t>83,056</w:t>
      </w:r>
    </w:p>
    <w:p w14:paraId="614019EF" w14:textId="77777777" w:rsidR="00C26B57" w:rsidRPr="000A67A0" w:rsidRDefault="00C26B57" w:rsidP="00C26B57">
      <w:pPr>
        <w:pStyle w:val="ListParagraph"/>
        <w:numPr>
          <w:ilvl w:val="1"/>
          <w:numId w:val="29"/>
        </w:numPr>
        <w:spacing w:after="200" w:line="276" w:lineRule="auto"/>
        <w:contextualSpacing/>
        <w:rPr>
          <w:b/>
          <w:szCs w:val="22"/>
        </w:rPr>
      </w:pPr>
      <w:r>
        <w:rPr>
          <w:sz w:val="22"/>
          <w:szCs w:val="22"/>
        </w:rPr>
        <w:t>Police: £90,556</w:t>
      </w:r>
    </w:p>
    <w:tbl>
      <w:tblPr>
        <w:tblW w:w="5540" w:type="dxa"/>
        <w:tblLook w:val="04A0" w:firstRow="1" w:lastRow="0" w:firstColumn="1" w:lastColumn="0" w:noHBand="0" w:noVBand="1"/>
      </w:tblPr>
      <w:tblGrid>
        <w:gridCol w:w="1180"/>
        <w:gridCol w:w="1520"/>
        <w:gridCol w:w="1420"/>
        <w:gridCol w:w="1420"/>
      </w:tblGrid>
      <w:tr w:rsidR="00C26B57" w:rsidRPr="00D23EE1" w14:paraId="7AFF50DD" w14:textId="77777777" w:rsidTr="00570012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2FE37A" w14:textId="77777777" w:rsidR="00C26B57" w:rsidRPr="00D23EE1" w:rsidRDefault="00C26B57" w:rsidP="0057001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D23EE1">
              <w:rPr>
                <w:rFonts w:ascii="Calibri" w:hAnsi="Calibri"/>
                <w:b/>
                <w:bCs/>
                <w:szCs w:val="22"/>
              </w:rPr>
              <w:t>Budget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36B09D" w14:textId="77777777" w:rsidR="00C26B57" w:rsidRPr="00D23EE1" w:rsidRDefault="00C26B57" w:rsidP="0057001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D23EE1">
              <w:rPr>
                <w:rFonts w:ascii="Calibri" w:hAnsi="Calibri"/>
                <w:b/>
                <w:bCs/>
                <w:szCs w:val="22"/>
              </w:rPr>
              <w:t>Funding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224316" w14:textId="77777777" w:rsidR="00C26B57" w:rsidRPr="00D23EE1" w:rsidRDefault="00C26B57" w:rsidP="0057001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D23EE1">
              <w:rPr>
                <w:rFonts w:ascii="Calibri" w:hAnsi="Calibri"/>
                <w:b/>
                <w:bCs/>
                <w:szCs w:val="22"/>
              </w:rPr>
              <w:t>Variance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748AD7" w14:textId="77777777" w:rsidR="00C26B57" w:rsidRPr="00D23EE1" w:rsidRDefault="00C26B57" w:rsidP="0057001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D23EE1">
              <w:rPr>
                <w:rFonts w:ascii="Calibri" w:hAnsi="Calibri"/>
                <w:b/>
                <w:bCs/>
                <w:szCs w:val="22"/>
              </w:rPr>
              <w:t>Source</w:t>
            </w:r>
          </w:p>
        </w:tc>
      </w:tr>
      <w:tr w:rsidR="00C26B57" w:rsidRPr="00D23EE1" w14:paraId="1A5ECD81" w14:textId="77777777" w:rsidTr="005700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CE2ABE" w14:textId="77777777" w:rsidR="00C26B57" w:rsidRPr="00D23EE1" w:rsidRDefault="00C26B57" w:rsidP="00570012">
            <w:pPr>
              <w:jc w:val="right"/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£287,000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4A89A0" w14:textId="77777777" w:rsidR="00C26B57" w:rsidRPr="00D23EE1" w:rsidRDefault="00C26B57" w:rsidP="00570012">
            <w:pPr>
              <w:jc w:val="right"/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£304,289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E875B" w14:textId="77777777" w:rsidR="00C26B57" w:rsidRPr="00D23EE1" w:rsidRDefault="00C26B57" w:rsidP="00570012">
            <w:pPr>
              <w:jc w:val="right"/>
              <w:rPr>
                <w:rFonts w:ascii="Calibri" w:hAnsi="Calibri"/>
                <w:color w:val="FF0000"/>
                <w:szCs w:val="22"/>
              </w:rPr>
            </w:pPr>
            <w:r w:rsidRPr="00D23EE1">
              <w:rPr>
                <w:rFonts w:ascii="Calibri" w:hAnsi="Calibri"/>
                <w:color w:val="FF0000"/>
                <w:szCs w:val="22"/>
              </w:rPr>
              <w:t>-£17,289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EB8BCB" w14:textId="77777777" w:rsidR="00C26B57" w:rsidRPr="00D23EE1" w:rsidRDefault="00C26B57" w:rsidP="00570012">
            <w:pPr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Police</w:t>
            </w:r>
          </w:p>
        </w:tc>
      </w:tr>
      <w:tr w:rsidR="00C26B57" w:rsidRPr="00D23EE1" w14:paraId="3AF335E4" w14:textId="77777777" w:rsidTr="005700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FE90C6" w14:textId="77777777" w:rsidR="00C26B57" w:rsidRPr="00D23EE1" w:rsidRDefault="00C26B57" w:rsidP="00570012">
            <w:pPr>
              <w:jc w:val="right"/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£129,500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04DDA2" w14:textId="77777777" w:rsidR="00C26B57" w:rsidRPr="00D23EE1" w:rsidRDefault="00C26B57" w:rsidP="00570012">
            <w:pPr>
              <w:jc w:val="right"/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£129,500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B78AA8" w14:textId="77777777" w:rsidR="00C26B57" w:rsidRPr="00D23EE1" w:rsidRDefault="00C26B57" w:rsidP="00570012">
            <w:pPr>
              <w:jc w:val="right"/>
              <w:rPr>
                <w:rFonts w:ascii="Calibri" w:hAnsi="Calibri"/>
                <w:color w:val="FF0000"/>
                <w:szCs w:val="22"/>
              </w:rPr>
            </w:pPr>
            <w:r w:rsidRPr="00D23EE1">
              <w:rPr>
                <w:rFonts w:ascii="Calibri" w:hAnsi="Calibri"/>
                <w:color w:val="FF0000"/>
                <w:szCs w:val="22"/>
              </w:rPr>
              <w:t>£0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4F4412" w14:textId="77777777" w:rsidR="00C26B57" w:rsidRPr="00D23EE1" w:rsidRDefault="00C26B57" w:rsidP="00570012">
            <w:pPr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PTF Grant</w:t>
            </w:r>
          </w:p>
        </w:tc>
      </w:tr>
      <w:tr w:rsidR="00C26B57" w:rsidRPr="00D23EE1" w14:paraId="5ED733E7" w14:textId="77777777" w:rsidTr="005700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672D05" w14:textId="77777777" w:rsidR="00C26B57" w:rsidRPr="00D23EE1" w:rsidRDefault="00C26B57" w:rsidP="00570012">
            <w:pPr>
              <w:jc w:val="center"/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TBC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36CD57" w14:textId="77777777" w:rsidR="00C26B57" w:rsidRPr="00D23EE1" w:rsidRDefault="00C26B57" w:rsidP="00570012">
            <w:pPr>
              <w:jc w:val="right"/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£296,789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70691B" w14:textId="77777777" w:rsidR="00C26B57" w:rsidRPr="00D23EE1" w:rsidRDefault="00C26B57" w:rsidP="00570012">
            <w:pPr>
              <w:rPr>
                <w:rFonts w:ascii="Calibri" w:hAnsi="Calibri"/>
                <w:color w:val="FF0000"/>
                <w:szCs w:val="22"/>
              </w:rPr>
            </w:pPr>
            <w:r w:rsidRPr="00D23EE1">
              <w:rPr>
                <w:rFonts w:ascii="Calibri" w:hAnsi="Calibri"/>
                <w:color w:val="FF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D1D3B" w14:textId="77777777" w:rsidR="00C26B57" w:rsidRPr="00D23EE1" w:rsidRDefault="00C26B57" w:rsidP="00570012">
            <w:pPr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Fire</w:t>
            </w:r>
          </w:p>
        </w:tc>
      </w:tr>
      <w:tr w:rsidR="00C26B57" w:rsidRPr="00D23EE1" w14:paraId="12C5A4B8" w14:textId="77777777" w:rsidTr="005700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EF0C19" w14:textId="77777777" w:rsidR="00C26B57" w:rsidRPr="00D23EE1" w:rsidRDefault="00C26B57" w:rsidP="00570012">
            <w:pPr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FD320" w14:textId="77777777" w:rsidR="00C26B57" w:rsidRPr="00D23EE1" w:rsidRDefault="00C26B57" w:rsidP="00570012">
            <w:pPr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436DBD" w14:textId="77777777" w:rsidR="00C26B57" w:rsidRPr="00D23EE1" w:rsidRDefault="00C26B57" w:rsidP="00570012">
            <w:pPr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D59518" w14:textId="77777777" w:rsidR="00C26B57" w:rsidRPr="00D23EE1" w:rsidRDefault="00C26B57" w:rsidP="00570012">
            <w:pPr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 </w:t>
            </w:r>
          </w:p>
        </w:tc>
      </w:tr>
      <w:tr w:rsidR="00C26B57" w:rsidRPr="00D23EE1" w14:paraId="34514DD7" w14:textId="77777777" w:rsidTr="0057001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4CE901" w14:textId="77777777" w:rsidR="00C26B57" w:rsidRPr="00D23EE1" w:rsidRDefault="00C26B57" w:rsidP="00570012">
            <w:pPr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93B41C" w14:textId="77777777" w:rsidR="00C26B57" w:rsidRPr="00D23EE1" w:rsidRDefault="00C26B57" w:rsidP="00570012">
            <w:pPr>
              <w:jc w:val="right"/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£730,578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7193D3" w14:textId="77777777" w:rsidR="00C26B57" w:rsidRPr="00D23EE1" w:rsidRDefault="00C26B57" w:rsidP="00570012">
            <w:pPr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40F706" w14:textId="77777777" w:rsidR="00C26B57" w:rsidRPr="00D23EE1" w:rsidRDefault="00C26B57" w:rsidP="00570012">
            <w:pPr>
              <w:rPr>
                <w:rFonts w:ascii="Calibri" w:hAnsi="Calibri"/>
                <w:szCs w:val="22"/>
              </w:rPr>
            </w:pPr>
            <w:r w:rsidRPr="00D23EE1">
              <w:rPr>
                <w:rFonts w:ascii="Calibri" w:hAnsi="Calibri"/>
                <w:szCs w:val="22"/>
              </w:rPr>
              <w:t> </w:t>
            </w:r>
          </w:p>
        </w:tc>
      </w:tr>
    </w:tbl>
    <w:p w14:paraId="42DB03B9" w14:textId="77777777" w:rsidR="00C26B57" w:rsidRDefault="00C26B57" w:rsidP="00C26B57">
      <w:pPr>
        <w:spacing w:after="200" w:line="276" w:lineRule="auto"/>
        <w:rPr>
          <w:b/>
          <w:szCs w:val="22"/>
        </w:rPr>
      </w:pPr>
    </w:p>
    <w:p w14:paraId="3380743B" w14:textId="007FD355" w:rsidR="00C26B57" w:rsidRPr="007201F6" w:rsidRDefault="00C26B57" w:rsidP="00C26B57">
      <w:pPr>
        <w:spacing w:after="200" w:line="276" w:lineRule="auto"/>
        <w:rPr>
          <w:szCs w:val="22"/>
        </w:rPr>
      </w:pPr>
      <w:r w:rsidRPr="007201F6">
        <w:rPr>
          <w:szCs w:val="22"/>
        </w:rPr>
        <w:t>This means a £17,289 overspend for the Police and this will be monitored throughout the year.</w:t>
      </w:r>
    </w:p>
    <w:p w14:paraId="36EB0323" w14:textId="77777777" w:rsidR="00C26B57" w:rsidRDefault="00C26B57" w:rsidP="00C26B57">
      <w:pPr>
        <w:pStyle w:val="ListParagraph"/>
        <w:ind w:left="0"/>
        <w:rPr>
          <w:b/>
          <w:sz w:val="22"/>
          <w:szCs w:val="22"/>
        </w:rPr>
      </w:pPr>
      <w:r w:rsidRPr="009831B0">
        <w:rPr>
          <w:b/>
          <w:sz w:val="22"/>
          <w:szCs w:val="22"/>
        </w:rPr>
        <w:lastRenderedPageBreak/>
        <w:t>Representative Body engagement</w:t>
      </w:r>
    </w:p>
    <w:p w14:paraId="70E431F3" w14:textId="77777777" w:rsidR="00C26B57" w:rsidRPr="009831B0" w:rsidRDefault="00C26B57" w:rsidP="00C26B57">
      <w:pPr>
        <w:pStyle w:val="ListParagraph"/>
        <w:ind w:left="0"/>
        <w:rPr>
          <w:b/>
          <w:sz w:val="22"/>
          <w:szCs w:val="22"/>
        </w:rPr>
      </w:pPr>
    </w:p>
    <w:p w14:paraId="7D5D281E" w14:textId="16AB221B" w:rsidR="00C26B57" w:rsidRPr="009918C9" w:rsidRDefault="00C26B57" w:rsidP="009918C9">
      <w:pPr>
        <w:pStyle w:val="ListParagraph"/>
        <w:numPr>
          <w:ilvl w:val="0"/>
          <w:numId w:val="18"/>
        </w:numPr>
        <w:rPr>
          <w:szCs w:val="22"/>
        </w:rPr>
      </w:pPr>
      <w:r w:rsidRPr="009918C9">
        <w:rPr>
          <w:szCs w:val="22"/>
        </w:rPr>
        <w:t>Engagement is on-going with regular meetings scheduled for all Representative Bodies:</w:t>
      </w:r>
    </w:p>
    <w:p w14:paraId="79D8F604" w14:textId="77777777" w:rsidR="00C26B57" w:rsidRPr="009831B0" w:rsidRDefault="00C26B57" w:rsidP="00C26B57">
      <w:pPr>
        <w:rPr>
          <w:szCs w:val="22"/>
        </w:rPr>
      </w:pPr>
    </w:p>
    <w:p w14:paraId="1362DFAE" w14:textId="77777777" w:rsidR="00C26B57" w:rsidRPr="009831B0" w:rsidRDefault="00C26B57" w:rsidP="00C26B57">
      <w:pPr>
        <w:rPr>
          <w:szCs w:val="22"/>
        </w:rPr>
      </w:pPr>
      <w:r w:rsidRPr="009831B0">
        <w:rPr>
          <w:b/>
          <w:szCs w:val="22"/>
        </w:rPr>
        <w:t>Communications and Engagement</w:t>
      </w:r>
    </w:p>
    <w:p w14:paraId="532BE329" w14:textId="77777777" w:rsidR="00C26B57" w:rsidRPr="009831B0" w:rsidRDefault="00C26B57" w:rsidP="00C26B57">
      <w:pPr>
        <w:rPr>
          <w:szCs w:val="22"/>
        </w:rPr>
      </w:pPr>
    </w:p>
    <w:p w14:paraId="55B68AA3" w14:textId="1BF47839" w:rsidR="00C26B57" w:rsidRPr="009918C9" w:rsidRDefault="00C26B57" w:rsidP="009918C9">
      <w:pPr>
        <w:pStyle w:val="ListParagraph"/>
        <w:numPr>
          <w:ilvl w:val="0"/>
          <w:numId w:val="18"/>
        </w:numPr>
        <w:rPr>
          <w:szCs w:val="22"/>
        </w:rPr>
      </w:pPr>
      <w:r w:rsidRPr="009918C9">
        <w:rPr>
          <w:szCs w:val="22"/>
        </w:rPr>
        <w:t xml:space="preserve">The Collaboration Communications Plan has been agreed and is in active use by the joint communications teams. </w:t>
      </w:r>
    </w:p>
    <w:p w14:paraId="02DCBBDB" w14:textId="29D85B4E" w:rsidR="00C26B57" w:rsidRPr="00C26B57" w:rsidRDefault="00C26B57" w:rsidP="00C26B57">
      <w:pPr>
        <w:rPr>
          <w:b/>
        </w:rPr>
      </w:pPr>
    </w:p>
    <w:sectPr w:rsidR="00C26B57" w:rsidRPr="00C26B57" w:rsidSect="00C26B57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977" w:right="1134" w:bottom="24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4D333" w14:textId="77777777" w:rsidR="00D041DE" w:rsidRDefault="00D041DE">
      <w:r>
        <w:separator/>
      </w:r>
    </w:p>
  </w:endnote>
  <w:endnote w:type="continuationSeparator" w:id="0">
    <w:p w14:paraId="488103B3" w14:textId="77777777" w:rsidR="00D041DE" w:rsidRDefault="00D0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71EB" w14:textId="77777777" w:rsidR="00282A5A" w:rsidRDefault="0028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CD47" w14:textId="77777777" w:rsidR="00282A5A" w:rsidRDefault="0028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94C2" w14:textId="77777777" w:rsidR="00A8212D" w:rsidRDefault="00A8212D" w:rsidP="00A8212D">
    <w:pPr>
      <w:pStyle w:val="Footer"/>
      <w:jc w:val="center"/>
      <w:rPr>
        <w:sz w:val="22"/>
        <w:szCs w:val="22"/>
      </w:rPr>
    </w:pPr>
  </w:p>
  <w:p w14:paraId="59EA9FC1" w14:textId="75AA6550" w:rsidR="00A8212D" w:rsidRPr="00A8212D" w:rsidRDefault="00A8212D" w:rsidP="00A8212D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C705D3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C705D3">
      <w:rPr>
        <w:noProof/>
        <w:sz w:val="22"/>
        <w:szCs w:val="22"/>
      </w:rPr>
      <w:t>5</w:t>
    </w:r>
    <w:r w:rsidRPr="00AA60E6">
      <w:rPr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A2B9" w14:textId="77777777" w:rsidR="00C0492F" w:rsidRDefault="00C0492F" w:rsidP="00AA60E6">
    <w:pPr>
      <w:pStyle w:val="Footer"/>
      <w:jc w:val="center"/>
      <w:rPr>
        <w:sz w:val="22"/>
        <w:szCs w:val="22"/>
      </w:rPr>
    </w:pPr>
  </w:p>
  <w:p w14:paraId="48E26DB8" w14:textId="464FF366" w:rsidR="00C0492F" w:rsidRPr="00AA60E6" w:rsidRDefault="00C0492F" w:rsidP="00AA60E6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C705D3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C705D3">
      <w:rPr>
        <w:noProof/>
        <w:sz w:val="22"/>
        <w:szCs w:val="22"/>
      </w:rPr>
      <w:t>5</w:t>
    </w:r>
    <w:r w:rsidRPr="00AA60E6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C050" w14:textId="2B415CE7" w:rsidR="00C0492F" w:rsidRPr="00AA60E6" w:rsidRDefault="00C0492F" w:rsidP="00D13372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A65329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</w:p>
  <w:p w14:paraId="365D8EA9" w14:textId="77777777" w:rsidR="00C0492F" w:rsidRDefault="00C0492F" w:rsidP="00D133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E4F06" w14:textId="77777777" w:rsidR="00D041DE" w:rsidRDefault="00D041DE">
      <w:r>
        <w:separator/>
      </w:r>
    </w:p>
  </w:footnote>
  <w:footnote w:type="continuationSeparator" w:id="0">
    <w:p w14:paraId="21617567" w14:textId="77777777" w:rsidR="00D041DE" w:rsidRDefault="00D0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DF94" w14:textId="66E86029" w:rsidR="00282A5A" w:rsidRDefault="00282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BC78" w14:textId="7BBDEED7" w:rsidR="00282A5A" w:rsidRDefault="00282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D67FD" w14:textId="413344EF" w:rsidR="00282A5A" w:rsidRDefault="00282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824D" w14:textId="22C0290E" w:rsidR="00282A5A" w:rsidRDefault="00282A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FF4F" w14:textId="40F3B0BD" w:rsidR="00C0492F" w:rsidRPr="00A8212D" w:rsidRDefault="00C0492F" w:rsidP="00A8212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CF84" w14:textId="4080A82A" w:rsidR="00282A5A" w:rsidRDefault="00282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5FD"/>
    <w:multiLevelType w:val="hybridMultilevel"/>
    <w:tmpl w:val="EAD6D9FC"/>
    <w:lvl w:ilvl="0" w:tplc="4566E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43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5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84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2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D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CB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0C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E0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7100B9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4BA4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1FC0"/>
    <w:multiLevelType w:val="hybridMultilevel"/>
    <w:tmpl w:val="9460C1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5778"/>
    <w:multiLevelType w:val="hybridMultilevel"/>
    <w:tmpl w:val="D53E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6BA"/>
    <w:multiLevelType w:val="hybridMultilevel"/>
    <w:tmpl w:val="6E5A1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966FF"/>
    <w:multiLevelType w:val="hybridMultilevel"/>
    <w:tmpl w:val="BD5C1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51C6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1F64"/>
    <w:multiLevelType w:val="multilevel"/>
    <w:tmpl w:val="71C05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FB617F"/>
    <w:multiLevelType w:val="hybridMultilevel"/>
    <w:tmpl w:val="6D7E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44B50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015F9"/>
    <w:multiLevelType w:val="hybridMultilevel"/>
    <w:tmpl w:val="29AE7C58"/>
    <w:lvl w:ilvl="0" w:tplc="A730581C">
      <w:start w:val="1"/>
      <w:numFmt w:val="bullet"/>
      <w:pStyle w:val="Bulleted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0DA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E848ED"/>
    <w:multiLevelType w:val="hybridMultilevel"/>
    <w:tmpl w:val="F322E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E0181"/>
    <w:multiLevelType w:val="hybridMultilevel"/>
    <w:tmpl w:val="D6B6C414"/>
    <w:lvl w:ilvl="0" w:tplc="D41A62D0">
      <w:start w:val="1"/>
      <w:numFmt w:val="decimal"/>
      <w:pStyle w:val="NumbList3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9477EB"/>
    <w:multiLevelType w:val="hybridMultilevel"/>
    <w:tmpl w:val="8D522C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317D9E"/>
    <w:multiLevelType w:val="multilevel"/>
    <w:tmpl w:val="71C05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DC4A71"/>
    <w:multiLevelType w:val="hybridMultilevel"/>
    <w:tmpl w:val="1EF053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4B2F78"/>
    <w:multiLevelType w:val="hybridMultilevel"/>
    <w:tmpl w:val="756E6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20CED"/>
    <w:multiLevelType w:val="hybridMultilevel"/>
    <w:tmpl w:val="3F1EC1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D29E5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2111A"/>
    <w:multiLevelType w:val="multilevel"/>
    <w:tmpl w:val="C7C8F1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60F2082"/>
    <w:multiLevelType w:val="multilevel"/>
    <w:tmpl w:val="71C05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377A06"/>
    <w:multiLevelType w:val="multilevel"/>
    <w:tmpl w:val="71C05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4617AFC"/>
    <w:multiLevelType w:val="hybridMultilevel"/>
    <w:tmpl w:val="9E3CF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"/>
  </w:num>
  <w:num w:numId="5">
    <w:abstractNumId w:val="20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4"/>
  </w:num>
  <w:num w:numId="11">
    <w:abstractNumId w:val="15"/>
  </w:num>
  <w:num w:numId="12">
    <w:abstractNumId w:val="18"/>
  </w:num>
  <w:num w:numId="13">
    <w:abstractNumId w:val="17"/>
  </w:num>
  <w:num w:numId="14">
    <w:abstractNumId w:val="19"/>
  </w:num>
  <w:num w:numId="15">
    <w:abstractNumId w:val="3"/>
  </w:num>
  <w:num w:numId="16">
    <w:abstractNumId w:val="13"/>
  </w:num>
  <w:num w:numId="17">
    <w:abstractNumId w:val="24"/>
  </w:num>
  <w:num w:numId="18">
    <w:abstractNumId w:val="21"/>
  </w:num>
  <w:num w:numId="19">
    <w:abstractNumId w:val="12"/>
  </w:num>
  <w:num w:numId="20">
    <w:abstractNumId w:val="16"/>
  </w:num>
  <w:num w:numId="21">
    <w:abstractNumId w:val="8"/>
  </w:num>
  <w:num w:numId="22">
    <w:abstractNumId w:val="23"/>
  </w:num>
  <w:num w:numId="23">
    <w:abstractNumId w:val="22"/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6"/>
  </w:num>
  <w:num w:numId="2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2"/>
    <w:rsid w:val="000007B4"/>
    <w:rsid w:val="00000F31"/>
    <w:rsid w:val="00001B3C"/>
    <w:rsid w:val="000035D1"/>
    <w:rsid w:val="0000398F"/>
    <w:rsid w:val="0000484C"/>
    <w:rsid w:val="00006B4F"/>
    <w:rsid w:val="00006C81"/>
    <w:rsid w:val="00007F2F"/>
    <w:rsid w:val="000127F2"/>
    <w:rsid w:val="000129FE"/>
    <w:rsid w:val="00014B58"/>
    <w:rsid w:val="0001605A"/>
    <w:rsid w:val="00016E9E"/>
    <w:rsid w:val="000172A6"/>
    <w:rsid w:val="00017E73"/>
    <w:rsid w:val="00021C6E"/>
    <w:rsid w:val="000220D5"/>
    <w:rsid w:val="00022849"/>
    <w:rsid w:val="000232BD"/>
    <w:rsid w:val="00023A84"/>
    <w:rsid w:val="00024588"/>
    <w:rsid w:val="00024D0E"/>
    <w:rsid w:val="00025C65"/>
    <w:rsid w:val="00026CE5"/>
    <w:rsid w:val="0003039A"/>
    <w:rsid w:val="00030D92"/>
    <w:rsid w:val="00031DE4"/>
    <w:rsid w:val="0003296A"/>
    <w:rsid w:val="00032BE5"/>
    <w:rsid w:val="00032EE9"/>
    <w:rsid w:val="000340B9"/>
    <w:rsid w:val="00035151"/>
    <w:rsid w:val="000351C5"/>
    <w:rsid w:val="00035A87"/>
    <w:rsid w:val="00035B01"/>
    <w:rsid w:val="00037C5B"/>
    <w:rsid w:val="000440A4"/>
    <w:rsid w:val="0004662D"/>
    <w:rsid w:val="00047123"/>
    <w:rsid w:val="00050A61"/>
    <w:rsid w:val="00050FB5"/>
    <w:rsid w:val="000562DA"/>
    <w:rsid w:val="00057E76"/>
    <w:rsid w:val="000609B3"/>
    <w:rsid w:val="00061F0C"/>
    <w:rsid w:val="000640F3"/>
    <w:rsid w:val="000649BD"/>
    <w:rsid w:val="000651F2"/>
    <w:rsid w:val="000655B3"/>
    <w:rsid w:val="00067B17"/>
    <w:rsid w:val="000708BF"/>
    <w:rsid w:val="00074824"/>
    <w:rsid w:val="00074FFB"/>
    <w:rsid w:val="0007685A"/>
    <w:rsid w:val="0007715F"/>
    <w:rsid w:val="0007728B"/>
    <w:rsid w:val="00077D61"/>
    <w:rsid w:val="000816CB"/>
    <w:rsid w:val="00081A13"/>
    <w:rsid w:val="00082A0E"/>
    <w:rsid w:val="0008484A"/>
    <w:rsid w:val="00085616"/>
    <w:rsid w:val="00085F5A"/>
    <w:rsid w:val="000860C5"/>
    <w:rsid w:val="00086F1C"/>
    <w:rsid w:val="00092822"/>
    <w:rsid w:val="000952E3"/>
    <w:rsid w:val="000961DD"/>
    <w:rsid w:val="00096D9B"/>
    <w:rsid w:val="00097190"/>
    <w:rsid w:val="000A4F77"/>
    <w:rsid w:val="000A58C0"/>
    <w:rsid w:val="000A5D6C"/>
    <w:rsid w:val="000A68F1"/>
    <w:rsid w:val="000A77CF"/>
    <w:rsid w:val="000A7A2A"/>
    <w:rsid w:val="000A7C91"/>
    <w:rsid w:val="000B0FF6"/>
    <w:rsid w:val="000B3154"/>
    <w:rsid w:val="000B3582"/>
    <w:rsid w:val="000B42D8"/>
    <w:rsid w:val="000B4668"/>
    <w:rsid w:val="000B48BC"/>
    <w:rsid w:val="000B7DB2"/>
    <w:rsid w:val="000B7ECF"/>
    <w:rsid w:val="000C21A3"/>
    <w:rsid w:val="000C4119"/>
    <w:rsid w:val="000C427F"/>
    <w:rsid w:val="000C5166"/>
    <w:rsid w:val="000C5169"/>
    <w:rsid w:val="000C6226"/>
    <w:rsid w:val="000C6736"/>
    <w:rsid w:val="000C711F"/>
    <w:rsid w:val="000C72ED"/>
    <w:rsid w:val="000D0335"/>
    <w:rsid w:val="000D2229"/>
    <w:rsid w:val="000D28AC"/>
    <w:rsid w:val="000D2B69"/>
    <w:rsid w:val="000D2BAC"/>
    <w:rsid w:val="000D34CF"/>
    <w:rsid w:val="000D664C"/>
    <w:rsid w:val="000E01B6"/>
    <w:rsid w:val="000E4379"/>
    <w:rsid w:val="000E4CAB"/>
    <w:rsid w:val="000E6924"/>
    <w:rsid w:val="000F1BFE"/>
    <w:rsid w:val="000F24CB"/>
    <w:rsid w:val="000F38B9"/>
    <w:rsid w:val="000F41F3"/>
    <w:rsid w:val="000F65A2"/>
    <w:rsid w:val="00100492"/>
    <w:rsid w:val="00100810"/>
    <w:rsid w:val="00101758"/>
    <w:rsid w:val="00103FA4"/>
    <w:rsid w:val="001041C9"/>
    <w:rsid w:val="00106736"/>
    <w:rsid w:val="0010759D"/>
    <w:rsid w:val="001123A9"/>
    <w:rsid w:val="0011396F"/>
    <w:rsid w:val="0011420E"/>
    <w:rsid w:val="00115CBB"/>
    <w:rsid w:val="00115D0F"/>
    <w:rsid w:val="001160E8"/>
    <w:rsid w:val="001167F8"/>
    <w:rsid w:val="00116860"/>
    <w:rsid w:val="00116F06"/>
    <w:rsid w:val="00120C6E"/>
    <w:rsid w:val="00121537"/>
    <w:rsid w:val="00121710"/>
    <w:rsid w:val="00121B1A"/>
    <w:rsid w:val="00121C63"/>
    <w:rsid w:val="00124DF5"/>
    <w:rsid w:val="00126B19"/>
    <w:rsid w:val="0012725A"/>
    <w:rsid w:val="00127D18"/>
    <w:rsid w:val="00127ED9"/>
    <w:rsid w:val="00131182"/>
    <w:rsid w:val="00131632"/>
    <w:rsid w:val="001323A9"/>
    <w:rsid w:val="00132E56"/>
    <w:rsid w:val="00133CC7"/>
    <w:rsid w:val="00134004"/>
    <w:rsid w:val="001359B3"/>
    <w:rsid w:val="00136449"/>
    <w:rsid w:val="00136873"/>
    <w:rsid w:val="00136ED5"/>
    <w:rsid w:val="00141BAD"/>
    <w:rsid w:val="00141D9F"/>
    <w:rsid w:val="001430F8"/>
    <w:rsid w:val="00145602"/>
    <w:rsid w:val="00145D73"/>
    <w:rsid w:val="0014714B"/>
    <w:rsid w:val="00151327"/>
    <w:rsid w:val="00153361"/>
    <w:rsid w:val="0015497F"/>
    <w:rsid w:val="00154F7E"/>
    <w:rsid w:val="00160C32"/>
    <w:rsid w:val="001619B4"/>
    <w:rsid w:val="00164527"/>
    <w:rsid w:val="001666C0"/>
    <w:rsid w:val="0016715E"/>
    <w:rsid w:val="00167E80"/>
    <w:rsid w:val="00171207"/>
    <w:rsid w:val="00171B3F"/>
    <w:rsid w:val="00172383"/>
    <w:rsid w:val="00172F72"/>
    <w:rsid w:val="00175029"/>
    <w:rsid w:val="0017517B"/>
    <w:rsid w:val="00176705"/>
    <w:rsid w:val="00181604"/>
    <w:rsid w:val="00181851"/>
    <w:rsid w:val="0018191C"/>
    <w:rsid w:val="0018427B"/>
    <w:rsid w:val="001846AE"/>
    <w:rsid w:val="00186320"/>
    <w:rsid w:val="00186B3F"/>
    <w:rsid w:val="00187579"/>
    <w:rsid w:val="00187C47"/>
    <w:rsid w:val="00187FB1"/>
    <w:rsid w:val="00190BF5"/>
    <w:rsid w:val="00191D89"/>
    <w:rsid w:val="0019293A"/>
    <w:rsid w:val="0019306B"/>
    <w:rsid w:val="00196CAA"/>
    <w:rsid w:val="001A013D"/>
    <w:rsid w:val="001A05AD"/>
    <w:rsid w:val="001A0754"/>
    <w:rsid w:val="001A07A4"/>
    <w:rsid w:val="001A0CB3"/>
    <w:rsid w:val="001A4AC0"/>
    <w:rsid w:val="001A4D55"/>
    <w:rsid w:val="001A7C3E"/>
    <w:rsid w:val="001B0F2F"/>
    <w:rsid w:val="001B2635"/>
    <w:rsid w:val="001B2E8F"/>
    <w:rsid w:val="001B4A01"/>
    <w:rsid w:val="001B4C05"/>
    <w:rsid w:val="001B7629"/>
    <w:rsid w:val="001C2A15"/>
    <w:rsid w:val="001C38A3"/>
    <w:rsid w:val="001C474C"/>
    <w:rsid w:val="001C5581"/>
    <w:rsid w:val="001C5E31"/>
    <w:rsid w:val="001C5FD5"/>
    <w:rsid w:val="001C6A87"/>
    <w:rsid w:val="001D0EF3"/>
    <w:rsid w:val="001D21F4"/>
    <w:rsid w:val="001D391E"/>
    <w:rsid w:val="001D3CCE"/>
    <w:rsid w:val="001D555B"/>
    <w:rsid w:val="001D58E7"/>
    <w:rsid w:val="001D6166"/>
    <w:rsid w:val="001D63B7"/>
    <w:rsid w:val="001D66D7"/>
    <w:rsid w:val="001E0EA4"/>
    <w:rsid w:val="001E1D30"/>
    <w:rsid w:val="001E3211"/>
    <w:rsid w:val="001E608C"/>
    <w:rsid w:val="001E6FA7"/>
    <w:rsid w:val="001E71C9"/>
    <w:rsid w:val="001E76E0"/>
    <w:rsid w:val="001E7C2B"/>
    <w:rsid w:val="001F133E"/>
    <w:rsid w:val="001F1937"/>
    <w:rsid w:val="001F2550"/>
    <w:rsid w:val="001F38C8"/>
    <w:rsid w:val="001F44D5"/>
    <w:rsid w:val="001F4842"/>
    <w:rsid w:val="001F4941"/>
    <w:rsid w:val="001F61D1"/>
    <w:rsid w:val="001F6ACB"/>
    <w:rsid w:val="001F7EE7"/>
    <w:rsid w:val="0020041F"/>
    <w:rsid w:val="00200C8D"/>
    <w:rsid w:val="00203EB0"/>
    <w:rsid w:val="0020595C"/>
    <w:rsid w:val="00205FB6"/>
    <w:rsid w:val="00211179"/>
    <w:rsid w:val="00211330"/>
    <w:rsid w:val="0021368E"/>
    <w:rsid w:val="0021521F"/>
    <w:rsid w:val="002156C7"/>
    <w:rsid w:val="00216527"/>
    <w:rsid w:val="002175AC"/>
    <w:rsid w:val="00217E03"/>
    <w:rsid w:val="002203A9"/>
    <w:rsid w:val="002207C3"/>
    <w:rsid w:val="00221F30"/>
    <w:rsid w:val="00223C26"/>
    <w:rsid w:val="00223D52"/>
    <w:rsid w:val="00224260"/>
    <w:rsid w:val="0022498A"/>
    <w:rsid w:val="002249D3"/>
    <w:rsid w:val="00224A46"/>
    <w:rsid w:val="00224A56"/>
    <w:rsid w:val="002255B8"/>
    <w:rsid w:val="002265B5"/>
    <w:rsid w:val="00226E73"/>
    <w:rsid w:val="002273BB"/>
    <w:rsid w:val="00227A04"/>
    <w:rsid w:val="00230EFC"/>
    <w:rsid w:val="00231574"/>
    <w:rsid w:val="002320AB"/>
    <w:rsid w:val="002332EC"/>
    <w:rsid w:val="002354A2"/>
    <w:rsid w:val="00235DF6"/>
    <w:rsid w:val="00241168"/>
    <w:rsid w:val="002414C2"/>
    <w:rsid w:val="00241F9B"/>
    <w:rsid w:val="00242BDE"/>
    <w:rsid w:val="00243CF7"/>
    <w:rsid w:val="002467FB"/>
    <w:rsid w:val="00246DBB"/>
    <w:rsid w:val="00246DE0"/>
    <w:rsid w:val="00247326"/>
    <w:rsid w:val="00247A49"/>
    <w:rsid w:val="002507E2"/>
    <w:rsid w:val="002515E4"/>
    <w:rsid w:val="00251B83"/>
    <w:rsid w:val="00251EC5"/>
    <w:rsid w:val="00251FD2"/>
    <w:rsid w:val="00252076"/>
    <w:rsid w:val="0025315B"/>
    <w:rsid w:val="00254127"/>
    <w:rsid w:val="00256991"/>
    <w:rsid w:val="0026017D"/>
    <w:rsid w:val="002604C2"/>
    <w:rsid w:val="0026099E"/>
    <w:rsid w:val="00260C5B"/>
    <w:rsid w:val="00261662"/>
    <w:rsid w:val="0026264D"/>
    <w:rsid w:val="00263B8A"/>
    <w:rsid w:val="00263D8D"/>
    <w:rsid w:val="002661B8"/>
    <w:rsid w:val="00266A44"/>
    <w:rsid w:val="00270F11"/>
    <w:rsid w:val="0027171A"/>
    <w:rsid w:val="00272039"/>
    <w:rsid w:val="002746DA"/>
    <w:rsid w:val="00274BF2"/>
    <w:rsid w:val="00276428"/>
    <w:rsid w:val="002764BA"/>
    <w:rsid w:val="002766D2"/>
    <w:rsid w:val="0028061A"/>
    <w:rsid w:val="00280A2B"/>
    <w:rsid w:val="00280D92"/>
    <w:rsid w:val="00280DCB"/>
    <w:rsid w:val="00281A3E"/>
    <w:rsid w:val="00281EF4"/>
    <w:rsid w:val="00282A5A"/>
    <w:rsid w:val="00283429"/>
    <w:rsid w:val="00283D27"/>
    <w:rsid w:val="00283D6E"/>
    <w:rsid w:val="002844D3"/>
    <w:rsid w:val="00285409"/>
    <w:rsid w:val="00285B53"/>
    <w:rsid w:val="00286926"/>
    <w:rsid w:val="0028722A"/>
    <w:rsid w:val="00287AF0"/>
    <w:rsid w:val="0029107F"/>
    <w:rsid w:val="002911D7"/>
    <w:rsid w:val="002919BB"/>
    <w:rsid w:val="00292719"/>
    <w:rsid w:val="00293E36"/>
    <w:rsid w:val="002A0622"/>
    <w:rsid w:val="002A10AF"/>
    <w:rsid w:val="002A4CFC"/>
    <w:rsid w:val="002A567E"/>
    <w:rsid w:val="002A5BC9"/>
    <w:rsid w:val="002A6854"/>
    <w:rsid w:val="002A7357"/>
    <w:rsid w:val="002A78AE"/>
    <w:rsid w:val="002B14D7"/>
    <w:rsid w:val="002B14DD"/>
    <w:rsid w:val="002B2C36"/>
    <w:rsid w:val="002B3411"/>
    <w:rsid w:val="002B61FB"/>
    <w:rsid w:val="002B631D"/>
    <w:rsid w:val="002B67B3"/>
    <w:rsid w:val="002B7F25"/>
    <w:rsid w:val="002C0FAA"/>
    <w:rsid w:val="002C1247"/>
    <w:rsid w:val="002C30F2"/>
    <w:rsid w:val="002C3628"/>
    <w:rsid w:val="002C3DAB"/>
    <w:rsid w:val="002C4FDD"/>
    <w:rsid w:val="002C5DFB"/>
    <w:rsid w:val="002C6728"/>
    <w:rsid w:val="002C7BB1"/>
    <w:rsid w:val="002D1648"/>
    <w:rsid w:val="002D24A7"/>
    <w:rsid w:val="002D2AAD"/>
    <w:rsid w:val="002D4ACF"/>
    <w:rsid w:val="002D560C"/>
    <w:rsid w:val="002D678D"/>
    <w:rsid w:val="002D6A56"/>
    <w:rsid w:val="002D700B"/>
    <w:rsid w:val="002E08E8"/>
    <w:rsid w:val="002E10B1"/>
    <w:rsid w:val="002E2693"/>
    <w:rsid w:val="002E36F8"/>
    <w:rsid w:val="002E49EB"/>
    <w:rsid w:val="002E4C9F"/>
    <w:rsid w:val="002E4FF7"/>
    <w:rsid w:val="002E6D94"/>
    <w:rsid w:val="002E7974"/>
    <w:rsid w:val="002E7B4A"/>
    <w:rsid w:val="002F0392"/>
    <w:rsid w:val="002F0617"/>
    <w:rsid w:val="002F120B"/>
    <w:rsid w:val="002F1805"/>
    <w:rsid w:val="002F19E9"/>
    <w:rsid w:val="002F24E3"/>
    <w:rsid w:val="002F45F7"/>
    <w:rsid w:val="002F634D"/>
    <w:rsid w:val="002F6550"/>
    <w:rsid w:val="00303742"/>
    <w:rsid w:val="00304F86"/>
    <w:rsid w:val="00305E00"/>
    <w:rsid w:val="00307E2F"/>
    <w:rsid w:val="00310FB4"/>
    <w:rsid w:val="00311DE8"/>
    <w:rsid w:val="0031264D"/>
    <w:rsid w:val="00313226"/>
    <w:rsid w:val="00313AC9"/>
    <w:rsid w:val="00320AFF"/>
    <w:rsid w:val="003213BF"/>
    <w:rsid w:val="00321BED"/>
    <w:rsid w:val="00322997"/>
    <w:rsid w:val="00322E3E"/>
    <w:rsid w:val="003242F3"/>
    <w:rsid w:val="00324549"/>
    <w:rsid w:val="003247B7"/>
    <w:rsid w:val="003247D0"/>
    <w:rsid w:val="00325339"/>
    <w:rsid w:val="00325B97"/>
    <w:rsid w:val="00326EE8"/>
    <w:rsid w:val="00327063"/>
    <w:rsid w:val="0032754E"/>
    <w:rsid w:val="00330F33"/>
    <w:rsid w:val="003321FF"/>
    <w:rsid w:val="003372DC"/>
    <w:rsid w:val="0033767C"/>
    <w:rsid w:val="00337BFE"/>
    <w:rsid w:val="00337E0A"/>
    <w:rsid w:val="00345B4F"/>
    <w:rsid w:val="00347FCD"/>
    <w:rsid w:val="00350E86"/>
    <w:rsid w:val="00351CEC"/>
    <w:rsid w:val="0035223F"/>
    <w:rsid w:val="003528A1"/>
    <w:rsid w:val="00353461"/>
    <w:rsid w:val="00354DCE"/>
    <w:rsid w:val="00356339"/>
    <w:rsid w:val="00356C2D"/>
    <w:rsid w:val="003606A2"/>
    <w:rsid w:val="00360A3A"/>
    <w:rsid w:val="0036149C"/>
    <w:rsid w:val="00364850"/>
    <w:rsid w:val="003650E4"/>
    <w:rsid w:val="00365FBE"/>
    <w:rsid w:val="003660C3"/>
    <w:rsid w:val="00367B21"/>
    <w:rsid w:val="003703D3"/>
    <w:rsid w:val="00371DD3"/>
    <w:rsid w:val="003724D0"/>
    <w:rsid w:val="003727BC"/>
    <w:rsid w:val="0037618E"/>
    <w:rsid w:val="00380585"/>
    <w:rsid w:val="00380A82"/>
    <w:rsid w:val="00380FE4"/>
    <w:rsid w:val="00382B0F"/>
    <w:rsid w:val="0038306F"/>
    <w:rsid w:val="0039069F"/>
    <w:rsid w:val="00391893"/>
    <w:rsid w:val="0039269C"/>
    <w:rsid w:val="00392E6F"/>
    <w:rsid w:val="003935F3"/>
    <w:rsid w:val="003947DD"/>
    <w:rsid w:val="00396119"/>
    <w:rsid w:val="00397073"/>
    <w:rsid w:val="003974D8"/>
    <w:rsid w:val="003A00B9"/>
    <w:rsid w:val="003A1BF7"/>
    <w:rsid w:val="003A2929"/>
    <w:rsid w:val="003A46D1"/>
    <w:rsid w:val="003A5A2F"/>
    <w:rsid w:val="003A6392"/>
    <w:rsid w:val="003A689D"/>
    <w:rsid w:val="003A7548"/>
    <w:rsid w:val="003A7A3F"/>
    <w:rsid w:val="003A7E58"/>
    <w:rsid w:val="003A7F21"/>
    <w:rsid w:val="003B0B0C"/>
    <w:rsid w:val="003B0ED4"/>
    <w:rsid w:val="003B12E2"/>
    <w:rsid w:val="003B415C"/>
    <w:rsid w:val="003B4C60"/>
    <w:rsid w:val="003B7070"/>
    <w:rsid w:val="003B7201"/>
    <w:rsid w:val="003B73DA"/>
    <w:rsid w:val="003C03B5"/>
    <w:rsid w:val="003C06ED"/>
    <w:rsid w:val="003C07C3"/>
    <w:rsid w:val="003C1A2C"/>
    <w:rsid w:val="003C33C4"/>
    <w:rsid w:val="003C603E"/>
    <w:rsid w:val="003C62FF"/>
    <w:rsid w:val="003C6904"/>
    <w:rsid w:val="003D22D1"/>
    <w:rsid w:val="003D3327"/>
    <w:rsid w:val="003D3504"/>
    <w:rsid w:val="003D5E8A"/>
    <w:rsid w:val="003E0237"/>
    <w:rsid w:val="003E23C5"/>
    <w:rsid w:val="003E2B63"/>
    <w:rsid w:val="003E3748"/>
    <w:rsid w:val="003E4DCE"/>
    <w:rsid w:val="003E621F"/>
    <w:rsid w:val="003E707F"/>
    <w:rsid w:val="003E773C"/>
    <w:rsid w:val="003E7E2F"/>
    <w:rsid w:val="003F1243"/>
    <w:rsid w:val="003F15B7"/>
    <w:rsid w:val="003F3081"/>
    <w:rsid w:val="003F40D7"/>
    <w:rsid w:val="003F4A6B"/>
    <w:rsid w:val="003F4C81"/>
    <w:rsid w:val="003F60A0"/>
    <w:rsid w:val="003F684E"/>
    <w:rsid w:val="003F6C0F"/>
    <w:rsid w:val="004003A2"/>
    <w:rsid w:val="00400510"/>
    <w:rsid w:val="00404002"/>
    <w:rsid w:val="00405469"/>
    <w:rsid w:val="00406B88"/>
    <w:rsid w:val="00406CE1"/>
    <w:rsid w:val="00407528"/>
    <w:rsid w:val="00410923"/>
    <w:rsid w:val="0041116E"/>
    <w:rsid w:val="0041154E"/>
    <w:rsid w:val="00411F90"/>
    <w:rsid w:val="00413B48"/>
    <w:rsid w:val="00414FE6"/>
    <w:rsid w:val="00416883"/>
    <w:rsid w:val="00420BDF"/>
    <w:rsid w:val="00420F52"/>
    <w:rsid w:val="00421629"/>
    <w:rsid w:val="00422E5F"/>
    <w:rsid w:val="004239D4"/>
    <w:rsid w:val="004261E7"/>
    <w:rsid w:val="00426266"/>
    <w:rsid w:val="00432D1D"/>
    <w:rsid w:val="00433283"/>
    <w:rsid w:val="00433768"/>
    <w:rsid w:val="00433AFA"/>
    <w:rsid w:val="00433D68"/>
    <w:rsid w:val="004340FE"/>
    <w:rsid w:val="0043708D"/>
    <w:rsid w:val="004401FD"/>
    <w:rsid w:val="00440CFC"/>
    <w:rsid w:val="0044109C"/>
    <w:rsid w:val="0044279D"/>
    <w:rsid w:val="004438D2"/>
    <w:rsid w:val="00445032"/>
    <w:rsid w:val="00446BE6"/>
    <w:rsid w:val="00447ECF"/>
    <w:rsid w:val="004521A1"/>
    <w:rsid w:val="0045506D"/>
    <w:rsid w:val="004576F0"/>
    <w:rsid w:val="00457FF3"/>
    <w:rsid w:val="00460210"/>
    <w:rsid w:val="00463C77"/>
    <w:rsid w:val="00464B78"/>
    <w:rsid w:val="00464C3C"/>
    <w:rsid w:val="00465BBB"/>
    <w:rsid w:val="00466B4D"/>
    <w:rsid w:val="00466D89"/>
    <w:rsid w:val="00467072"/>
    <w:rsid w:val="00467CDC"/>
    <w:rsid w:val="00471E19"/>
    <w:rsid w:val="00473409"/>
    <w:rsid w:val="00473927"/>
    <w:rsid w:val="00474F6A"/>
    <w:rsid w:val="00475CA4"/>
    <w:rsid w:val="00476300"/>
    <w:rsid w:val="00480728"/>
    <w:rsid w:val="00480C49"/>
    <w:rsid w:val="004819E5"/>
    <w:rsid w:val="0048282B"/>
    <w:rsid w:val="004830B5"/>
    <w:rsid w:val="00484012"/>
    <w:rsid w:val="00485D14"/>
    <w:rsid w:val="0048662A"/>
    <w:rsid w:val="00486EEC"/>
    <w:rsid w:val="00487199"/>
    <w:rsid w:val="004914B7"/>
    <w:rsid w:val="00491C6B"/>
    <w:rsid w:val="004938AF"/>
    <w:rsid w:val="004944C6"/>
    <w:rsid w:val="00495F79"/>
    <w:rsid w:val="00496384"/>
    <w:rsid w:val="00496C27"/>
    <w:rsid w:val="00497525"/>
    <w:rsid w:val="004A0F5A"/>
    <w:rsid w:val="004A11EB"/>
    <w:rsid w:val="004A31F7"/>
    <w:rsid w:val="004A323C"/>
    <w:rsid w:val="004A62B2"/>
    <w:rsid w:val="004B0C8C"/>
    <w:rsid w:val="004B2041"/>
    <w:rsid w:val="004B28AE"/>
    <w:rsid w:val="004B3393"/>
    <w:rsid w:val="004B357C"/>
    <w:rsid w:val="004B37E1"/>
    <w:rsid w:val="004B4F48"/>
    <w:rsid w:val="004B6551"/>
    <w:rsid w:val="004B6BFF"/>
    <w:rsid w:val="004C0ACD"/>
    <w:rsid w:val="004C0BB5"/>
    <w:rsid w:val="004C1069"/>
    <w:rsid w:val="004C1952"/>
    <w:rsid w:val="004C35FD"/>
    <w:rsid w:val="004C3CA7"/>
    <w:rsid w:val="004C4D69"/>
    <w:rsid w:val="004C543A"/>
    <w:rsid w:val="004C60E0"/>
    <w:rsid w:val="004C6240"/>
    <w:rsid w:val="004C7546"/>
    <w:rsid w:val="004D03B6"/>
    <w:rsid w:val="004D186D"/>
    <w:rsid w:val="004D26F4"/>
    <w:rsid w:val="004D2B1A"/>
    <w:rsid w:val="004D3FBF"/>
    <w:rsid w:val="004D43FF"/>
    <w:rsid w:val="004D5048"/>
    <w:rsid w:val="004D549F"/>
    <w:rsid w:val="004D6709"/>
    <w:rsid w:val="004D69B7"/>
    <w:rsid w:val="004D70D3"/>
    <w:rsid w:val="004D740F"/>
    <w:rsid w:val="004D742A"/>
    <w:rsid w:val="004D7F3F"/>
    <w:rsid w:val="004E1391"/>
    <w:rsid w:val="004E2135"/>
    <w:rsid w:val="004E26BD"/>
    <w:rsid w:val="004E3DAC"/>
    <w:rsid w:val="004E5CAD"/>
    <w:rsid w:val="004E60A8"/>
    <w:rsid w:val="004F012F"/>
    <w:rsid w:val="004F02E8"/>
    <w:rsid w:val="004F0997"/>
    <w:rsid w:val="004F155F"/>
    <w:rsid w:val="004F19B9"/>
    <w:rsid w:val="004F23CA"/>
    <w:rsid w:val="004F2C41"/>
    <w:rsid w:val="004F2DAA"/>
    <w:rsid w:val="004F3663"/>
    <w:rsid w:val="004F3A47"/>
    <w:rsid w:val="004F550C"/>
    <w:rsid w:val="004F7179"/>
    <w:rsid w:val="00500754"/>
    <w:rsid w:val="00502356"/>
    <w:rsid w:val="0050277E"/>
    <w:rsid w:val="00502ADB"/>
    <w:rsid w:val="00503D85"/>
    <w:rsid w:val="005042EA"/>
    <w:rsid w:val="00505420"/>
    <w:rsid w:val="005063F1"/>
    <w:rsid w:val="0050677A"/>
    <w:rsid w:val="005103A0"/>
    <w:rsid w:val="00510C59"/>
    <w:rsid w:val="00511043"/>
    <w:rsid w:val="00511D23"/>
    <w:rsid w:val="005131D1"/>
    <w:rsid w:val="0051689E"/>
    <w:rsid w:val="00517DE4"/>
    <w:rsid w:val="00520A8B"/>
    <w:rsid w:val="00521BBE"/>
    <w:rsid w:val="0052597D"/>
    <w:rsid w:val="00526681"/>
    <w:rsid w:val="00531668"/>
    <w:rsid w:val="00534B30"/>
    <w:rsid w:val="005357B0"/>
    <w:rsid w:val="00535F5C"/>
    <w:rsid w:val="00543DC6"/>
    <w:rsid w:val="005461F6"/>
    <w:rsid w:val="00550384"/>
    <w:rsid w:val="005509FE"/>
    <w:rsid w:val="005525B4"/>
    <w:rsid w:val="0055273B"/>
    <w:rsid w:val="00552EF2"/>
    <w:rsid w:val="00552FA4"/>
    <w:rsid w:val="00555BA5"/>
    <w:rsid w:val="00562129"/>
    <w:rsid w:val="005647DD"/>
    <w:rsid w:val="00567022"/>
    <w:rsid w:val="00567AB8"/>
    <w:rsid w:val="0057017A"/>
    <w:rsid w:val="005702DA"/>
    <w:rsid w:val="00570A03"/>
    <w:rsid w:val="00570C22"/>
    <w:rsid w:val="00572BD4"/>
    <w:rsid w:val="00572EA4"/>
    <w:rsid w:val="005754AF"/>
    <w:rsid w:val="005761F4"/>
    <w:rsid w:val="00576820"/>
    <w:rsid w:val="0057749B"/>
    <w:rsid w:val="00577918"/>
    <w:rsid w:val="00577E0B"/>
    <w:rsid w:val="00580692"/>
    <w:rsid w:val="00582203"/>
    <w:rsid w:val="0058237F"/>
    <w:rsid w:val="00582538"/>
    <w:rsid w:val="005825D2"/>
    <w:rsid w:val="0058284E"/>
    <w:rsid w:val="005849EB"/>
    <w:rsid w:val="00586041"/>
    <w:rsid w:val="00587957"/>
    <w:rsid w:val="00591204"/>
    <w:rsid w:val="00591805"/>
    <w:rsid w:val="00591CBC"/>
    <w:rsid w:val="00592A99"/>
    <w:rsid w:val="00593B2A"/>
    <w:rsid w:val="00595416"/>
    <w:rsid w:val="00595954"/>
    <w:rsid w:val="00597C7E"/>
    <w:rsid w:val="005A186C"/>
    <w:rsid w:val="005A2872"/>
    <w:rsid w:val="005A433F"/>
    <w:rsid w:val="005A4EA0"/>
    <w:rsid w:val="005A53DB"/>
    <w:rsid w:val="005A6FFA"/>
    <w:rsid w:val="005A7917"/>
    <w:rsid w:val="005B0195"/>
    <w:rsid w:val="005B0353"/>
    <w:rsid w:val="005B0A84"/>
    <w:rsid w:val="005B3085"/>
    <w:rsid w:val="005B55EA"/>
    <w:rsid w:val="005B6366"/>
    <w:rsid w:val="005B7713"/>
    <w:rsid w:val="005C1EC5"/>
    <w:rsid w:val="005C23A4"/>
    <w:rsid w:val="005C324B"/>
    <w:rsid w:val="005C3712"/>
    <w:rsid w:val="005C488E"/>
    <w:rsid w:val="005C6BA6"/>
    <w:rsid w:val="005D0C3D"/>
    <w:rsid w:val="005D1589"/>
    <w:rsid w:val="005D1595"/>
    <w:rsid w:val="005D1D2F"/>
    <w:rsid w:val="005D41E9"/>
    <w:rsid w:val="005D74B8"/>
    <w:rsid w:val="005E0DB3"/>
    <w:rsid w:val="005E1ABF"/>
    <w:rsid w:val="005E317F"/>
    <w:rsid w:val="005E360D"/>
    <w:rsid w:val="005E41B0"/>
    <w:rsid w:val="005E539D"/>
    <w:rsid w:val="005E5B4A"/>
    <w:rsid w:val="005F06DF"/>
    <w:rsid w:val="005F0721"/>
    <w:rsid w:val="005F1929"/>
    <w:rsid w:val="005F4245"/>
    <w:rsid w:val="005F50B7"/>
    <w:rsid w:val="005F64B4"/>
    <w:rsid w:val="005F6D3C"/>
    <w:rsid w:val="005F7DDE"/>
    <w:rsid w:val="0060091C"/>
    <w:rsid w:val="00600FC8"/>
    <w:rsid w:val="006013F6"/>
    <w:rsid w:val="00602FFF"/>
    <w:rsid w:val="00604664"/>
    <w:rsid w:val="0060473C"/>
    <w:rsid w:val="006071D7"/>
    <w:rsid w:val="00612012"/>
    <w:rsid w:val="00613206"/>
    <w:rsid w:val="006138CD"/>
    <w:rsid w:val="0061459E"/>
    <w:rsid w:val="0061598E"/>
    <w:rsid w:val="006167A7"/>
    <w:rsid w:val="006236EB"/>
    <w:rsid w:val="00626166"/>
    <w:rsid w:val="006265EC"/>
    <w:rsid w:val="006275AD"/>
    <w:rsid w:val="0063108A"/>
    <w:rsid w:val="00632B60"/>
    <w:rsid w:val="00633C11"/>
    <w:rsid w:val="00635565"/>
    <w:rsid w:val="00635E10"/>
    <w:rsid w:val="006422FE"/>
    <w:rsid w:val="00642EC1"/>
    <w:rsid w:val="006441AB"/>
    <w:rsid w:val="0064446C"/>
    <w:rsid w:val="006447C3"/>
    <w:rsid w:val="006447E3"/>
    <w:rsid w:val="00646A4B"/>
    <w:rsid w:val="006470F5"/>
    <w:rsid w:val="00647A05"/>
    <w:rsid w:val="0065014B"/>
    <w:rsid w:val="00651C98"/>
    <w:rsid w:val="00651F0E"/>
    <w:rsid w:val="00652929"/>
    <w:rsid w:val="00653E4C"/>
    <w:rsid w:val="00654841"/>
    <w:rsid w:val="00655B3C"/>
    <w:rsid w:val="00655EF3"/>
    <w:rsid w:val="00665ED6"/>
    <w:rsid w:val="0066631D"/>
    <w:rsid w:val="00666D7B"/>
    <w:rsid w:val="0066769F"/>
    <w:rsid w:val="0067032E"/>
    <w:rsid w:val="00670BC3"/>
    <w:rsid w:val="006729AD"/>
    <w:rsid w:val="00674926"/>
    <w:rsid w:val="006759F4"/>
    <w:rsid w:val="00675C98"/>
    <w:rsid w:val="00675E9D"/>
    <w:rsid w:val="0067624F"/>
    <w:rsid w:val="0067750B"/>
    <w:rsid w:val="0068042F"/>
    <w:rsid w:val="006839B0"/>
    <w:rsid w:val="00683BFD"/>
    <w:rsid w:val="006845B4"/>
    <w:rsid w:val="00684D13"/>
    <w:rsid w:val="00685071"/>
    <w:rsid w:val="00686715"/>
    <w:rsid w:val="00686DAE"/>
    <w:rsid w:val="006914DC"/>
    <w:rsid w:val="00691A70"/>
    <w:rsid w:val="00692E79"/>
    <w:rsid w:val="00693ABE"/>
    <w:rsid w:val="00693C95"/>
    <w:rsid w:val="00693D23"/>
    <w:rsid w:val="00694482"/>
    <w:rsid w:val="006A0DC2"/>
    <w:rsid w:val="006A10FC"/>
    <w:rsid w:val="006A2B71"/>
    <w:rsid w:val="006A3E36"/>
    <w:rsid w:val="006A4DED"/>
    <w:rsid w:val="006A5076"/>
    <w:rsid w:val="006A54CE"/>
    <w:rsid w:val="006A7058"/>
    <w:rsid w:val="006A7F0D"/>
    <w:rsid w:val="006B0A82"/>
    <w:rsid w:val="006B0C26"/>
    <w:rsid w:val="006B2378"/>
    <w:rsid w:val="006B27CC"/>
    <w:rsid w:val="006B2D2F"/>
    <w:rsid w:val="006B2F88"/>
    <w:rsid w:val="006B328C"/>
    <w:rsid w:val="006B41B0"/>
    <w:rsid w:val="006B4381"/>
    <w:rsid w:val="006B4E92"/>
    <w:rsid w:val="006B5ACC"/>
    <w:rsid w:val="006B5B17"/>
    <w:rsid w:val="006B6514"/>
    <w:rsid w:val="006B682F"/>
    <w:rsid w:val="006B6DAD"/>
    <w:rsid w:val="006C0AF4"/>
    <w:rsid w:val="006C2B32"/>
    <w:rsid w:val="006C312B"/>
    <w:rsid w:val="006C32F8"/>
    <w:rsid w:val="006C3A34"/>
    <w:rsid w:val="006C4A58"/>
    <w:rsid w:val="006C797E"/>
    <w:rsid w:val="006C7C78"/>
    <w:rsid w:val="006C7D76"/>
    <w:rsid w:val="006D1066"/>
    <w:rsid w:val="006D1EC8"/>
    <w:rsid w:val="006D351B"/>
    <w:rsid w:val="006D430F"/>
    <w:rsid w:val="006D50F9"/>
    <w:rsid w:val="006D6C74"/>
    <w:rsid w:val="006E096D"/>
    <w:rsid w:val="006E0BE4"/>
    <w:rsid w:val="006E16C8"/>
    <w:rsid w:val="006E373F"/>
    <w:rsid w:val="006E3CFA"/>
    <w:rsid w:val="006E47EE"/>
    <w:rsid w:val="006E5213"/>
    <w:rsid w:val="006E6970"/>
    <w:rsid w:val="006E69AD"/>
    <w:rsid w:val="006E6C13"/>
    <w:rsid w:val="006F02AA"/>
    <w:rsid w:val="006F0BC2"/>
    <w:rsid w:val="006F1131"/>
    <w:rsid w:val="006F2CEC"/>
    <w:rsid w:val="006F338E"/>
    <w:rsid w:val="006F4997"/>
    <w:rsid w:val="006F500D"/>
    <w:rsid w:val="006F5409"/>
    <w:rsid w:val="006F5426"/>
    <w:rsid w:val="006F5675"/>
    <w:rsid w:val="006F5BE0"/>
    <w:rsid w:val="006F5EDC"/>
    <w:rsid w:val="006F720E"/>
    <w:rsid w:val="007000D1"/>
    <w:rsid w:val="007002F5"/>
    <w:rsid w:val="00700EF6"/>
    <w:rsid w:val="0070298A"/>
    <w:rsid w:val="00702E2C"/>
    <w:rsid w:val="007033A1"/>
    <w:rsid w:val="007035DA"/>
    <w:rsid w:val="0070471E"/>
    <w:rsid w:val="00705955"/>
    <w:rsid w:val="00705BE5"/>
    <w:rsid w:val="00705C52"/>
    <w:rsid w:val="00705D84"/>
    <w:rsid w:val="007071D4"/>
    <w:rsid w:val="007103E9"/>
    <w:rsid w:val="00710504"/>
    <w:rsid w:val="00711923"/>
    <w:rsid w:val="00712517"/>
    <w:rsid w:val="00712BE5"/>
    <w:rsid w:val="007164EB"/>
    <w:rsid w:val="0072089A"/>
    <w:rsid w:val="007209AB"/>
    <w:rsid w:val="00720A8A"/>
    <w:rsid w:val="00721519"/>
    <w:rsid w:val="00722BA5"/>
    <w:rsid w:val="00723498"/>
    <w:rsid w:val="00725D49"/>
    <w:rsid w:val="00725F20"/>
    <w:rsid w:val="00730BA7"/>
    <w:rsid w:val="00730CA1"/>
    <w:rsid w:val="00732032"/>
    <w:rsid w:val="007321AE"/>
    <w:rsid w:val="00733585"/>
    <w:rsid w:val="007336BA"/>
    <w:rsid w:val="00734943"/>
    <w:rsid w:val="00734C70"/>
    <w:rsid w:val="00734CE3"/>
    <w:rsid w:val="00735A3D"/>
    <w:rsid w:val="007367D7"/>
    <w:rsid w:val="00737A86"/>
    <w:rsid w:val="00741C13"/>
    <w:rsid w:val="007420A0"/>
    <w:rsid w:val="00743170"/>
    <w:rsid w:val="00744B34"/>
    <w:rsid w:val="00745276"/>
    <w:rsid w:val="007452B2"/>
    <w:rsid w:val="007457CA"/>
    <w:rsid w:val="00745AB8"/>
    <w:rsid w:val="00747F33"/>
    <w:rsid w:val="00750E84"/>
    <w:rsid w:val="00751B64"/>
    <w:rsid w:val="00753119"/>
    <w:rsid w:val="00753280"/>
    <w:rsid w:val="0075540C"/>
    <w:rsid w:val="00755F67"/>
    <w:rsid w:val="00757835"/>
    <w:rsid w:val="00757DB2"/>
    <w:rsid w:val="0076087E"/>
    <w:rsid w:val="00760CBC"/>
    <w:rsid w:val="00760E86"/>
    <w:rsid w:val="00761000"/>
    <w:rsid w:val="00761874"/>
    <w:rsid w:val="00761AB2"/>
    <w:rsid w:val="007632AE"/>
    <w:rsid w:val="007639F0"/>
    <w:rsid w:val="00767934"/>
    <w:rsid w:val="00767CDF"/>
    <w:rsid w:val="00767D50"/>
    <w:rsid w:val="00770C3D"/>
    <w:rsid w:val="007716EB"/>
    <w:rsid w:val="00772CDC"/>
    <w:rsid w:val="007733B8"/>
    <w:rsid w:val="00774844"/>
    <w:rsid w:val="007765E2"/>
    <w:rsid w:val="00780752"/>
    <w:rsid w:val="00780E62"/>
    <w:rsid w:val="00781C17"/>
    <w:rsid w:val="007823A5"/>
    <w:rsid w:val="007839E0"/>
    <w:rsid w:val="007849C6"/>
    <w:rsid w:val="00784AA4"/>
    <w:rsid w:val="00784EB6"/>
    <w:rsid w:val="007852E5"/>
    <w:rsid w:val="00785949"/>
    <w:rsid w:val="00785BF4"/>
    <w:rsid w:val="00787168"/>
    <w:rsid w:val="007905E9"/>
    <w:rsid w:val="007911BF"/>
    <w:rsid w:val="00791FB8"/>
    <w:rsid w:val="007923A6"/>
    <w:rsid w:val="007955FB"/>
    <w:rsid w:val="00795673"/>
    <w:rsid w:val="0079680D"/>
    <w:rsid w:val="00797D5F"/>
    <w:rsid w:val="007A0064"/>
    <w:rsid w:val="007A0351"/>
    <w:rsid w:val="007A09DF"/>
    <w:rsid w:val="007A0B47"/>
    <w:rsid w:val="007A41CD"/>
    <w:rsid w:val="007A49E0"/>
    <w:rsid w:val="007A5ECC"/>
    <w:rsid w:val="007A602E"/>
    <w:rsid w:val="007A6C0B"/>
    <w:rsid w:val="007B0EB2"/>
    <w:rsid w:val="007B1C55"/>
    <w:rsid w:val="007B29A7"/>
    <w:rsid w:val="007B34F2"/>
    <w:rsid w:val="007B7A23"/>
    <w:rsid w:val="007C17D7"/>
    <w:rsid w:val="007C188D"/>
    <w:rsid w:val="007C262E"/>
    <w:rsid w:val="007C3AE4"/>
    <w:rsid w:val="007C5650"/>
    <w:rsid w:val="007C5DF4"/>
    <w:rsid w:val="007C6BCD"/>
    <w:rsid w:val="007D00AF"/>
    <w:rsid w:val="007D153A"/>
    <w:rsid w:val="007D1623"/>
    <w:rsid w:val="007E0119"/>
    <w:rsid w:val="007E137D"/>
    <w:rsid w:val="007E3809"/>
    <w:rsid w:val="007E3B90"/>
    <w:rsid w:val="007E67A3"/>
    <w:rsid w:val="007E6E14"/>
    <w:rsid w:val="007F08C1"/>
    <w:rsid w:val="007F107F"/>
    <w:rsid w:val="007F21E6"/>
    <w:rsid w:val="007F22B1"/>
    <w:rsid w:val="007F2C6B"/>
    <w:rsid w:val="007F320A"/>
    <w:rsid w:val="007F391B"/>
    <w:rsid w:val="007F6538"/>
    <w:rsid w:val="007F6B3A"/>
    <w:rsid w:val="00800CCA"/>
    <w:rsid w:val="0080243D"/>
    <w:rsid w:val="00802EC1"/>
    <w:rsid w:val="00803C2F"/>
    <w:rsid w:val="00804AF8"/>
    <w:rsid w:val="008056BE"/>
    <w:rsid w:val="00805EAE"/>
    <w:rsid w:val="00806198"/>
    <w:rsid w:val="00807BE2"/>
    <w:rsid w:val="00807CA6"/>
    <w:rsid w:val="00810876"/>
    <w:rsid w:val="00810E1C"/>
    <w:rsid w:val="0081223D"/>
    <w:rsid w:val="008124C0"/>
    <w:rsid w:val="00815866"/>
    <w:rsid w:val="00815C39"/>
    <w:rsid w:val="00815FD5"/>
    <w:rsid w:val="00821E36"/>
    <w:rsid w:val="00822BE4"/>
    <w:rsid w:val="0082306B"/>
    <w:rsid w:val="0082524E"/>
    <w:rsid w:val="00826291"/>
    <w:rsid w:val="008272BB"/>
    <w:rsid w:val="008300EE"/>
    <w:rsid w:val="00830CA9"/>
    <w:rsid w:val="00832903"/>
    <w:rsid w:val="0083319B"/>
    <w:rsid w:val="00833819"/>
    <w:rsid w:val="00834CC3"/>
    <w:rsid w:val="00835DE0"/>
    <w:rsid w:val="00835F67"/>
    <w:rsid w:val="00836358"/>
    <w:rsid w:val="00836F31"/>
    <w:rsid w:val="00842260"/>
    <w:rsid w:val="00842CD0"/>
    <w:rsid w:val="0084430B"/>
    <w:rsid w:val="008453B8"/>
    <w:rsid w:val="0084586B"/>
    <w:rsid w:val="008458BE"/>
    <w:rsid w:val="00845FD2"/>
    <w:rsid w:val="00847B4E"/>
    <w:rsid w:val="00850092"/>
    <w:rsid w:val="00850A0B"/>
    <w:rsid w:val="0085123F"/>
    <w:rsid w:val="008525DB"/>
    <w:rsid w:val="008533EC"/>
    <w:rsid w:val="008553DC"/>
    <w:rsid w:val="00855A08"/>
    <w:rsid w:val="00855FB4"/>
    <w:rsid w:val="00857107"/>
    <w:rsid w:val="008623B8"/>
    <w:rsid w:val="00862A58"/>
    <w:rsid w:val="00862D2D"/>
    <w:rsid w:val="00863127"/>
    <w:rsid w:val="00863323"/>
    <w:rsid w:val="00864C4D"/>
    <w:rsid w:val="00865829"/>
    <w:rsid w:val="00866711"/>
    <w:rsid w:val="00866C48"/>
    <w:rsid w:val="008675C2"/>
    <w:rsid w:val="00871C9B"/>
    <w:rsid w:val="00873B81"/>
    <w:rsid w:val="008740D6"/>
    <w:rsid w:val="00874C99"/>
    <w:rsid w:val="0087716D"/>
    <w:rsid w:val="00877F83"/>
    <w:rsid w:val="008846EC"/>
    <w:rsid w:val="0088500B"/>
    <w:rsid w:val="008858C0"/>
    <w:rsid w:val="00885E7A"/>
    <w:rsid w:val="00885FB0"/>
    <w:rsid w:val="00887076"/>
    <w:rsid w:val="008872DB"/>
    <w:rsid w:val="00887997"/>
    <w:rsid w:val="008901A9"/>
    <w:rsid w:val="00890F99"/>
    <w:rsid w:val="00891097"/>
    <w:rsid w:val="0089129D"/>
    <w:rsid w:val="008919ED"/>
    <w:rsid w:val="0089216C"/>
    <w:rsid w:val="0089221E"/>
    <w:rsid w:val="00893CF1"/>
    <w:rsid w:val="00895413"/>
    <w:rsid w:val="00895426"/>
    <w:rsid w:val="008A019A"/>
    <w:rsid w:val="008A046A"/>
    <w:rsid w:val="008A06C2"/>
    <w:rsid w:val="008A0DC1"/>
    <w:rsid w:val="008A183E"/>
    <w:rsid w:val="008A272A"/>
    <w:rsid w:val="008A3E79"/>
    <w:rsid w:val="008A79C6"/>
    <w:rsid w:val="008A7E82"/>
    <w:rsid w:val="008B2F5B"/>
    <w:rsid w:val="008B310E"/>
    <w:rsid w:val="008B3804"/>
    <w:rsid w:val="008B3A78"/>
    <w:rsid w:val="008B4318"/>
    <w:rsid w:val="008B63A6"/>
    <w:rsid w:val="008B6635"/>
    <w:rsid w:val="008B7B36"/>
    <w:rsid w:val="008C133A"/>
    <w:rsid w:val="008C2128"/>
    <w:rsid w:val="008C2C96"/>
    <w:rsid w:val="008C68E5"/>
    <w:rsid w:val="008C7346"/>
    <w:rsid w:val="008C7D04"/>
    <w:rsid w:val="008D00E2"/>
    <w:rsid w:val="008D0984"/>
    <w:rsid w:val="008D459A"/>
    <w:rsid w:val="008D4941"/>
    <w:rsid w:val="008E0038"/>
    <w:rsid w:val="008E0747"/>
    <w:rsid w:val="008E14EA"/>
    <w:rsid w:val="008E1D73"/>
    <w:rsid w:val="008E28C9"/>
    <w:rsid w:val="008E3A4D"/>
    <w:rsid w:val="008E40D7"/>
    <w:rsid w:val="008E41E2"/>
    <w:rsid w:val="008E4DEB"/>
    <w:rsid w:val="008E5917"/>
    <w:rsid w:val="008E6FDE"/>
    <w:rsid w:val="008E726B"/>
    <w:rsid w:val="008F02BB"/>
    <w:rsid w:val="008F0B3B"/>
    <w:rsid w:val="008F1B8A"/>
    <w:rsid w:val="008F2FA9"/>
    <w:rsid w:val="008F3164"/>
    <w:rsid w:val="008F3607"/>
    <w:rsid w:val="008F4B3F"/>
    <w:rsid w:val="008F4F1B"/>
    <w:rsid w:val="008F6000"/>
    <w:rsid w:val="00901202"/>
    <w:rsid w:val="00901BA9"/>
    <w:rsid w:val="009028C6"/>
    <w:rsid w:val="009033DD"/>
    <w:rsid w:val="009037D8"/>
    <w:rsid w:val="00904A25"/>
    <w:rsid w:val="00905391"/>
    <w:rsid w:val="00905560"/>
    <w:rsid w:val="00906D92"/>
    <w:rsid w:val="00907549"/>
    <w:rsid w:val="00907580"/>
    <w:rsid w:val="00910B15"/>
    <w:rsid w:val="00911209"/>
    <w:rsid w:val="0091143E"/>
    <w:rsid w:val="0091149C"/>
    <w:rsid w:val="00912B69"/>
    <w:rsid w:val="00915416"/>
    <w:rsid w:val="0091584A"/>
    <w:rsid w:val="009164AC"/>
    <w:rsid w:val="00916E87"/>
    <w:rsid w:val="00921C55"/>
    <w:rsid w:val="00921D85"/>
    <w:rsid w:val="00923C0A"/>
    <w:rsid w:val="00923EFB"/>
    <w:rsid w:val="00924146"/>
    <w:rsid w:val="00927693"/>
    <w:rsid w:val="00927A9D"/>
    <w:rsid w:val="00927FD4"/>
    <w:rsid w:val="00931CFF"/>
    <w:rsid w:val="00932949"/>
    <w:rsid w:val="00933D7D"/>
    <w:rsid w:val="0094057A"/>
    <w:rsid w:val="0094425A"/>
    <w:rsid w:val="009467F1"/>
    <w:rsid w:val="00946F65"/>
    <w:rsid w:val="00947245"/>
    <w:rsid w:val="0094797F"/>
    <w:rsid w:val="00947F59"/>
    <w:rsid w:val="00950021"/>
    <w:rsid w:val="00950F46"/>
    <w:rsid w:val="00951D63"/>
    <w:rsid w:val="00952CE8"/>
    <w:rsid w:val="00953214"/>
    <w:rsid w:val="0095507F"/>
    <w:rsid w:val="00955A8F"/>
    <w:rsid w:val="0095724F"/>
    <w:rsid w:val="0095727A"/>
    <w:rsid w:val="0096118B"/>
    <w:rsid w:val="00961F27"/>
    <w:rsid w:val="00961FF4"/>
    <w:rsid w:val="009626BB"/>
    <w:rsid w:val="0096286A"/>
    <w:rsid w:val="00965569"/>
    <w:rsid w:val="009704BD"/>
    <w:rsid w:val="009709D7"/>
    <w:rsid w:val="00971724"/>
    <w:rsid w:val="009719C0"/>
    <w:rsid w:val="00972A3E"/>
    <w:rsid w:val="009746B6"/>
    <w:rsid w:val="00975A8C"/>
    <w:rsid w:val="009801E7"/>
    <w:rsid w:val="009805C6"/>
    <w:rsid w:val="009815D0"/>
    <w:rsid w:val="00981A18"/>
    <w:rsid w:val="009829E6"/>
    <w:rsid w:val="00982F32"/>
    <w:rsid w:val="0098503B"/>
    <w:rsid w:val="00985413"/>
    <w:rsid w:val="00985838"/>
    <w:rsid w:val="00990091"/>
    <w:rsid w:val="00990A19"/>
    <w:rsid w:val="009918C9"/>
    <w:rsid w:val="009919E4"/>
    <w:rsid w:val="00991C96"/>
    <w:rsid w:val="00995BDD"/>
    <w:rsid w:val="0099777D"/>
    <w:rsid w:val="00997BA9"/>
    <w:rsid w:val="009A2250"/>
    <w:rsid w:val="009A3443"/>
    <w:rsid w:val="009A3E34"/>
    <w:rsid w:val="009A73B1"/>
    <w:rsid w:val="009A7870"/>
    <w:rsid w:val="009A7AF7"/>
    <w:rsid w:val="009A7AFF"/>
    <w:rsid w:val="009B12E2"/>
    <w:rsid w:val="009B15FC"/>
    <w:rsid w:val="009B3167"/>
    <w:rsid w:val="009B3F33"/>
    <w:rsid w:val="009B488D"/>
    <w:rsid w:val="009B48A9"/>
    <w:rsid w:val="009B60B7"/>
    <w:rsid w:val="009B63CC"/>
    <w:rsid w:val="009B6A46"/>
    <w:rsid w:val="009C2780"/>
    <w:rsid w:val="009C2C6F"/>
    <w:rsid w:val="009C3017"/>
    <w:rsid w:val="009C31B4"/>
    <w:rsid w:val="009C41EF"/>
    <w:rsid w:val="009C70B2"/>
    <w:rsid w:val="009D17B6"/>
    <w:rsid w:val="009D1903"/>
    <w:rsid w:val="009D1BF6"/>
    <w:rsid w:val="009D23FE"/>
    <w:rsid w:val="009D2E7A"/>
    <w:rsid w:val="009D4561"/>
    <w:rsid w:val="009D5166"/>
    <w:rsid w:val="009D5E08"/>
    <w:rsid w:val="009D5E8C"/>
    <w:rsid w:val="009D5ECE"/>
    <w:rsid w:val="009D5FA9"/>
    <w:rsid w:val="009D7931"/>
    <w:rsid w:val="009D7B15"/>
    <w:rsid w:val="009E0539"/>
    <w:rsid w:val="009E0FCA"/>
    <w:rsid w:val="009E1473"/>
    <w:rsid w:val="009E2690"/>
    <w:rsid w:val="009E2988"/>
    <w:rsid w:val="009E4212"/>
    <w:rsid w:val="009E572F"/>
    <w:rsid w:val="009E7261"/>
    <w:rsid w:val="009F0C9E"/>
    <w:rsid w:val="009F3E43"/>
    <w:rsid w:val="009F4360"/>
    <w:rsid w:val="009F4387"/>
    <w:rsid w:val="009F645B"/>
    <w:rsid w:val="009F6BD6"/>
    <w:rsid w:val="00A03CB9"/>
    <w:rsid w:val="00A040EF"/>
    <w:rsid w:val="00A0447F"/>
    <w:rsid w:val="00A04680"/>
    <w:rsid w:val="00A06FC7"/>
    <w:rsid w:val="00A1212A"/>
    <w:rsid w:val="00A12468"/>
    <w:rsid w:val="00A12928"/>
    <w:rsid w:val="00A155D9"/>
    <w:rsid w:val="00A15D23"/>
    <w:rsid w:val="00A1720F"/>
    <w:rsid w:val="00A20145"/>
    <w:rsid w:val="00A216A1"/>
    <w:rsid w:val="00A21772"/>
    <w:rsid w:val="00A21897"/>
    <w:rsid w:val="00A22118"/>
    <w:rsid w:val="00A2626A"/>
    <w:rsid w:val="00A278A2"/>
    <w:rsid w:val="00A27D6C"/>
    <w:rsid w:val="00A30B57"/>
    <w:rsid w:val="00A30EF6"/>
    <w:rsid w:val="00A316AC"/>
    <w:rsid w:val="00A31B36"/>
    <w:rsid w:val="00A32CA2"/>
    <w:rsid w:val="00A32D73"/>
    <w:rsid w:val="00A333AB"/>
    <w:rsid w:val="00A3536C"/>
    <w:rsid w:val="00A37435"/>
    <w:rsid w:val="00A378FA"/>
    <w:rsid w:val="00A40FA4"/>
    <w:rsid w:val="00A41586"/>
    <w:rsid w:val="00A4224E"/>
    <w:rsid w:val="00A44647"/>
    <w:rsid w:val="00A44BE6"/>
    <w:rsid w:val="00A478F8"/>
    <w:rsid w:val="00A47CFE"/>
    <w:rsid w:val="00A501E8"/>
    <w:rsid w:val="00A50B43"/>
    <w:rsid w:val="00A5483B"/>
    <w:rsid w:val="00A54AB2"/>
    <w:rsid w:val="00A5794D"/>
    <w:rsid w:val="00A60CDC"/>
    <w:rsid w:val="00A62226"/>
    <w:rsid w:val="00A642B5"/>
    <w:rsid w:val="00A65329"/>
    <w:rsid w:val="00A7226E"/>
    <w:rsid w:val="00A73C77"/>
    <w:rsid w:val="00A75354"/>
    <w:rsid w:val="00A75C19"/>
    <w:rsid w:val="00A80F16"/>
    <w:rsid w:val="00A82004"/>
    <w:rsid w:val="00A8212D"/>
    <w:rsid w:val="00A83668"/>
    <w:rsid w:val="00A8394D"/>
    <w:rsid w:val="00A8465A"/>
    <w:rsid w:val="00A853E9"/>
    <w:rsid w:val="00A8564B"/>
    <w:rsid w:val="00A87002"/>
    <w:rsid w:val="00A87105"/>
    <w:rsid w:val="00A8717A"/>
    <w:rsid w:val="00A918BF"/>
    <w:rsid w:val="00A91DAA"/>
    <w:rsid w:val="00A9269E"/>
    <w:rsid w:val="00A9290E"/>
    <w:rsid w:val="00A97CC7"/>
    <w:rsid w:val="00AA0A63"/>
    <w:rsid w:val="00AA221E"/>
    <w:rsid w:val="00AA316C"/>
    <w:rsid w:val="00AA3884"/>
    <w:rsid w:val="00AA4193"/>
    <w:rsid w:val="00AA4FD7"/>
    <w:rsid w:val="00AA55F8"/>
    <w:rsid w:val="00AA60E6"/>
    <w:rsid w:val="00AA7578"/>
    <w:rsid w:val="00AB04EA"/>
    <w:rsid w:val="00AB1894"/>
    <w:rsid w:val="00AB26DE"/>
    <w:rsid w:val="00AB4895"/>
    <w:rsid w:val="00AB5A86"/>
    <w:rsid w:val="00AB5CD3"/>
    <w:rsid w:val="00AB6645"/>
    <w:rsid w:val="00AB6B22"/>
    <w:rsid w:val="00AC0ED5"/>
    <w:rsid w:val="00AC1AAE"/>
    <w:rsid w:val="00AC44D4"/>
    <w:rsid w:val="00AC5446"/>
    <w:rsid w:val="00AC5A6D"/>
    <w:rsid w:val="00AC5EE8"/>
    <w:rsid w:val="00AC6169"/>
    <w:rsid w:val="00AC6F3D"/>
    <w:rsid w:val="00AC7306"/>
    <w:rsid w:val="00AD0635"/>
    <w:rsid w:val="00AD109C"/>
    <w:rsid w:val="00AD16F8"/>
    <w:rsid w:val="00AD2475"/>
    <w:rsid w:val="00AD312F"/>
    <w:rsid w:val="00AD5398"/>
    <w:rsid w:val="00AD5BD0"/>
    <w:rsid w:val="00AE19C3"/>
    <w:rsid w:val="00AE22D6"/>
    <w:rsid w:val="00AE3389"/>
    <w:rsid w:val="00AE494A"/>
    <w:rsid w:val="00AE4B91"/>
    <w:rsid w:val="00AE4CDB"/>
    <w:rsid w:val="00AE5807"/>
    <w:rsid w:val="00AE59C4"/>
    <w:rsid w:val="00AE5EF8"/>
    <w:rsid w:val="00AF07E6"/>
    <w:rsid w:val="00AF1C1B"/>
    <w:rsid w:val="00AF1F1D"/>
    <w:rsid w:val="00AF1FE8"/>
    <w:rsid w:val="00AF3A92"/>
    <w:rsid w:val="00AF59ED"/>
    <w:rsid w:val="00AF6800"/>
    <w:rsid w:val="00B014AA"/>
    <w:rsid w:val="00B01D9A"/>
    <w:rsid w:val="00B01DD2"/>
    <w:rsid w:val="00B01EEE"/>
    <w:rsid w:val="00B0340C"/>
    <w:rsid w:val="00B10305"/>
    <w:rsid w:val="00B10534"/>
    <w:rsid w:val="00B1056E"/>
    <w:rsid w:val="00B11349"/>
    <w:rsid w:val="00B1135A"/>
    <w:rsid w:val="00B12A65"/>
    <w:rsid w:val="00B12B28"/>
    <w:rsid w:val="00B14CC2"/>
    <w:rsid w:val="00B15A85"/>
    <w:rsid w:val="00B15F8B"/>
    <w:rsid w:val="00B16F44"/>
    <w:rsid w:val="00B17C9D"/>
    <w:rsid w:val="00B20EEE"/>
    <w:rsid w:val="00B21980"/>
    <w:rsid w:val="00B21D92"/>
    <w:rsid w:val="00B2217F"/>
    <w:rsid w:val="00B22434"/>
    <w:rsid w:val="00B239AB"/>
    <w:rsid w:val="00B23D4C"/>
    <w:rsid w:val="00B24344"/>
    <w:rsid w:val="00B2481F"/>
    <w:rsid w:val="00B24C81"/>
    <w:rsid w:val="00B256D1"/>
    <w:rsid w:val="00B25924"/>
    <w:rsid w:val="00B306D9"/>
    <w:rsid w:val="00B30E79"/>
    <w:rsid w:val="00B339D9"/>
    <w:rsid w:val="00B37062"/>
    <w:rsid w:val="00B42A84"/>
    <w:rsid w:val="00B441B0"/>
    <w:rsid w:val="00B4439A"/>
    <w:rsid w:val="00B44F10"/>
    <w:rsid w:val="00B454F3"/>
    <w:rsid w:val="00B46997"/>
    <w:rsid w:val="00B46F3A"/>
    <w:rsid w:val="00B50571"/>
    <w:rsid w:val="00B51938"/>
    <w:rsid w:val="00B5282A"/>
    <w:rsid w:val="00B530A6"/>
    <w:rsid w:val="00B55358"/>
    <w:rsid w:val="00B560CA"/>
    <w:rsid w:val="00B56A9E"/>
    <w:rsid w:val="00B60A73"/>
    <w:rsid w:val="00B61A4C"/>
    <w:rsid w:val="00B621C2"/>
    <w:rsid w:val="00B6330A"/>
    <w:rsid w:val="00B648ED"/>
    <w:rsid w:val="00B66470"/>
    <w:rsid w:val="00B7248E"/>
    <w:rsid w:val="00B73776"/>
    <w:rsid w:val="00B7380E"/>
    <w:rsid w:val="00B73972"/>
    <w:rsid w:val="00B754BA"/>
    <w:rsid w:val="00B75A53"/>
    <w:rsid w:val="00B77C81"/>
    <w:rsid w:val="00B809D5"/>
    <w:rsid w:val="00B83BD4"/>
    <w:rsid w:val="00B85264"/>
    <w:rsid w:val="00B8546A"/>
    <w:rsid w:val="00B86596"/>
    <w:rsid w:val="00B8686C"/>
    <w:rsid w:val="00B90FC5"/>
    <w:rsid w:val="00B91291"/>
    <w:rsid w:val="00B92921"/>
    <w:rsid w:val="00B929F4"/>
    <w:rsid w:val="00B93569"/>
    <w:rsid w:val="00B95499"/>
    <w:rsid w:val="00BA0836"/>
    <w:rsid w:val="00BA3D29"/>
    <w:rsid w:val="00BA45AB"/>
    <w:rsid w:val="00BA4E7E"/>
    <w:rsid w:val="00BA54E8"/>
    <w:rsid w:val="00BA58CA"/>
    <w:rsid w:val="00BA5C46"/>
    <w:rsid w:val="00BA60F8"/>
    <w:rsid w:val="00BA6811"/>
    <w:rsid w:val="00BA780A"/>
    <w:rsid w:val="00BB17A7"/>
    <w:rsid w:val="00BB1939"/>
    <w:rsid w:val="00BB205E"/>
    <w:rsid w:val="00BB274D"/>
    <w:rsid w:val="00BB3C84"/>
    <w:rsid w:val="00BB50C4"/>
    <w:rsid w:val="00BC009D"/>
    <w:rsid w:val="00BC04F2"/>
    <w:rsid w:val="00BC4FE7"/>
    <w:rsid w:val="00BC5B27"/>
    <w:rsid w:val="00BC69EA"/>
    <w:rsid w:val="00BC727F"/>
    <w:rsid w:val="00BD119A"/>
    <w:rsid w:val="00BD131B"/>
    <w:rsid w:val="00BD2672"/>
    <w:rsid w:val="00BD2F89"/>
    <w:rsid w:val="00BD3747"/>
    <w:rsid w:val="00BD4581"/>
    <w:rsid w:val="00BD521C"/>
    <w:rsid w:val="00BD5DF1"/>
    <w:rsid w:val="00BD6A52"/>
    <w:rsid w:val="00BE007E"/>
    <w:rsid w:val="00BE02C9"/>
    <w:rsid w:val="00BE0C59"/>
    <w:rsid w:val="00BE0F2D"/>
    <w:rsid w:val="00BE184A"/>
    <w:rsid w:val="00BE27BE"/>
    <w:rsid w:val="00BE32AF"/>
    <w:rsid w:val="00BE4DAE"/>
    <w:rsid w:val="00BE5665"/>
    <w:rsid w:val="00BE5CC5"/>
    <w:rsid w:val="00BE638A"/>
    <w:rsid w:val="00BE7588"/>
    <w:rsid w:val="00BF0BB2"/>
    <w:rsid w:val="00BF142D"/>
    <w:rsid w:val="00BF1B22"/>
    <w:rsid w:val="00BF1D4E"/>
    <w:rsid w:val="00BF1E5F"/>
    <w:rsid w:val="00BF2749"/>
    <w:rsid w:val="00BF2CB5"/>
    <w:rsid w:val="00BF5DB5"/>
    <w:rsid w:val="00BF70E9"/>
    <w:rsid w:val="00C003D6"/>
    <w:rsid w:val="00C008F2"/>
    <w:rsid w:val="00C00947"/>
    <w:rsid w:val="00C02F61"/>
    <w:rsid w:val="00C0492F"/>
    <w:rsid w:val="00C04CCF"/>
    <w:rsid w:val="00C05159"/>
    <w:rsid w:val="00C05500"/>
    <w:rsid w:val="00C0561B"/>
    <w:rsid w:val="00C063B4"/>
    <w:rsid w:val="00C07636"/>
    <w:rsid w:val="00C07D0F"/>
    <w:rsid w:val="00C10661"/>
    <w:rsid w:val="00C13C66"/>
    <w:rsid w:val="00C13C80"/>
    <w:rsid w:val="00C15D9E"/>
    <w:rsid w:val="00C20A32"/>
    <w:rsid w:val="00C20BF4"/>
    <w:rsid w:val="00C2318C"/>
    <w:rsid w:val="00C24655"/>
    <w:rsid w:val="00C24B29"/>
    <w:rsid w:val="00C26B57"/>
    <w:rsid w:val="00C27053"/>
    <w:rsid w:val="00C270BB"/>
    <w:rsid w:val="00C27454"/>
    <w:rsid w:val="00C305B3"/>
    <w:rsid w:val="00C3089D"/>
    <w:rsid w:val="00C31425"/>
    <w:rsid w:val="00C31AD5"/>
    <w:rsid w:val="00C31E40"/>
    <w:rsid w:val="00C32CD1"/>
    <w:rsid w:val="00C341AC"/>
    <w:rsid w:val="00C35555"/>
    <w:rsid w:val="00C359F1"/>
    <w:rsid w:val="00C36300"/>
    <w:rsid w:val="00C36636"/>
    <w:rsid w:val="00C379B6"/>
    <w:rsid w:val="00C37D6A"/>
    <w:rsid w:val="00C40F26"/>
    <w:rsid w:val="00C41D73"/>
    <w:rsid w:val="00C421BD"/>
    <w:rsid w:val="00C428BB"/>
    <w:rsid w:val="00C42CE9"/>
    <w:rsid w:val="00C43C8B"/>
    <w:rsid w:val="00C43DFB"/>
    <w:rsid w:val="00C50BC6"/>
    <w:rsid w:val="00C52977"/>
    <w:rsid w:val="00C52C63"/>
    <w:rsid w:val="00C54051"/>
    <w:rsid w:val="00C54620"/>
    <w:rsid w:val="00C55D33"/>
    <w:rsid w:val="00C56B48"/>
    <w:rsid w:val="00C60A6F"/>
    <w:rsid w:val="00C611CC"/>
    <w:rsid w:val="00C6150B"/>
    <w:rsid w:val="00C641CF"/>
    <w:rsid w:val="00C644D9"/>
    <w:rsid w:val="00C64C60"/>
    <w:rsid w:val="00C6506C"/>
    <w:rsid w:val="00C658B8"/>
    <w:rsid w:val="00C65E58"/>
    <w:rsid w:val="00C66931"/>
    <w:rsid w:val="00C705D3"/>
    <w:rsid w:val="00C71416"/>
    <w:rsid w:val="00C714DC"/>
    <w:rsid w:val="00C7267F"/>
    <w:rsid w:val="00C73D27"/>
    <w:rsid w:val="00C74107"/>
    <w:rsid w:val="00C745DA"/>
    <w:rsid w:val="00C75910"/>
    <w:rsid w:val="00C76237"/>
    <w:rsid w:val="00C76E2F"/>
    <w:rsid w:val="00C77B97"/>
    <w:rsid w:val="00C77C83"/>
    <w:rsid w:val="00C801D6"/>
    <w:rsid w:val="00C80554"/>
    <w:rsid w:val="00C81193"/>
    <w:rsid w:val="00C81A89"/>
    <w:rsid w:val="00C81E79"/>
    <w:rsid w:val="00C833E6"/>
    <w:rsid w:val="00C839B4"/>
    <w:rsid w:val="00C83E1E"/>
    <w:rsid w:val="00C83F79"/>
    <w:rsid w:val="00C85192"/>
    <w:rsid w:val="00C857EB"/>
    <w:rsid w:val="00C85952"/>
    <w:rsid w:val="00C86A4E"/>
    <w:rsid w:val="00C86C6F"/>
    <w:rsid w:val="00C87265"/>
    <w:rsid w:val="00C8741A"/>
    <w:rsid w:val="00C87DF9"/>
    <w:rsid w:val="00C90DB8"/>
    <w:rsid w:val="00C9355B"/>
    <w:rsid w:val="00C94270"/>
    <w:rsid w:val="00C942C9"/>
    <w:rsid w:val="00C946E6"/>
    <w:rsid w:val="00C95726"/>
    <w:rsid w:val="00C95C4C"/>
    <w:rsid w:val="00C963B7"/>
    <w:rsid w:val="00C97E6E"/>
    <w:rsid w:val="00CA0C8E"/>
    <w:rsid w:val="00CA11F2"/>
    <w:rsid w:val="00CA2D04"/>
    <w:rsid w:val="00CA3B8A"/>
    <w:rsid w:val="00CA3CB2"/>
    <w:rsid w:val="00CB00DF"/>
    <w:rsid w:val="00CB2A3A"/>
    <w:rsid w:val="00CB4F90"/>
    <w:rsid w:val="00CB6D8B"/>
    <w:rsid w:val="00CB6F06"/>
    <w:rsid w:val="00CC0109"/>
    <w:rsid w:val="00CC03B8"/>
    <w:rsid w:val="00CC12AE"/>
    <w:rsid w:val="00CC312A"/>
    <w:rsid w:val="00CC4CB3"/>
    <w:rsid w:val="00CC5ABA"/>
    <w:rsid w:val="00CC6373"/>
    <w:rsid w:val="00CD0041"/>
    <w:rsid w:val="00CD07C2"/>
    <w:rsid w:val="00CD09D7"/>
    <w:rsid w:val="00CD1C47"/>
    <w:rsid w:val="00CD2864"/>
    <w:rsid w:val="00CD39E0"/>
    <w:rsid w:val="00CD424C"/>
    <w:rsid w:val="00CD4DCA"/>
    <w:rsid w:val="00CD5768"/>
    <w:rsid w:val="00CD7D52"/>
    <w:rsid w:val="00CE0900"/>
    <w:rsid w:val="00CE18CE"/>
    <w:rsid w:val="00CE2E2E"/>
    <w:rsid w:val="00CE3039"/>
    <w:rsid w:val="00CE56D2"/>
    <w:rsid w:val="00CE6959"/>
    <w:rsid w:val="00CE6F0F"/>
    <w:rsid w:val="00CE7312"/>
    <w:rsid w:val="00CE7344"/>
    <w:rsid w:val="00CE7E27"/>
    <w:rsid w:val="00CF0BDA"/>
    <w:rsid w:val="00CF26D3"/>
    <w:rsid w:val="00CF3C99"/>
    <w:rsid w:val="00CF6A44"/>
    <w:rsid w:val="00CF7708"/>
    <w:rsid w:val="00CF7A87"/>
    <w:rsid w:val="00CF7DC0"/>
    <w:rsid w:val="00D0268B"/>
    <w:rsid w:val="00D041DE"/>
    <w:rsid w:val="00D04525"/>
    <w:rsid w:val="00D04893"/>
    <w:rsid w:val="00D05A13"/>
    <w:rsid w:val="00D05E6C"/>
    <w:rsid w:val="00D066D4"/>
    <w:rsid w:val="00D07A52"/>
    <w:rsid w:val="00D10417"/>
    <w:rsid w:val="00D10F39"/>
    <w:rsid w:val="00D11CF9"/>
    <w:rsid w:val="00D13372"/>
    <w:rsid w:val="00D152A1"/>
    <w:rsid w:val="00D1630E"/>
    <w:rsid w:val="00D208D4"/>
    <w:rsid w:val="00D21753"/>
    <w:rsid w:val="00D220EB"/>
    <w:rsid w:val="00D22C40"/>
    <w:rsid w:val="00D23485"/>
    <w:rsid w:val="00D244D6"/>
    <w:rsid w:val="00D24E96"/>
    <w:rsid w:val="00D25377"/>
    <w:rsid w:val="00D26691"/>
    <w:rsid w:val="00D26703"/>
    <w:rsid w:val="00D27313"/>
    <w:rsid w:val="00D27DDF"/>
    <w:rsid w:val="00D31BE9"/>
    <w:rsid w:val="00D31E0A"/>
    <w:rsid w:val="00D34F3C"/>
    <w:rsid w:val="00D36474"/>
    <w:rsid w:val="00D36E3A"/>
    <w:rsid w:val="00D37DB4"/>
    <w:rsid w:val="00D40694"/>
    <w:rsid w:val="00D4086E"/>
    <w:rsid w:val="00D42385"/>
    <w:rsid w:val="00D462D4"/>
    <w:rsid w:val="00D47A1B"/>
    <w:rsid w:val="00D518EC"/>
    <w:rsid w:val="00D528B8"/>
    <w:rsid w:val="00D54008"/>
    <w:rsid w:val="00D542EC"/>
    <w:rsid w:val="00D54631"/>
    <w:rsid w:val="00D56329"/>
    <w:rsid w:val="00D56879"/>
    <w:rsid w:val="00D604B4"/>
    <w:rsid w:val="00D6090B"/>
    <w:rsid w:val="00D616AA"/>
    <w:rsid w:val="00D63F47"/>
    <w:rsid w:val="00D653F4"/>
    <w:rsid w:val="00D65CD4"/>
    <w:rsid w:val="00D66669"/>
    <w:rsid w:val="00D70D6A"/>
    <w:rsid w:val="00D718B6"/>
    <w:rsid w:val="00D71F7C"/>
    <w:rsid w:val="00D72EAE"/>
    <w:rsid w:val="00D73214"/>
    <w:rsid w:val="00D737DA"/>
    <w:rsid w:val="00D739F6"/>
    <w:rsid w:val="00D743CF"/>
    <w:rsid w:val="00D74869"/>
    <w:rsid w:val="00D748A5"/>
    <w:rsid w:val="00D75F35"/>
    <w:rsid w:val="00D760A8"/>
    <w:rsid w:val="00D76E7E"/>
    <w:rsid w:val="00D812DF"/>
    <w:rsid w:val="00D8626D"/>
    <w:rsid w:val="00D8698F"/>
    <w:rsid w:val="00D91360"/>
    <w:rsid w:val="00D92B28"/>
    <w:rsid w:val="00D9341A"/>
    <w:rsid w:val="00D95595"/>
    <w:rsid w:val="00DA0B19"/>
    <w:rsid w:val="00DA167F"/>
    <w:rsid w:val="00DA2A53"/>
    <w:rsid w:val="00DA36F6"/>
    <w:rsid w:val="00DA5472"/>
    <w:rsid w:val="00DA6BA8"/>
    <w:rsid w:val="00DA74C4"/>
    <w:rsid w:val="00DA78DA"/>
    <w:rsid w:val="00DB07D3"/>
    <w:rsid w:val="00DB18F8"/>
    <w:rsid w:val="00DB3518"/>
    <w:rsid w:val="00DB39AE"/>
    <w:rsid w:val="00DB5637"/>
    <w:rsid w:val="00DB6294"/>
    <w:rsid w:val="00DB71D1"/>
    <w:rsid w:val="00DB7D29"/>
    <w:rsid w:val="00DC1C1B"/>
    <w:rsid w:val="00DC2AF2"/>
    <w:rsid w:val="00DC2E46"/>
    <w:rsid w:val="00DC3BC9"/>
    <w:rsid w:val="00DC413E"/>
    <w:rsid w:val="00DC49E0"/>
    <w:rsid w:val="00DC52AC"/>
    <w:rsid w:val="00DC6357"/>
    <w:rsid w:val="00DC63B6"/>
    <w:rsid w:val="00DD08A2"/>
    <w:rsid w:val="00DD1255"/>
    <w:rsid w:val="00DD1D3A"/>
    <w:rsid w:val="00DD27F1"/>
    <w:rsid w:val="00DD2A12"/>
    <w:rsid w:val="00DD4835"/>
    <w:rsid w:val="00DD5B45"/>
    <w:rsid w:val="00DD608D"/>
    <w:rsid w:val="00DD6605"/>
    <w:rsid w:val="00DD6FEA"/>
    <w:rsid w:val="00DD7D0C"/>
    <w:rsid w:val="00DE030E"/>
    <w:rsid w:val="00DE252F"/>
    <w:rsid w:val="00DE329B"/>
    <w:rsid w:val="00DE347F"/>
    <w:rsid w:val="00DE4351"/>
    <w:rsid w:val="00DE4CBB"/>
    <w:rsid w:val="00DE682A"/>
    <w:rsid w:val="00DE6987"/>
    <w:rsid w:val="00DE6C9F"/>
    <w:rsid w:val="00DE6D6C"/>
    <w:rsid w:val="00DE72A9"/>
    <w:rsid w:val="00DE7F55"/>
    <w:rsid w:val="00DF0C58"/>
    <w:rsid w:val="00DF0ED5"/>
    <w:rsid w:val="00DF1552"/>
    <w:rsid w:val="00DF2853"/>
    <w:rsid w:val="00DF45C4"/>
    <w:rsid w:val="00DF5756"/>
    <w:rsid w:val="00DF5A59"/>
    <w:rsid w:val="00DF61B6"/>
    <w:rsid w:val="00E015B6"/>
    <w:rsid w:val="00E02CE5"/>
    <w:rsid w:val="00E04668"/>
    <w:rsid w:val="00E07B4F"/>
    <w:rsid w:val="00E10049"/>
    <w:rsid w:val="00E105A9"/>
    <w:rsid w:val="00E10CCF"/>
    <w:rsid w:val="00E12382"/>
    <w:rsid w:val="00E12C10"/>
    <w:rsid w:val="00E13A7A"/>
    <w:rsid w:val="00E14EEF"/>
    <w:rsid w:val="00E163BA"/>
    <w:rsid w:val="00E1711B"/>
    <w:rsid w:val="00E21494"/>
    <w:rsid w:val="00E21E60"/>
    <w:rsid w:val="00E2357A"/>
    <w:rsid w:val="00E24EC7"/>
    <w:rsid w:val="00E2542A"/>
    <w:rsid w:val="00E2761E"/>
    <w:rsid w:val="00E306B7"/>
    <w:rsid w:val="00E30F51"/>
    <w:rsid w:val="00E31F5D"/>
    <w:rsid w:val="00E34C86"/>
    <w:rsid w:val="00E376B2"/>
    <w:rsid w:val="00E37FEE"/>
    <w:rsid w:val="00E40A7D"/>
    <w:rsid w:val="00E4173D"/>
    <w:rsid w:val="00E42B27"/>
    <w:rsid w:val="00E437DF"/>
    <w:rsid w:val="00E47909"/>
    <w:rsid w:val="00E47EEE"/>
    <w:rsid w:val="00E5009F"/>
    <w:rsid w:val="00E51102"/>
    <w:rsid w:val="00E52332"/>
    <w:rsid w:val="00E536CD"/>
    <w:rsid w:val="00E541DC"/>
    <w:rsid w:val="00E5538B"/>
    <w:rsid w:val="00E55B4F"/>
    <w:rsid w:val="00E55E5C"/>
    <w:rsid w:val="00E6684E"/>
    <w:rsid w:val="00E66D03"/>
    <w:rsid w:val="00E710CC"/>
    <w:rsid w:val="00E71818"/>
    <w:rsid w:val="00E74846"/>
    <w:rsid w:val="00E74B2E"/>
    <w:rsid w:val="00E77555"/>
    <w:rsid w:val="00E7795A"/>
    <w:rsid w:val="00E77A48"/>
    <w:rsid w:val="00E80482"/>
    <w:rsid w:val="00E80A13"/>
    <w:rsid w:val="00E8111B"/>
    <w:rsid w:val="00E817C8"/>
    <w:rsid w:val="00E81E86"/>
    <w:rsid w:val="00E83F6A"/>
    <w:rsid w:val="00E8448E"/>
    <w:rsid w:val="00E85B54"/>
    <w:rsid w:val="00E862C6"/>
    <w:rsid w:val="00E875A1"/>
    <w:rsid w:val="00E87734"/>
    <w:rsid w:val="00E900E0"/>
    <w:rsid w:val="00E90174"/>
    <w:rsid w:val="00E90284"/>
    <w:rsid w:val="00E9181A"/>
    <w:rsid w:val="00E91D9F"/>
    <w:rsid w:val="00E92C45"/>
    <w:rsid w:val="00E945AA"/>
    <w:rsid w:val="00E94A9D"/>
    <w:rsid w:val="00E94FE1"/>
    <w:rsid w:val="00E9501B"/>
    <w:rsid w:val="00E95C4A"/>
    <w:rsid w:val="00E95F50"/>
    <w:rsid w:val="00E96B44"/>
    <w:rsid w:val="00E9707F"/>
    <w:rsid w:val="00E972CE"/>
    <w:rsid w:val="00E97C54"/>
    <w:rsid w:val="00EA1757"/>
    <w:rsid w:val="00EA2309"/>
    <w:rsid w:val="00EA2C4D"/>
    <w:rsid w:val="00EA2E00"/>
    <w:rsid w:val="00EA3103"/>
    <w:rsid w:val="00EA5409"/>
    <w:rsid w:val="00EA5924"/>
    <w:rsid w:val="00EA656C"/>
    <w:rsid w:val="00EA7F29"/>
    <w:rsid w:val="00EB0791"/>
    <w:rsid w:val="00EB2961"/>
    <w:rsid w:val="00EB3922"/>
    <w:rsid w:val="00EB4858"/>
    <w:rsid w:val="00EB4A6C"/>
    <w:rsid w:val="00EB4BC1"/>
    <w:rsid w:val="00EB5640"/>
    <w:rsid w:val="00EB5D04"/>
    <w:rsid w:val="00EB679A"/>
    <w:rsid w:val="00EC0786"/>
    <w:rsid w:val="00EC22A3"/>
    <w:rsid w:val="00EC5B45"/>
    <w:rsid w:val="00EC5BF0"/>
    <w:rsid w:val="00EC67C8"/>
    <w:rsid w:val="00EC6ABE"/>
    <w:rsid w:val="00EC7871"/>
    <w:rsid w:val="00EC7BFD"/>
    <w:rsid w:val="00ED04C5"/>
    <w:rsid w:val="00ED124A"/>
    <w:rsid w:val="00ED2D6D"/>
    <w:rsid w:val="00ED313A"/>
    <w:rsid w:val="00ED5808"/>
    <w:rsid w:val="00ED61DF"/>
    <w:rsid w:val="00ED66EC"/>
    <w:rsid w:val="00EE0677"/>
    <w:rsid w:val="00EE09C8"/>
    <w:rsid w:val="00EE3C72"/>
    <w:rsid w:val="00EE5E4B"/>
    <w:rsid w:val="00EF156D"/>
    <w:rsid w:val="00EF1941"/>
    <w:rsid w:val="00EF1FF1"/>
    <w:rsid w:val="00EF24DB"/>
    <w:rsid w:val="00EF3AB3"/>
    <w:rsid w:val="00EF3D08"/>
    <w:rsid w:val="00EF4C06"/>
    <w:rsid w:val="00EF4C36"/>
    <w:rsid w:val="00EF586B"/>
    <w:rsid w:val="00EF7C9F"/>
    <w:rsid w:val="00F00D53"/>
    <w:rsid w:val="00F0161B"/>
    <w:rsid w:val="00F0423C"/>
    <w:rsid w:val="00F06218"/>
    <w:rsid w:val="00F06772"/>
    <w:rsid w:val="00F06BD8"/>
    <w:rsid w:val="00F078F5"/>
    <w:rsid w:val="00F07D10"/>
    <w:rsid w:val="00F12759"/>
    <w:rsid w:val="00F12FB2"/>
    <w:rsid w:val="00F16083"/>
    <w:rsid w:val="00F16188"/>
    <w:rsid w:val="00F1640A"/>
    <w:rsid w:val="00F16781"/>
    <w:rsid w:val="00F16FAE"/>
    <w:rsid w:val="00F17473"/>
    <w:rsid w:val="00F235AD"/>
    <w:rsid w:val="00F250F0"/>
    <w:rsid w:val="00F25533"/>
    <w:rsid w:val="00F26627"/>
    <w:rsid w:val="00F2681F"/>
    <w:rsid w:val="00F26838"/>
    <w:rsid w:val="00F26854"/>
    <w:rsid w:val="00F31F42"/>
    <w:rsid w:val="00F32FD0"/>
    <w:rsid w:val="00F33954"/>
    <w:rsid w:val="00F33DCE"/>
    <w:rsid w:val="00F34A69"/>
    <w:rsid w:val="00F357BF"/>
    <w:rsid w:val="00F35975"/>
    <w:rsid w:val="00F361AD"/>
    <w:rsid w:val="00F3635C"/>
    <w:rsid w:val="00F36C8E"/>
    <w:rsid w:val="00F3781B"/>
    <w:rsid w:val="00F407E3"/>
    <w:rsid w:val="00F41DD3"/>
    <w:rsid w:val="00F4348C"/>
    <w:rsid w:val="00F434B6"/>
    <w:rsid w:val="00F447C8"/>
    <w:rsid w:val="00F44D20"/>
    <w:rsid w:val="00F4500D"/>
    <w:rsid w:val="00F47869"/>
    <w:rsid w:val="00F50246"/>
    <w:rsid w:val="00F51F63"/>
    <w:rsid w:val="00F53333"/>
    <w:rsid w:val="00F53E6A"/>
    <w:rsid w:val="00F5462B"/>
    <w:rsid w:val="00F56299"/>
    <w:rsid w:val="00F60A50"/>
    <w:rsid w:val="00F60FF2"/>
    <w:rsid w:val="00F6145A"/>
    <w:rsid w:val="00F61792"/>
    <w:rsid w:val="00F624C4"/>
    <w:rsid w:val="00F63445"/>
    <w:rsid w:val="00F641B7"/>
    <w:rsid w:val="00F6693C"/>
    <w:rsid w:val="00F71767"/>
    <w:rsid w:val="00F73E4B"/>
    <w:rsid w:val="00F74D2C"/>
    <w:rsid w:val="00F74E37"/>
    <w:rsid w:val="00F7679D"/>
    <w:rsid w:val="00F7727F"/>
    <w:rsid w:val="00F80B6F"/>
    <w:rsid w:val="00F80F4C"/>
    <w:rsid w:val="00F81303"/>
    <w:rsid w:val="00F8140B"/>
    <w:rsid w:val="00F81F3D"/>
    <w:rsid w:val="00F8234E"/>
    <w:rsid w:val="00F83450"/>
    <w:rsid w:val="00F83CB6"/>
    <w:rsid w:val="00F84A40"/>
    <w:rsid w:val="00F85995"/>
    <w:rsid w:val="00F85E39"/>
    <w:rsid w:val="00F86A20"/>
    <w:rsid w:val="00F86C5A"/>
    <w:rsid w:val="00F87485"/>
    <w:rsid w:val="00F90B3E"/>
    <w:rsid w:val="00F916A3"/>
    <w:rsid w:val="00F943FB"/>
    <w:rsid w:val="00F966B7"/>
    <w:rsid w:val="00FA0BA1"/>
    <w:rsid w:val="00FA152D"/>
    <w:rsid w:val="00FA4E4E"/>
    <w:rsid w:val="00FA50D9"/>
    <w:rsid w:val="00FA5772"/>
    <w:rsid w:val="00FA5D7D"/>
    <w:rsid w:val="00FA61F8"/>
    <w:rsid w:val="00FA650E"/>
    <w:rsid w:val="00FA72E5"/>
    <w:rsid w:val="00FA77BC"/>
    <w:rsid w:val="00FB059A"/>
    <w:rsid w:val="00FB3385"/>
    <w:rsid w:val="00FB3D49"/>
    <w:rsid w:val="00FB63D8"/>
    <w:rsid w:val="00FB6DE4"/>
    <w:rsid w:val="00FB71A7"/>
    <w:rsid w:val="00FB75C1"/>
    <w:rsid w:val="00FC0C9C"/>
    <w:rsid w:val="00FC1447"/>
    <w:rsid w:val="00FC165B"/>
    <w:rsid w:val="00FC1B03"/>
    <w:rsid w:val="00FC1D6B"/>
    <w:rsid w:val="00FC1FB0"/>
    <w:rsid w:val="00FC26B0"/>
    <w:rsid w:val="00FC2D2F"/>
    <w:rsid w:val="00FC3157"/>
    <w:rsid w:val="00FC321C"/>
    <w:rsid w:val="00FC485F"/>
    <w:rsid w:val="00FC553C"/>
    <w:rsid w:val="00FC5F71"/>
    <w:rsid w:val="00FC602C"/>
    <w:rsid w:val="00FC7F18"/>
    <w:rsid w:val="00FD08D9"/>
    <w:rsid w:val="00FD21AE"/>
    <w:rsid w:val="00FD26AE"/>
    <w:rsid w:val="00FD37F5"/>
    <w:rsid w:val="00FD4213"/>
    <w:rsid w:val="00FD45D4"/>
    <w:rsid w:val="00FD4F53"/>
    <w:rsid w:val="00FD5F86"/>
    <w:rsid w:val="00FE0E97"/>
    <w:rsid w:val="00FE1956"/>
    <w:rsid w:val="00FE1AF1"/>
    <w:rsid w:val="00FE1EC6"/>
    <w:rsid w:val="00FE218A"/>
    <w:rsid w:val="00FE349E"/>
    <w:rsid w:val="00FE4B8B"/>
    <w:rsid w:val="00FE58DE"/>
    <w:rsid w:val="00FE644E"/>
    <w:rsid w:val="00FE6E64"/>
    <w:rsid w:val="00FE7491"/>
    <w:rsid w:val="00FE7EC2"/>
    <w:rsid w:val="00FF3C98"/>
    <w:rsid w:val="00FF4FC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8BF3E0"/>
  <w15:docId w15:val="{F5508E80-3045-4F4B-B943-A88AF25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9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492F"/>
    <w:pPr>
      <w:keepNext/>
      <w:keepLines/>
      <w:spacing w:after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3">
    <w:name w:val="heading 3"/>
    <w:basedOn w:val="Normal"/>
    <w:next w:val="Normal"/>
    <w:qFormat/>
    <w:rsid w:val="00570C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rsid w:val="00570C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rsid w:val="00A1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212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B488D"/>
    <w:rPr>
      <w:b/>
      <w:bCs/>
    </w:rPr>
  </w:style>
  <w:style w:type="paragraph" w:customStyle="1" w:styleId="Bulleted">
    <w:name w:val="Bulleted"/>
    <w:basedOn w:val="Normal"/>
    <w:rsid w:val="00EC67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017A"/>
    <w:pPr>
      <w:ind w:left="720"/>
    </w:pPr>
  </w:style>
  <w:style w:type="paragraph" w:styleId="BalloonText">
    <w:name w:val="Balloon Text"/>
    <w:basedOn w:val="Normal"/>
    <w:link w:val="BalloonTextChar"/>
    <w:rsid w:val="004B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5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81A89"/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rsid w:val="00E55B4F"/>
    <w:rPr>
      <w:color w:val="0000FF"/>
      <w:u w:val="single"/>
    </w:rPr>
  </w:style>
  <w:style w:type="table" w:styleId="TableGrid">
    <w:name w:val="Table Grid"/>
    <w:basedOn w:val="TableNormal"/>
    <w:rsid w:val="00026C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2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51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5F8B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B41B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492F"/>
    <w:rPr>
      <w:rFonts w:ascii="Arial" w:eastAsiaTheme="majorEastAsia" w:hAnsi="Arial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NumbList3">
    <w:name w:val="NumbList3"/>
    <w:basedOn w:val="Normal"/>
    <w:rsid w:val="00C0492F"/>
    <w:pPr>
      <w:numPr>
        <w:numId w:val="2"/>
      </w:numPr>
    </w:pPr>
  </w:style>
  <w:style w:type="character" w:styleId="CommentReference">
    <w:name w:val="annotation reference"/>
    <w:basedOn w:val="DefaultParagraphFont"/>
    <w:rsid w:val="00074F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4FF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4FFB"/>
    <w:rPr>
      <w:rFonts w:ascii="Arial" w:hAnsi="Arial" w:cs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C26B5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365D-59CE-4A65-BC7D-A3D10241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EssexFire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cp:lastModifiedBy>Anthony Maude 42078422</cp:lastModifiedBy>
  <cp:revision>2</cp:revision>
  <cp:lastPrinted>2018-02-23T08:09:00Z</cp:lastPrinted>
  <dcterms:created xsi:type="dcterms:W3CDTF">2018-05-23T16:22:00Z</dcterms:created>
  <dcterms:modified xsi:type="dcterms:W3CDTF">2018-05-23T16:22:00Z</dcterms:modified>
</cp:coreProperties>
</file>