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7F26" w:rsidRPr="0006742C" w:rsidRDefault="00E8395D" w:rsidP="008D760B">
      <w:pPr>
        <w:jc w:val="center"/>
        <w:rPr>
          <w:rFonts w:ascii="Arial" w:hAnsi="Arial" w:cs="Arial"/>
          <w:b/>
          <w:u w:val="single"/>
        </w:rPr>
      </w:pPr>
      <w:r w:rsidRPr="0006742C">
        <w:rPr>
          <w:rFonts w:ascii="Arial" w:hAnsi="Arial" w:cs="Arial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C58E927" wp14:editId="79F5775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0" cy="0"/>
                <wp:effectExtent l="9525" t="9525" r="9525" b="9525"/>
                <wp:wrapNone/>
                <wp:docPr id="2" name="TitusSignature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0" cy="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70C6" w:rsidRDefault="00DB70C6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Version:1.10.0.3</w:t>
                            </w:r>
                          </w:p>
                          <w:p w:rsidR="00DB70C6" w:rsidRDefault="00DB70C6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Hash:aRVa0p3TI0aY+Np/tcroQ6S7N/I=</w:t>
                            </w:r>
                          </w:p>
                          <w:p w:rsidR="00B12BC2" w:rsidRDefault="00B12BC2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itusSignature" o:spid="_x0000_s1026" type="#_x0000_t202" style="position:absolute;left:0;text-align:left;margin-left:0;margin-top:0;width:0;height:0;z-index:251657728;visibility:hidden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">
                <v:textbox style="mso-fit-shape-to-text:t">
                  <w:txbxContent>
                    <w:p w:rsidR="00DB70C6" w:rsidRDefault="00DB70C6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Version:1.10.0.3</w:t>
                      </w:r>
                    </w:p>
                    <w:p w:rsidR="00DB70C6" w:rsidRDefault="00DB70C6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Hash:aRVa0p3TI0aY+Np/tcroQ6S7N/I=</w:t>
                      </w:r>
                    </w:p>
                    <w:p w:rsidR="00B12BC2" w:rsidRDefault="00B12BC2">
                      <w:pPr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7F26" w:rsidRPr="0006742C">
        <w:rPr>
          <w:rFonts w:ascii="Arial" w:hAnsi="Arial" w:cs="Arial"/>
          <w:b/>
          <w:u w:val="single"/>
        </w:rPr>
        <w:t>Briefing Note</w:t>
      </w:r>
      <w:r w:rsidR="00B757D4" w:rsidRPr="0006742C">
        <w:rPr>
          <w:rFonts w:ascii="Arial" w:hAnsi="Arial" w:cs="Arial"/>
          <w:b/>
          <w:u w:val="single"/>
        </w:rPr>
        <w:t xml:space="preserve"> for the</w:t>
      </w:r>
      <w:r w:rsidR="00F223FA">
        <w:rPr>
          <w:rFonts w:ascii="Arial" w:hAnsi="Arial" w:cs="Arial"/>
          <w:b/>
          <w:u w:val="single"/>
        </w:rPr>
        <w:t xml:space="preserve"> Chelmsford </w:t>
      </w:r>
      <w:r w:rsidR="00B757D4" w:rsidRPr="0006742C">
        <w:rPr>
          <w:rFonts w:ascii="Arial" w:hAnsi="Arial" w:cs="Arial"/>
          <w:b/>
          <w:u w:val="single"/>
        </w:rPr>
        <w:t>Police and Crime Commissioner</w:t>
      </w:r>
      <w:r w:rsidR="00F223FA">
        <w:rPr>
          <w:rFonts w:ascii="Arial" w:hAnsi="Arial" w:cs="Arial"/>
          <w:b/>
          <w:u w:val="single"/>
        </w:rPr>
        <w:t xml:space="preserve"> Meeting 2</w:t>
      </w:r>
      <w:r w:rsidR="00F223FA" w:rsidRPr="00F223FA">
        <w:rPr>
          <w:rFonts w:ascii="Arial" w:hAnsi="Arial" w:cs="Arial"/>
          <w:b/>
          <w:u w:val="single"/>
          <w:vertAlign w:val="superscript"/>
        </w:rPr>
        <w:t>nd</w:t>
      </w:r>
      <w:r w:rsidR="00F223FA">
        <w:rPr>
          <w:rFonts w:ascii="Arial" w:hAnsi="Arial" w:cs="Arial"/>
          <w:b/>
          <w:u w:val="single"/>
        </w:rPr>
        <w:t xml:space="preserve"> March 2017</w:t>
      </w:r>
    </w:p>
    <w:p w:rsidR="00B12BC2" w:rsidRPr="0006742C" w:rsidRDefault="001C2792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2848" behindDoc="1" locked="0" layoutInCell="1" allowOverlap="1" wp14:anchorId="0F11670C" wp14:editId="29AAFEFE">
            <wp:simplePos x="0" y="0"/>
            <wp:positionH relativeFrom="column">
              <wp:posOffset>1752600</wp:posOffset>
            </wp:positionH>
            <wp:positionV relativeFrom="paragraph">
              <wp:posOffset>139065</wp:posOffset>
            </wp:positionV>
            <wp:extent cx="2492375" cy="1076325"/>
            <wp:effectExtent l="0" t="0" r="3175" b="9525"/>
            <wp:wrapTight wrapText="bothSides">
              <wp:wrapPolygon edited="0">
                <wp:start x="0" y="0"/>
                <wp:lineTo x="0" y="21409"/>
                <wp:lineTo x="21462" y="21409"/>
                <wp:lineTo x="2146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C-logo-blue-BG (2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237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5E08" w:rsidRDefault="00AD5E08" w:rsidP="00B12BC2">
      <w:pPr>
        <w:rPr>
          <w:rFonts w:ascii="Arial" w:hAnsi="Arial" w:cs="Arial"/>
        </w:rPr>
      </w:pPr>
    </w:p>
    <w:p w:rsidR="001C2792" w:rsidRDefault="001C2792" w:rsidP="00B12BC2">
      <w:pPr>
        <w:rPr>
          <w:rFonts w:ascii="Arial" w:hAnsi="Arial" w:cs="Arial"/>
        </w:rPr>
      </w:pPr>
    </w:p>
    <w:p w:rsidR="001C2792" w:rsidRDefault="001C2792" w:rsidP="00B12BC2">
      <w:pPr>
        <w:rPr>
          <w:rFonts w:ascii="Arial" w:hAnsi="Arial" w:cs="Arial"/>
        </w:rPr>
      </w:pPr>
    </w:p>
    <w:p w:rsidR="001C2792" w:rsidRDefault="001C2792" w:rsidP="00B12BC2">
      <w:pPr>
        <w:rPr>
          <w:rFonts w:ascii="Arial" w:hAnsi="Arial" w:cs="Arial"/>
        </w:rPr>
      </w:pPr>
    </w:p>
    <w:p w:rsidR="001C2792" w:rsidRDefault="001C2792" w:rsidP="00B12BC2">
      <w:pPr>
        <w:rPr>
          <w:rFonts w:ascii="Arial" w:hAnsi="Arial" w:cs="Arial"/>
        </w:rPr>
      </w:pPr>
    </w:p>
    <w:p w:rsidR="001C2792" w:rsidRPr="0006742C" w:rsidRDefault="001C2792" w:rsidP="00B12BC2">
      <w:pPr>
        <w:rPr>
          <w:rFonts w:ascii="Arial" w:hAnsi="Arial" w:cs="Arial"/>
        </w:rPr>
      </w:pPr>
    </w:p>
    <w:p w:rsidR="00B12BC2" w:rsidRPr="0006742C" w:rsidRDefault="00F223FA" w:rsidP="00B12BC2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Chelmsford </w:t>
      </w:r>
      <w:r w:rsidR="00B12BC2" w:rsidRPr="0006742C">
        <w:rPr>
          <w:rFonts w:ascii="Arial" w:hAnsi="Arial" w:cs="Arial"/>
          <w:b/>
          <w:u w:val="single"/>
        </w:rPr>
        <w:t>District Profile</w:t>
      </w:r>
    </w:p>
    <w:p w:rsidR="00B12BC2" w:rsidRPr="0006742C" w:rsidRDefault="00B12BC2" w:rsidP="00B12BC2">
      <w:pPr>
        <w:rPr>
          <w:rFonts w:ascii="Arial" w:hAnsi="Arial" w:cs="Arial"/>
        </w:rPr>
      </w:pPr>
    </w:p>
    <w:p w:rsidR="0040373A" w:rsidRPr="0006742C" w:rsidRDefault="0040373A" w:rsidP="0040373A">
      <w:pPr>
        <w:rPr>
          <w:rFonts w:ascii="Arial" w:hAnsi="Arial" w:cs="Arial"/>
        </w:rPr>
      </w:pPr>
      <w:r w:rsidRPr="0006742C">
        <w:rPr>
          <w:rFonts w:ascii="Arial" w:hAnsi="Arial" w:cs="Arial"/>
        </w:rPr>
        <w:t>Chelmsford is part of the North Local Policing Area (LPA), which is sub-divided into four District Policing Areas (DPA</w:t>
      </w:r>
      <w:r w:rsidR="00A224A3" w:rsidRPr="0006742C">
        <w:rPr>
          <w:rFonts w:ascii="Arial" w:hAnsi="Arial" w:cs="Arial"/>
        </w:rPr>
        <w:t>s</w:t>
      </w:r>
      <w:r w:rsidRPr="0006742C">
        <w:rPr>
          <w:rFonts w:ascii="Arial" w:hAnsi="Arial" w:cs="Arial"/>
        </w:rPr>
        <w:t>).</w:t>
      </w:r>
      <w:r w:rsidR="00333584" w:rsidRPr="0006742C">
        <w:rPr>
          <w:rFonts w:ascii="Arial" w:hAnsi="Arial" w:cs="Arial"/>
        </w:rPr>
        <w:t xml:space="preserve"> </w:t>
      </w:r>
      <w:r w:rsidRPr="0006742C">
        <w:rPr>
          <w:rFonts w:ascii="Arial" w:hAnsi="Arial" w:cs="Arial"/>
        </w:rPr>
        <w:t xml:space="preserve"> Chelmsford </w:t>
      </w:r>
      <w:r w:rsidR="00F6093B" w:rsidRPr="0006742C">
        <w:rPr>
          <w:rFonts w:ascii="Arial" w:hAnsi="Arial" w:cs="Arial"/>
        </w:rPr>
        <w:t xml:space="preserve">and </w:t>
      </w:r>
      <w:r w:rsidRPr="0006742C">
        <w:rPr>
          <w:rFonts w:ascii="Arial" w:hAnsi="Arial" w:cs="Arial"/>
        </w:rPr>
        <w:t xml:space="preserve">Maldon </w:t>
      </w:r>
      <w:r w:rsidR="00F6093B" w:rsidRPr="0006742C">
        <w:rPr>
          <w:rFonts w:ascii="Arial" w:hAnsi="Arial" w:cs="Arial"/>
        </w:rPr>
        <w:t>jointly</w:t>
      </w:r>
      <w:r w:rsidRPr="0006742C">
        <w:rPr>
          <w:rFonts w:ascii="Arial" w:hAnsi="Arial" w:cs="Arial"/>
        </w:rPr>
        <w:t xml:space="preserve"> form a single DPA under the command of a District </w:t>
      </w:r>
      <w:r w:rsidR="00675705" w:rsidRPr="0006742C">
        <w:rPr>
          <w:rFonts w:ascii="Arial" w:hAnsi="Arial" w:cs="Arial"/>
        </w:rPr>
        <w:t>C</w:t>
      </w:r>
      <w:r w:rsidRPr="0006742C">
        <w:rPr>
          <w:rFonts w:ascii="Arial" w:hAnsi="Arial" w:cs="Arial"/>
        </w:rPr>
        <w:t xml:space="preserve">ommander. </w:t>
      </w:r>
    </w:p>
    <w:p w:rsidR="0040373A" w:rsidRPr="0006742C" w:rsidRDefault="0040373A" w:rsidP="0040373A">
      <w:pPr>
        <w:rPr>
          <w:rFonts w:ascii="Arial" w:hAnsi="Arial" w:cs="Arial"/>
        </w:rPr>
      </w:pPr>
    </w:p>
    <w:p w:rsidR="0040373A" w:rsidRPr="0006742C" w:rsidRDefault="0040373A" w:rsidP="0040373A">
      <w:pPr>
        <w:rPr>
          <w:rFonts w:ascii="Arial" w:hAnsi="Arial" w:cs="Arial"/>
        </w:rPr>
      </w:pPr>
      <w:r w:rsidRPr="0006742C">
        <w:rPr>
          <w:rFonts w:ascii="Arial" w:hAnsi="Arial" w:cs="Arial"/>
        </w:rPr>
        <w:t xml:space="preserve">The city of Chelmsford is situated in the heart of Essex and covers 133 square miles.  Chelmsford </w:t>
      </w:r>
      <w:r w:rsidR="00964EA5" w:rsidRPr="0006742C">
        <w:rPr>
          <w:rFonts w:ascii="Arial" w:hAnsi="Arial" w:cs="Arial"/>
        </w:rPr>
        <w:t xml:space="preserve">has a </w:t>
      </w:r>
      <w:r w:rsidRPr="0006742C">
        <w:rPr>
          <w:rFonts w:ascii="Arial" w:hAnsi="Arial" w:cs="Arial"/>
        </w:rPr>
        <w:t>population</w:t>
      </w:r>
      <w:r w:rsidR="00675705" w:rsidRPr="0006742C">
        <w:rPr>
          <w:rFonts w:ascii="Arial" w:hAnsi="Arial" w:cs="Arial"/>
        </w:rPr>
        <w:t xml:space="preserve"> </w:t>
      </w:r>
      <w:r w:rsidR="00964EA5" w:rsidRPr="0006742C">
        <w:rPr>
          <w:rFonts w:ascii="Arial" w:hAnsi="Arial" w:cs="Arial"/>
        </w:rPr>
        <w:t xml:space="preserve">of </w:t>
      </w:r>
      <w:r w:rsidRPr="0006742C">
        <w:rPr>
          <w:rFonts w:ascii="Arial" w:hAnsi="Arial" w:cs="Arial"/>
        </w:rPr>
        <w:t xml:space="preserve">168,310 </w:t>
      </w:r>
      <w:r w:rsidR="00964EA5" w:rsidRPr="0006742C">
        <w:rPr>
          <w:rFonts w:ascii="Arial" w:hAnsi="Arial" w:cs="Arial"/>
        </w:rPr>
        <w:t>(</w:t>
      </w:r>
      <w:r w:rsidR="00675705" w:rsidRPr="0006742C">
        <w:rPr>
          <w:rFonts w:ascii="Arial" w:hAnsi="Arial" w:cs="Arial"/>
        </w:rPr>
        <w:t xml:space="preserve">based on </w:t>
      </w:r>
      <w:r w:rsidR="00964EA5" w:rsidRPr="0006742C">
        <w:rPr>
          <w:rFonts w:ascii="Arial" w:hAnsi="Arial" w:cs="Arial"/>
        </w:rPr>
        <w:t xml:space="preserve">the </w:t>
      </w:r>
      <w:r w:rsidRPr="0006742C">
        <w:rPr>
          <w:rFonts w:ascii="Arial" w:hAnsi="Arial" w:cs="Arial"/>
        </w:rPr>
        <w:t xml:space="preserve">2011 Census), which amounts to just under 12% of the total population of Essex.  Anglia Ruskin University has </w:t>
      </w:r>
      <w:r w:rsidR="000F7F94" w:rsidRPr="0006742C">
        <w:rPr>
          <w:rFonts w:ascii="Arial" w:hAnsi="Arial" w:cs="Arial"/>
        </w:rPr>
        <w:t>over 6,000</w:t>
      </w:r>
      <w:r w:rsidRPr="0006742C">
        <w:rPr>
          <w:rFonts w:ascii="Arial" w:hAnsi="Arial" w:cs="Arial"/>
        </w:rPr>
        <w:t xml:space="preserve"> students, which increases the population of the city significantly during term-time.  Chelmsford is only 35 minutes away from London by train and </w:t>
      </w:r>
      <w:r w:rsidR="00B404F1" w:rsidRPr="0006742C">
        <w:rPr>
          <w:rFonts w:ascii="Arial" w:hAnsi="Arial" w:cs="Arial"/>
        </w:rPr>
        <w:t>is within easy access to</w:t>
      </w:r>
      <w:r w:rsidRPr="0006742C">
        <w:rPr>
          <w:rFonts w:ascii="Arial" w:hAnsi="Arial" w:cs="Arial"/>
        </w:rPr>
        <w:t xml:space="preserve"> Stansted and Southend Airports.  </w:t>
      </w:r>
    </w:p>
    <w:p w:rsidR="0040373A" w:rsidRPr="0006742C" w:rsidRDefault="0040373A" w:rsidP="0040373A">
      <w:pPr>
        <w:rPr>
          <w:rFonts w:ascii="Arial" w:hAnsi="Arial" w:cs="Arial"/>
        </w:rPr>
      </w:pPr>
    </w:p>
    <w:p w:rsidR="0040373A" w:rsidRPr="0006742C" w:rsidRDefault="0040373A" w:rsidP="0040373A">
      <w:pPr>
        <w:rPr>
          <w:rFonts w:ascii="Arial" w:hAnsi="Arial" w:cs="Arial"/>
        </w:rPr>
      </w:pPr>
      <w:r w:rsidRPr="0006742C">
        <w:rPr>
          <w:rFonts w:ascii="Arial" w:hAnsi="Arial" w:cs="Arial"/>
        </w:rPr>
        <w:t>Chelmsford was awarded city s</w:t>
      </w:r>
      <w:r w:rsidR="00A224A3" w:rsidRPr="0006742C">
        <w:rPr>
          <w:rFonts w:ascii="Arial" w:hAnsi="Arial" w:cs="Arial"/>
        </w:rPr>
        <w:t>tatus in 2012.  Whilst</w:t>
      </w:r>
      <w:r w:rsidR="00333584" w:rsidRPr="0006742C">
        <w:rPr>
          <w:rFonts w:ascii="Arial" w:hAnsi="Arial" w:cs="Arial"/>
        </w:rPr>
        <w:t xml:space="preserve"> the city is a focal point</w:t>
      </w:r>
      <w:r w:rsidR="00A224A3" w:rsidRPr="0006742C">
        <w:rPr>
          <w:rFonts w:ascii="Arial" w:hAnsi="Arial" w:cs="Arial"/>
        </w:rPr>
        <w:t>,</w:t>
      </w:r>
      <w:r w:rsidRPr="0006742C">
        <w:rPr>
          <w:rFonts w:ascii="Arial" w:hAnsi="Arial" w:cs="Arial"/>
        </w:rPr>
        <w:t xml:space="preserve"> the area also includes the town of South</w:t>
      </w:r>
      <w:r w:rsidR="00A224A3" w:rsidRPr="0006742C">
        <w:rPr>
          <w:rFonts w:ascii="Arial" w:hAnsi="Arial" w:cs="Arial"/>
        </w:rPr>
        <w:t xml:space="preserve"> Woodham Ferrers, plus several </w:t>
      </w:r>
      <w:r w:rsidRPr="0006742C">
        <w:rPr>
          <w:rFonts w:ascii="Arial" w:hAnsi="Arial" w:cs="Arial"/>
        </w:rPr>
        <w:t xml:space="preserve">villages and open countryside - of which over a third is designated as ‘Green Belt’.  </w:t>
      </w:r>
    </w:p>
    <w:p w:rsidR="0040373A" w:rsidRPr="0006742C" w:rsidRDefault="0040373A" w:rsidP="0040373A">
      <w:pPr>
        <w:rPr>
          <w:rFonts w:ascii="Arial" w:hAnsi="Arial" w:cs="Arial"/>
        </w:rPr>
      </w:pPr>
    </w:p>
    <w:p w:rsidR="0040373A" w:rsidRPr="0006742C" w:rsidRDefault="0040373A" w:rsidP="0040373A">
      <w:pPr>
        <w:rPr>
          <w:rFonts w:ascii="Arial" w:hAnsi="Arial" w:cs="Arial"/>
        </w:rPr>
      </w:pPr>
      <w:r w:rsidRPr="0006742C">
        <w:rPr>
          <w:rFonts w:ascii="Arial" w:hAnsi="Arial" w:cs="Arial"/>
        </w:rPr>
        <w:t>Chelmsford is an affluent area</w:t>
      </w:r>
      <w:r w:rsidR="00333584" w:rsidRPr="0006742C">
        <w:rPr>
          <w:rFonts w:ascii="Arial" w:hAnsi="Arial" w:cs="Arial"/>
        </w:rPr>
        <w:t xml:space="preserve"> with </w:t>
      </w:r>
      <w:r w:rsidRPr="0006742C">
        <w:rPr>
          <w:rFonts w:ascii="Arial" w:hAnsi="Arial" w:cs="Arial"/>
        </w:rPr>
        <w:t>excellent visitor attractions</w:t>
      </w:r>
      <w:r w:rsidR="00333584" w:rsidRPr="0006742C">
        <w:rPr>
          <w:rFonts w:ascii="Arial" w:hAnsi="Arial" w:cs="Arial"/>
        </w:rPr>
        <w:t xml:space="preserve">.  </w:t>
      </w:r>
      <w:r w:rsidRPr="0006742C">
        <w:rPr>
          <w:rFonts w:ascii="Arial" w:hAnsi="Arial" w:cs="Arial"/>
        </w:rPr>
        <w:t xml:space="preserve">The city hosts a variety of events </w:t>
      </w:r>
      <w:r w:rsidR="00333584" w:rsidRPr="0006742C">
        <w:rPr>
          <w:rFonts w:ascii="Arial" w:hAnsi="Arial" w:cs="Arial"/>
        </w:rPr>
        <w:t xml:space="preserve">and festivals including </w:t>
      </w:r>
      <w:r w:rsidR="00E344F5" w:rsidRPr="0006742C">
        <w:rPr>
          <w:rFonts w:ascii="Arial" w:hAnsi="Arial" w:cs="Arial"/>
        </w:rPr>
        <w:t xml:space="preserve">the </w:t>
      </w:r>
      <w:r w:rsidR="00333584" w:rsidRPr="0006742C">
        <w:rPr>
          <w:rFonts w:ascii="Arial" w:hAnsi="Arial" w:cs="Arial"/>
        </w:rPr>
        <w:t xml:space="preserve">‘V’ </w:t>
      </w:r>
      <w:r w:rsidR="00E344F5" w:rsidRPr="0006742C">
        <w:rPr>
          <w:rFonts w:ascii="Arial" w:hAnsi="Arial" w:cs="Arial"/>
        </w:rPr>
        <w:t xml:space="preserve">Festival </w:t>
      </w:r>
      <w:r w:rsidR="00333584" w:rsidRPr="0006742C">
        <w:rPr>
          <w:rFonts w:ascii="Arial" w:hAnsi="Arial" w:cs="Arial"/>
        </w:rPr>
        <w:t xml:space="preserve">at </w:t>
      </w:r>
      <w:proofErr w:type="spellStart"/>
      <w:r w:rsidR="00333584" w:rsidRPr="0006742C">
        <w:rPr>
          <w:rFonts w:ascii="Arial" w:hAnsi="Arial" w:cs="Arial"/>
        </w:rPr>
        <w:t>Hylands</w:t>
      </w:r>
      <w:proofErr w:type="spellEnd"/>
      <w:r w:rsidR="00333584" w:rsidRPr="0006742C">
        <w:rPr>
          <w:rFonts w:ascii="Arial" w:hAnsi="Arial" w:cs="Arial"/>
        </w:rPr>
        <w:t xml:space="preserve"> Park.  </w:t>
      </w:r>
      <w:r w:rsidRPr="0006742C">
        <w:rPr>
          <w:rFonts w:ascii="Arial" w:hAnsi="Arial" w:cs="Arial"/>
        </w:rPr>
        <w:t>The</w:t>
      </w:r>
      <w:r w:rsidR="00333584" w:rsidRPr="0006742C">
        <w:rPr>
          <w:rFonts w:ascii="Arial" w:hAnsi="Arial" w:cs="Arial"/>
        </w:rPr>
        <w:t xml:space="preserve">re is </w:t>
      </w:r>
      <w:r w:rsidRPr="0006742C">
        <w:rPr>
          <w:rFonts w:ascii="Arial" w:hAnsi="Arial" w:cs="Arial"/>
        </w:rPr>
        <w:t xml:space="preserve">a thriving night-time economy, with a licensing capacity of over 15,000 which is often reached on Wednesday, Friday and Saturday nights. </w:t>
      </w:r>
      <w:r w:rsidR="0006742C">
        <w:rPr>
          <w:rFonts w:ascii="Arial" w:hAnsi="Arial" w:cs="Arial"/>
        </w:rPr>
        <w:t xml:space="preserve"> </w:t>
      </w:r>
    </w:p>
    <w:p w:rsidR="000D612D" w:rsidRPr="0006742C" w:rsidRDefault="000D612D" w:rsidP="00B12BC2">
      <w:pPr>
        <w:rPr>
          <w:rFonts w:ascii="Arial" w:hAnsi="Arial" w:cs="Arial"/>
        </w:rPr>
      </w:pPr>
    </w:p>
    <w:p w:rsidR="00B12BC2" w:rsidRPr="0006742C" w:rsidRDefault="00B12BC2" w:rsidP="00B12BC2">
      <w:pPr>
        <w:rPr>
          <w:rFonts w:ascii="Arial" w:hAnsi="Arial" w:cs="Arial"/>
          <w:b/>
          <w:u w:val="single"/>
        </w:rPr>
      </w:pPr>
      <w:r w:rsidRPr="0006742C">
        <w:rPr>
          <w:rFonts w:ascii="Arial" w:hAnsi="Arial" w:cs="Arial"/>
          <w:b/>
          <w:u w:val="single"/>
        </w:rPr>
        <w:t xml:space="preserve">Policing </w:t>
      </w:r>
      <w:r w:rsidR="002216D0" w:rsidRPr="0006742C">
        <w:rPr>
          <w:rFonts w:ascii="Arial" w:hAnsi="Arial" w:cs="Arial"/>
          <w:b/>
          <w:u w:val="single"/>
        </w:rPr>
        <w:t xml:space="preserve">Structure and </w:t>
      </w:r>
      <w:r w:rsidRPr="0006742C">
        <w:rPr>
          <w:rFonts w:ascii="Arial" w:hAnsi="Arial" w:cs="Arial"/>
          <w:b/>
          <w:u w:val="single"/>
        </w:rPr>
        <w:t>Resources</w:t>
      </w:r>
    </w:p>
    <w:p w:rsidR="00B12BC2" w:rsidRPr="0006742C" w:rsidRDefault="00B12BC2" w:rsidP="00B12BC2">
      <w:pPr>
        <w:rPr>
          <w:rFonts w:ascii="Arial" w:hAnsi="Arial" w:cs="Arial"/>
        </w:rPr>
      </w:pPr>
    </w:p>
    <w:p w:rsidR="00B74BBD" w:rsidRPr="0006742C" w:rsidRDefault="00B74BBD" w:rsidP="00B74BBD">
      <w:pPr>
        <w:rPr>
          <w:rFonts w:ascii="Arial" w:hAnsi="Arial" w:cs="Arial"/>
          <w:u w:val="single"/>
        </w:rPr>
      </w:pPr>
      <w:r w:rsidRPr="0006742C">
        <w:rPr>
          <w:rFonts w:ascii="Arial" w:hAnsi="Arial" w:cs="Arial"/>
          <w:u w:val="single"/>
        </w:rPr>
        <w:t>Local Policing Team (LPT)</w:t>
      </w:r>
      <w:r w:rsidR="00E92B8F" w:rsidRPr="0006742C">
        <w:rPr>
          <w:rFonts w:ascii="Arial" w:hAnsi="Arial" w:cs="Arial"/>
          <w:u w:val="single"/>
        </w:rPr>
        <w:t xml:space="preserve"> – Established September 2015</w:t>
      </w:r>
    </w:p>
    <w:p w:rsidR="00B74BBD" w:rsidRPr="0006742C" w:rsidRDefault="00B74BBD" w:rsidP="00B74BBD">
      <w:pPr>
        <w:rPr>
          <w:rFonts w:ascii="Arial" w:hAnsi="Arial" w:cs="Arial"/>
        </w:rPr>
      </w:pPr>
    </w:p>
    <w:p w:rsidR="00BC10D2" w:rsidRDefault="00B74BBD" w:rsidP="00BC10D2">
      <w:pPr>
        <w:rPr>
          <w:rFonts w:ascii="Arial" w:hAnsi="Arial" w:cs="Arial"/>
        </w:rPr>
      </w:pPr>
      <w:r w:rsidRPr="0006742C">
        <w:rPr>
          <w:rFonts w:ascii="Arial" w:hAnsi="Arial" w:cs="Arial"/>
        </w:rPr>
        <w:t>The LPT consist</w:t>
      </w:r>
      <w:r w:rsidR="00B404F1" w:rsidRPr="0006742C">
        <w:rPr>
          <w:rFonts w:ascii="Arial" w:hAnsi="Arial" w:cs="Arial"/>
        </w:rPr>
        <w:t>s</w:t>
      </w:r>
      <w:r w:rsidRPr="0006742C">
        <w:rPr>
          <w:rFonts w:ascii="Arial" w:hAnsi="Arial" w:cs="Arial"/>
        </w:rPr>
        <w:t xml:space="preserve"> of </w:t>
      </w:r>
      <w:r w:rsidR="00E92B8F" w:rsidRPr="0006742C">
        <w:rPr>
          <w:rFonts w:ascii="Arial" w:hAnsi="Arial" w:cs="Arial"/>
        </w:rPr>
        <w:t>six</w:t>
      </w:r>
      <w:r w:rsidRPr="0006742C">
        <w:rPr>
          <w:rFonts w:ascii="Arial" w:hAnsi="Arial" w:cs="Arial"/>
        </w:rPr>
        <w:t xml:space="preserve"> teams, which are based at Chelmsford Police Station and work shifts to cover the district 24 hours a day, seven days a week.  Each team is supervised by an Inspector and deals with a range of policing duties, including incident demand, appointments and missing persons.  </w:t>
      </w:r>
      <w:r w:rsidR="00BC10D2" w:rsidRPr="00652DF3">
        <w:rPr>
          <w:rFonts w:ascii="Arial" w:hAnsi="Arial" w:cs="Arial"/>
        </w:rPr>
        <w:t>The number of officers on each team varies due to vacancies</w:t>
      </w:r>
      <w:r w:rsidR="00BC10D2">
        <w:rPr>
          <w:rFonts w:ascii="Arial" w:hAnsi="Arial" w:cs="Arial"/>
        </w:rPr>
        <w:t>, but the model provides for one Inspector, two</w:t>
      </w:r>
      <w:r w:rsidR="00BC10D2" w:rsidRPr="00652DF3">
        <w:rPr>
          <w:rFonts w:ascii="Arial" w:hAnsi="Arial" w:cs="Arial"/>
        </w:rPr>
        <w:t xml:space="preserve"> S</w:t>
      </w:r>
      <w:r w:rsidR="00BC10D2">
        <w:rPr>
          <w:rFonts w:ascii="Arial" w:hAnsi="Arial" w:cs="Arial"/>
        </w:rPr>
        <w:t>er</w:t>
      </w:r>
      <w:r w:rsidR="00BC10D2" w:rsidRPr="00652DF3">
        <w:rPr>
          <w:rFonts w:ascii="Arial" w:hAnsi="Arial" w:cs="Arial"/>
        </w:rPr>
        <w:t>g</w:t>
      </w:r>
      <w:r w:rsidR="00BC10D2">
        <w:rPr>
          <w:rFonts w:ascii="Arial" w:hAnsi="Arial" w:cs="Arial"/>
        </w:rPr>
        <w:t>ean</w:t>
      </w:r>
      <w:r w:rsidR="00BC10D2" w:rsidRPr="00652DF3">
        <w:rPr>
          <w:rFonts w:ascii="Arial" w:hAnsi="Arial" w:cs="Arial"/>
        </w:rPr>
        <w:t xml:space="preserve">ts and 15 Constables </w:t>
      </w:r>
      <w:r w:rsidR="00BC10D2">
        <w:rPr>
          <w:rFonts w:ascii="Arial" w:hAnsi="Arial" w:cs="Arial"/>
        </w:rPr>
        <w:t>on each team at Chelmsford, with a further two Sergeants and four Constables at Maldon</w:t>
      </w:r>
      <w:r w:rsidR="000E2C53">
        <w:rPr>
          <w:rFonts w:ascii="Arial" w:hAnsi="Arial" w:cs="Arial"/>
        </w:rPr>
        <w:t>.</w:t>
      </w:r>
    </w:p>
    <w:p w:rsidR="00BC10D2" w:rsidRPr="00BC10D2" w:rsidRDefault="00BC10D2" w:rsidP="00BC10D2">
      <w:pPr>
        <w:rPr>
          <w:rFonts w:ascii="Arial" w:hAnsi="Arial" w:cs="Arial"/>
        </w:rPr>
      </w:pPr>
    </w:p>
    <w:p w:rsidR="00B74BBD" w:rsidRPr="0006742C" w:rsidRDefault="00B74BBD" w:rsidP="00B74BBD">
      <w:pPr>
        <w:rPr>
          <w:rFonts w:ascii="Arial" w:hAnsi="Arial" w:cs="Arial"/>
        </w:rPr>
      </w:pPr>
      <w:r w:rsidRPr="0006742C">
        <w:rPr>
          <w:rFonts w:ascii="Arial" w:hAnsi="Arial" w:cs="Arial"/>
        </w:rPr>
        <w:t>The Chelmsford teams are sometime</w:t>
      </w:r>
      <w:r w:rsidR="004E3F52" w:rsidRPr="0006742C">
        <w:rPr>
          <w:rFonts w:ascii="Arial" w:hAnsi="Arial" w:cs="Arial"/>
        </w:rPr>
        <w:t>s required to provide</w:t>
      </w:r>
      <w:r w:rsidRPr="0006742C">
        <w:rPr>
          <w:rFonts w:ascii="Arial" w:hAnsi="Arial" w:cs="Arial"/>
        </w:rPr>
        <w:t xml:space="preserve"> additional support to Maldon, </w:t>
      </w:r>
      <w:r w:rsidR="004E3F52" w:rsidRPr="0006742C">
        <w:rPr>
          <w:rFonts w:ascii="Arial" w:hAnsi="Arial" w:cs="Arial"/>
        </w:rPr>
        <w:t>which also forms part of the DPA</w:t>
      </w:r>
      <w:r w:rsidRPr="0006742C">
        <w:rPr>
          <w:rFonts w:ascii="Arial" w:hAnsi="Arial" w:cs="Arial"/>
        </w:rPr>
        <w:t xml:space="preserve">. </w:t>
      </w:r>
    </w:p>
    <w:p w:rsidR="00F55D40" w:rsidRPr="0006742C" w:rsidRDefault="00F55D40" w:rsidP="00B74BBD">
      <w:pPr>
        <w:rPr>
          <w:rFonts w:ascii="Arial" w:hAnsi="Arial" w:cs="Arial"/>
        </w:rPr>
      </w:pPr>
    </w:p>
    <w:p w:rsidR="00F55D40" w:rsidRPr="0006742C" w:rsidRDefault="00F55D40" w:rsidP="00B74BBD">
      <w:pPr>
        <w:rPr>
          <w:rFonts w:ascii="Arial" w:hAnsi="Arial" w:cs="Arial"/>
        </w:rPr>
      </w:pPr>
      <w:r w:rsidRPr="0006742C">
        <w:rPr>
          <w:rFonts w:ascii="Arial" w:hAnsi="Arial" w:cs="Arial"/>
        </w:rPr>
        <w:t>The LPT is supported by 27 Special Constables.</w:t>
      </w:r>
    </w:p>
    <w:p w:rsidR="0006742C" w:rsidRDefault="0006742C" w:rsidP="00B74BBD">
      <w:pPr>
        <w:rPr>
          <w:rFonts w:ascii="Arial" w:hAnsi="Arial" w:cs="Arial"/>
          <w:u w:val="single"/>
        </w:rPr>
      </w:pPr>
    </w:p>
    <w:p w:rsidR="001C2792" w:rsidRDefault="001C2792" w:rsidP="00B74BBD">
      <w:pPr>
        <w:rPr>
          <w:rFonts w:ascii="Arial" w:hAnsi="Arial" w:cs="Arial"/>
          <w:u w:val="single"/>
        </w:rPr>
      </w:pPr>
    </w:p>
    <w:p w:rsidR="00B74BBD" w:rsidRPr="0006742C" w:rsidRDefault="00E92B8F" w:rsidP="00B74BBD">
      <w:pPr>
        <w:rPr>
          <w:rFonts w:ascii="Arial" w:hAnsi="Arial" w:cs="Arial"/>
          <w:u w:val="single"/>
        </w:rPr>
      </w:pPr>
      <w:r w:rsidRPr="0006742C">
        <w:rPr>
          <w:rFonts w:ascii="Arial" w:hAnsi="Arial" w:cs="Arial"/>
          <w:u w:val="single"/>
        </w:rPr>
        <w:t>Community Policing Team</w:t>
      </w:r>
      <w:r w:rsidR="00B74BBD" w:rsidRPr="0006742C">
        <w:rPr>
          <w:rFonts w:ascii="Arial" w:hAnsi="Arial" w:cs="Arial"/>
          <w:u w:val="single"/>
        </w:rPr>
        <w:t xml:space="preserve"> (</w:t>
      </w:r>
      <w:r w:rsidRPr="0006742C">
        <w:rPr>
          <w:rFonts w:ascii="Arial" w:hAnsi="Arial" w:cs="Arial"/>
          <w:u w:val="single"/>
        </w:rPr>
        <w:t>C</w:t>
      </w:r>
      <w:r w:rsidR="00B74BBD" w:rsidRPr="0006742C">
        <w:rPr>
          <w:rFonts w:ascii="Arial" w:hAnsi="Arial" w:cs="Arial"/>
          <w:u w:val="single"/>
        </w:rPr>
        <w:t>PT)</w:t>
      </w:r>
      <w:r w:rsidRPr="0006742C">
        <w:rPr>
          <w:rFonts w:ascii="Arial" w:hAnsi="Arial" w:cs="Arial"/>
          <w:u w:val="single"/>
        </w:rPr>
        <w:t xml:space="preserve"> – Established May 2016</w:t>
      </w:r>
    </w:p>
    <w:p w:rsidR="00B74BBD" w:rsidRPr="0006742C" w:rsidRDefault="00B74BBD" w:rsidP="00B74BBD">
      <w:pPr>
        <w:rPr>
          <w:rFonts w:ascii="Arial" w:hAnsi="Arial" w:cs="Arial"/>
        </w:rPr>
      </w:pPr>
    </w:p>
    <w:p w:rsidR="00E92B8F" w:rsidRPr="0006742C" w:rsidRDefault="00B74BBD" w:rsidP="00E92B8F">
      <w:pPr>
        <w:rPr>
          <w:rFonts w:ascii="Arial" w:hAnsi="Arial" w:cs="Arial"/>
        </w:rPr>
      </w:pPr>
      <w:r w:rsidRPr="0006742C">
        <w:rPr>
          <w:rFonts w:ascii="Arial" w:hAnsi="Arial" w:cs="Arial"/>
        </w:rPr>
        <w:t xml:space="preserve">The </w:t>
      </w:r>
      <w:r w:rsidR="00E92B8F" w:rsidRPr="0006742C">
        <w:rPr>
          <w:rFonts w:ascii="Arial" w:hAnsi="Arial" w:cs="Arial"/>
        </w:rPr>
        <w:t>CPT</w:t>
      </w:r>
      <w:r w:rsidRPr="0006742C">
        <w:rPr>
          <w:rFonts w:ascii="Arial" w:hAnsi="Arial" w:cs="Arial"/>
        </w:rPr>
        <w:t xml:space="preserve"> comprises </w:t>
      </w:r>
      <w:r w:rsidR="00E92B8F" w:rsidRPr="0006742C">
        <w:rPr>
          <w:rFonts w:ascii="Arial" w:hAnsi="Arial" w:cs="Arial"/>
        </w:rPr>
        <w:t>th</w:t>
      </w:r>
      <w:r w:rsidR="00547096" w:rsidRPr="0006742C">
        <w:rPr>
          <w:rFonts w:ascii="Arial" w:hAnsi="Arial" w:cs="Arial"/>
        </w:rPr>
        <w:t>e following uniformed resources:</w:t>
      </w:r>
      <w:r w:rsidR="00E92B8F" w:rsidRPr="0006742C">
        <w:rPr>
          <w:rFonts w:ascii="Arial" w:hAnsi="Arial" w:cs="Arial"/>
        </w:rPr>
        <w:t xml:space="preserve"> two S</w:t>
      </w:r>
      <w:r w:rsidRPr="0006742C">
        <w:rPr>
          <w:rFonts w:ascii="Arial" w:hAnsi="Arial" w:cs="Arial"/>
        </w:rPr>
        <w:t>ergeant</w:t>
      </w:r>
      <w:r w:rsidR="00E92B8F" w:rsidRPr="0006742C">
        <w:rPr>
          <w:rFonts w:ascii="Arial" w:hAnsi="Arial" w:cs="Arial"/>
        </w:rPr>
        <w:t>s</w:t>
      </w:r>
      <w:r w:rsidRPr="0006742C">
        <w:rPr>
          <w:rFonts w:ascii="Arial" w:hAnsi="Arial" w:cs="Arial"/>
        </w:rPr>
        <w:t xml:space="preserve">, </w:t>
      </w:r>
      <w:r w:rsidR="003337BA">
        <w:rPr>
          <w:rFonts w:ascii="Arial" w:hAnsi="Arial" w:cs="Arial"/>
        </w:rPr>
        <w:t>11</w:t>
      </w:r>
      <w:r w:rsidR="00E92B8F" w:rsidRPr="0006742C">
        <w:rPr>
          <w:rFonts w:ascii="Arial" w:hAnsi="Arial" w:cs="Arial"/>
        </w:rPr>
        <w:t xml:space="preserve"> Co</w:t>
      </w:r>
      <w:r w:rsidRPr="0006742C">
        <w:rPr>
          <w:rFonts w:ascii="Arial" w:hAnsi="Arial" w:cs="Arial"/>
        </w:rPr>
        <w:t xml:space="preserve">nstables (including a </w:t>
      </w:r>
      <w:r w:rsidR="00E92B8F" w:rsidRPr="0006742C">
        <w:rPr>
          <w:rFonts w:ascii="Arial" w:hAnsi="Arial" w:cs="Arial"/>
        </w:rPr>
        <w:t xml:space="preserve">Child and Young Person </w:t>
      </w:r>
      <w:r w:rsidRPr="0006742C">
        <w:rPr>
          <w:rFonts w:ascii="Arial" w:hAnsi="Arial" w:cs="Arial"/>
        </w:rPr>
        <w:t>Officer)</w:t>
      </w:r>
      <w:r w:rsidR="00E92B8F" w:rsidRPr="0006742C">
        <w:rPr>
          <w:rFonts w:ascii="Arial" w:hAnsi="Arial" w:cs="Arial"/>
        </w:rPr>
        <w:t xml:space="preserve">, ten </w:t>
      </w:r>
      <w:r w:rsidRPr="0006742C">
        <w:rPr>
          <w:rFonts w:ascii="Arial" w:hAnsi="Arial" w:cs="Arial"/>
        </w:rPr>
        <w:t>Police Community Support Officers (PCSOs)</w:t>
      </w:r>
      <w:r w:rsidR="00FC7F3A">
        <w:rPr>
          <w:rFonts w:ascii="Arial" w:hAnsi="Arial" w:cs="Arial"/>
        </w:rPr>
        <w:t xml:space="preserve"> and ten</w:t>
      </w:r>
      <w:r w:rsidR="00E92B8F" w:rsidRPr="0006742C">
        <w:rPr>
          <w:rFonts w:ascii="Arial" w:hAnsi="Arial" w:cs="Arial"/>
        </w:rPr>
        <w:t xml:space="preserve"> Special Constables</w:t>
      </w:r>
      <w:r w:rsidRPr="0006742C">
        <w:rPr>
          <w:rFonts w:ascii="Arial" w:hAnsi="Arial" w:cs="Arial"/>
        </w:rPr>
        <w:t xml:space="preserve">.  The team is </w:t>
      </w:r>
      <w:r w:rsidR="00E92B8F" w:rsidRPr="0006742C">
        <w:rPr>
          <w:rFonts w:ascii="Arial" w:hAnsi="Arial" w:cs="Arial"/>
        </w:rPr>
        <w:t>managed</w:t>
      </w:r>
      <w:r w:rsidRPr="0006742C">
        <w:rPr>
          <w:rFonts w:ascii="Arial" w:hAnsi="Arial" w:cs="Arial"/>
        </w:rPr>
        <w:t xml:space="preserve"> by an Inspector, who is responsible for community policing, engagement and problem solving. </w:t>
      </w:r>
      <w:r w:rsidR="00547096" w:rsidRPr="0006742C">
        <w:rPr>
          <w:rFonts w:ascii="Arial" w:hAnsi="Arial" w:cs="Arial"/>
        </w:rPr>
        <w:t xml:space="preserve"> </w:t>
      </w:r>
      <w:r w:rsidR="00FC7F3A">
        <w:rPr>
          <w:rFonts w:ascii="Arial" w:hAnsi="Arial" w:cs="Arial"/>
        </w:rPr>
        <w:t>In addition, t</w:t>
      </w:r>
      <w:r w:rsidR="00E92B8F" w:rsidRPr="0006742C">
        <w:rPr>
          <w:rFonts w:ascii="Arial" w:hAnsi="Arial" w:cs="Arial"/>
        </w:rPr>
        <w:t>he team is supported by a Licensing Officer, a Crime Prevention Tactical Advisor, an Essex Watch Coordinator, an Anti-Social Behaviour Coordinator and a Missing Person Liaison Officer.</w:t>
      </w:r>
    </w:p>
    <w:p w:rsidR="00E92B8F" w:rsidRPr="0006742C" w:rsidRDefault="00E92B8F" w:rsidP="00E92B8F">
      <w:pPr>
        <w:rPr>
          <w:rFonts w:ascii="Arial" w:hAnsi="Arial" w:cs="Arial"/>
        </w:rPr>
      </w:pPr>
    </w:p>
    <w:p w:rsidR="00E92B8F" w:rsidRPr="00652DF3" w:rsidRDefault="00D27846" w:rsidP="00E92B8F">
      <w:pPr>
        <w:rPr>
          <w:rFonts w:ascii="Arial" w:hAnsi="Arial" w:cs="Arial"/>
        </w:rPr>
      </w:pPr>
      <w:r w:rsidRPr="0006742C">
        <w:rPr>
          <w:rFonts w:ascii="Arial" w:hAnsi="Arial" w:cs="Arial"/>
        </w:rPr>
        <w:t>The uniformed resources are currently split into two teams</w:t>
      </w:r>
      <w:r w:rsidR="003337BA">
        <w:rPr>
          <w:rFonts w:ascii="Arial" w:hAnsi="Arial" w:cs="Arial"/>
        </w:rPr>
        <w:t xml:space="preserve"> - </w:t>
      </w:r>
      <w:r w:rsidR="00F55D40" w:rsidRPr="0006742C">
        <w:rPr>
          <w:rFonts w:ascii="Arial" w:hAnsi="Arial" w:cs="Arial"/>
        </w:rPr>
        <w:t xml:space="preserve">one based in </w:t>
      </w:r>
      <w:r w:rsidRPr="0006742C">
        <w:rPr>
          <w:rFonts w:ascii="Arial" w:hAnsi="Arial" w:cs="Arial"/>
        </w:rPr>
        <w:t xml:space="preserve">Chelmsford and </w:t>
      </w:r>
      <w:r w:rsidR="00F55D40" w:rsidRPr="0006742C">
        <w:rPr>
          <w:rFonts w:ascii="Arial" w:hAnsi="Arial" w:cs="Arial"/>
        </w:rPr>
        <w:t xml:space="preserve">the other in </w:t>
      </w:r>
      <w:r w:rsidRPr="0006742C">
        <w:rPr>
          <w:rFonts w:ascii="Arial" w:hAnsi="Arial" w:cs="Arial"/>
        </w:rPr>
        <w:t xml:space="preserve">Maldon. </w:t>
      </w:r>
      <w:r w:rsidR="00547096" w:rsidRPr="0006742C">
        <w:rPr>
          <w:rFonts w:ascii="Arial" w:hAnsi="Arial" w:cs="Arial"/>
        </w:rPr>
        <w:t xml:space="preserve"> </w:t>
      </w:r>
      <w:r w:rsidR="00F55D40" w:rsidRPr="0006742C">
        <w:rPr>
          <w:rFonts w:ascii="Arial" w:hAnsi="Arial" w:cs="Arial"/>
        </w:rPr>
        <w:t xml:space="preserve">The </w:t>
      </w:r>
      <w:r w:rsidR="009D29BD" w:rsidRPr="0006742C">
        <w:rPr>
          <w:rFonts w:ascii="Arial" w:hAnsi="Arial" w:cs="Arial"/>
        </w:rPr>
        <w:t xml:space="preserve">Chelmsford team and support </w:t>
      </w:r>
      <w:proofErr w:type="gramStart"/>
      <w:r w:rsidR="009D29BD" w:rsidRPr="0006742C">
        <w:rPr>
          <w:rFonts w:ascii="Arial" w:hAnsi="Arial" w:cs="Arial"/>
        </w:rPr>
        <w:t>staff</w:t>
      </w:r>
      <w:r w:rsidR="00F55D40" w:rsidRPr="0006742C">
        <w:rPr>
          <w:rFonts w:ascii="Arial" w:hAnsi="Arial" w:cs="Arial"/>
        </w:rPr>
        <w:t xml:space="preserve"> operate</w:t>
      </w:r>
      <w:proofErr w:type="gramEnd"/>
      <w:r w:rsidR="00F55D40" w:rsidRPr="0006742C">
        <w:rPr>
          <w:rFonts w:ascii="Arial" w:hAnsi="Arial" w:cs="Arial"/>
        </w:rPr>
        <w:t xml:space="preserve"> from </w:t>
      </w:r>
      <w:r w:rsidR="00A971E0" w:rsidRPr="0006742C">
        <w:rPr>
          <w:rFonts w:ascii="Arial" w:hAnsi="Arial" w:cs="Arial"/>
        </w:rPr>
        <w:t>Chelmsford police s</w:t>
      </w:r>
      <w:r w:rsidR="00F55D40" w:rsidRPr="0006742C">
        <w:rPr>
          <w:rFonts w:ascii="Arial" w:hAnsi="Arial" w:cs="Arial"/>
        </w:rPr>
        <w:t xml:space="preserve">tation. </w:t>
      </w:r>
      <w:r w:rsidR="00547096" w:rsidRPr="0006742C">
        <w:rPr>
          <w:rFonts w:ascii="Arial" w:hAnsi="Arial" w:cs="Arial"/>
        </w:rPr>
        <w:t xml:space="preserve"> </w:t>
      </w:r>
      <w:r w:rsidR="00F55D40" w:rsidRPr="0006742C">
        <w:rPr>
          <w:rFonts w:ascii="Arial" w:hAnsi="Arial" w:cs="Arial"/>
        </w:rPr>
        <w:t xml:space="preserve">Negotiations are taking place to create </w:t>
      </w:r>
      <w:r w:rsidR="00547096" w:rsidRPr="0006742C">
        <w:rPr>
          <w:rFonts w:ascii="Arial" w:hAnsi="Arial" w:cs="Arial"/>
        </w:rPr>
        <w:t>a Community Safety Partnership H</w:t>
      </w:r>
      <w:r w:rsidR="00F55D40" w:rsidRPr="0006742C">
        <w:rPr>
          <w:rFonts w:ascii="Arial" w:hAnsi="Arial" w:cs="Arial"/>
        </w:rPr>
        <w:t xml:space="preserve">ub in the Chelmsford City Council offices. </w:t>
      </w:r>
      <w:r w:rsidR="00547096" w:rsidRPr="0006742C">
        <w:rPr>
          <w:rFonts w:ascii="Arial" w:hAnsi="Arial" w:cs="Arial"/>
        </w:rPr>
        <w:t xml:space="preserve"> </w:t>
      </w:r>
      <w:r w:rsidR="00F55D40" w:rsidRPr="0006742C">
        <w:rPr>
          <w:rFonts w:ascii="Arial" w:hAnsi="Arial" w:cs="Arial"/>
        </w:rPr>
        <w:t xml:space="preserve">This is in </w:t>
      </w:r>
      <w:r w:rsidR="003337BA">
        <w:rPr>
          <w:rFonts w:ascii="Arial" w:hAnsi="Arial" w:cs="Arial"/>
        </w:rPr>
        <w:t xml:space="preserve">an early stage of negotiation, </w:t>
      </w:r>
      <w:r w:rsidR="00F55D40" w:rsidRPr="0006742C">
        <w:rPr>
          <w:rFonts w:ascii="Arial" w:hAnsi="Arial" w:cs="Arial"/>
        </w:rPr>
        <w:t xml:space="preserve">and it is not possible to say when this may happen. </w:t>
      </w:r>
      <w:r w:rsidR="00547096" w:rsidRPr="0006742C">
        <w:rPr>
          <w:rFonts w:ascii="Arial" w:hAnsi="Arial" w:cs="Arial"/>
        </w:rPr>
        <w:t xml:space="preserve"> </w:t>
      </w:r>
      <w:r w:rsidR="00F55D40" w:rsidRPr="0006742C">
        <w:rPr>
          <w:rFonts w:ascii="Arial" w:hAnsi="Arial" w:cs="Arial"/>
        </w:rPr>
        <w:t xml:space="preserve">However, </w:t>
      </w:r>
      <w:r w:rsidR="009D29BD" w:rsidRPr="0006742C">
        <w:rPr>
          <w:rFonts w:ascii="Arial" w:hAnsi="Arial" w:cs="Arial"/>
        </w:rPr>
        <w:t xml:space="preserve">it should be noted </w:t>
      </w:r>
      <w:r w:rsidR="00F55D40" w:rsidRPr="0006742C">
        <w:rPr>
          <w:rFonts w:ascii="Arial" w:hAnsi="Arial" w:cs="Arial"/>
        </w:rPr>
        <w:t xml:space="preserve">there is strong support for this concept from the local authority. </w:t>
      </w:r>
      <w:r w:rsidR="00EC477F">
        <w:rPr>
          <w:rFonts w:ascii="Arial" w:hAnsi="Arial" w:cs="Arial"/>
        </w:rPr>
        <w:t xml:space="preserve"> </w:t>
      </w:r>
      <w:r w:rsidR="00652DF3">
        <w:rPr>
          <w:rFonts w:ascii="Arial" w:hAnsi="Arial" w:cs="Arial"/>
        </w:rPr>
        <w:t>The Maldon team are currently based at Maldon Pol</w:t>
      </w:r>
      <w:r w:rsidR="00FC7F3A">
        <w:rPr>
          <w:rFonts w:ascii="Arial" w:hAnsi="Arial" w:cs="Arial"/>
        </w:rPr>
        <w:t xml:space="preserve">ice Station but will soon be </w:t>
      </w:r>
      <w:r w:rsidR="00FC7F3A" w:rsidRPr="00FC7F3A">
        <w:rPr>
          <w:rFonts w:ascii="Arial" w:hAnsi="Arial" w:cs="Arial"/>
        </w:rPr>
        <w:t>co-</w:t>
      </w:r>
      <w:r w:rsidR="00652DF3" w:rsidRPr="00FC7F3A">
        <w:rPr>
          <w:rFonts w:ascii="Arial" w:hAnsi="Arial" w:cs="Arial"/>
        </w:rPr>
        <w:t>located</w:t>
      </w:r>
      <w:r w:rsidR="00652DF3">
        <w:rPr>
          <w:rFonts w:ascii="Arial" w:hAnsi="Arial" w:cs="Arial"/>
        </w:rPr>
        <w:t xml:space="preserve"> with the other team at Chelmsford</w:t>
      </w:r>
      <w:r w:rsidR="003871BC">
        <w:rPr>
          <w:rFonts w:ascii="Arial" w:hAnsi="Arial" w:cs="Arial"/>
        </w:rPr>
        <w:t>,</w:t>
      </w:r>
      <w:r w:rsidR="00652DF3">
        <w:rPr>
          <w:rFonts w:ascii="Arial" w:hAnsi="Arial" w:cs="Arial"/>
        </w:rPr>
        <w:t xml:space="preserve"> in o</w:t>
      </w:r>
      <w:r w:rsidR="00BC10D2">
        <w:rPr>
          <w:rFonts w:ascii="Arial" w:hAnsi="Arial" w:cs="Arial"/>
        </w:rPr>
        <w:t>rder to operate from a central h</w:t>
      </w:r>
      <w:r w:rsidR="00652DF3">
        <w:rPr>
          <w:rFonts w:ascii="Arial" w:hAnsi="Arial" w:cs="Arial"/>
        </w:rPr>
        <w:t>ub location that covers both local authority areas.</w:t>
      </w:r>
      <w:r w:rsidR="00BC10D2">
        <w:rPr>
          <w:rFonts w:ascii="Arial" w:hAnsi="Arial" w:cs="Arial"/>
        </w:rPr>
        <w:t xml:space="preserve">  </w:t>
      </w:r>
    </w:p>
    <w:p w:rsidR="00B74BBD" w:rsidRPr="0006742C" w:rsidRDefault="00B74BBD" w:rsidP="00B74BBD">
      <w:pPr>
        <w:rPr>
          <w:rFonts w:ascii="Arial" w:hAnsi="Arial" w:cs="Arial"/>
        </w:rPr>
      </w:pPr>
    </w:p>
    <w:p w:rsidR="00B74BBD" w:rsidRPr="0006742C" w:rsidRDefault="00B74BBD" w:rsidP="00B74BBD">
      <w:pPr>
        <w:rPr>
          <w:rFonts w:ascii="Arial" w:hAnsi="Arial" w:cs="Arial"/>
          <w:u w:val="single"/>
        </w:rPr>
      </w:pPr>
      <w:r w:rsidRPr="0006742C">
        <w:rPr>
          <w:rFonts w:ascii="Arial" w:hAnsi="Arial" w:cs="Arial"/>
          <w:u w:val="single"/>
        </w:rPr>
        <w:t>Criminal Investigation Department (CID) and Juno Team</w:t>
      </w:r>
    </w:p>
    <w:p w:rsidR="00B74BBD" w:rsidRPr="0006742C" w:rsidRDefault="00B74BBD" w:rsidP="00B74BBD">
      <w:pPr>
        <w:rPr>
          <w:rFonts w:ascii="Arial" w:hAnsi="Arial" w:cs="Arial"/>
        </w:rPr>
      </w:pPr>
    </w:p>
    <w:p w:rsidR="00B74BBD" w:rsidRPr="0006742C" w:rsidRDefault="00B74BBD" w:rsidP="00B74BBD">
      <w:pPr>
        <w:rPr>
          <w:rFonts w:ascii="Arial" w:hAnsi="Arial" w:cs="Arial"/>
        </w:rPr>
      </w:pPr>
      <w:r w:rsidRPr="0006742C">
        <w:rPr>
          <w:rFonts w:ascii="Arial" w:hAnsi="Arial" w:cs="Arial"/>
        </w:rPr>
        <w:t xml:space="preserve">Based at Chelmsford, CID has three teams of detectives, led by a Detective Inspector.  CID investigates the more serious crimes such as robbery, grievous bodily harm and dwelling burglary. </w:t>
      </w:r>
    </w:p>
    <w:p w:rsidR="00B74BBD" w:rsidRPr="0006742C" w:rsidRDefault="00B74BBD" w:rsidP="00B74BBD">
      <w:pPr>
        <w:rPr>
          <w:rFonts w:ascii="Arial" w:hAnsi="Arial" w:cs="Arial"/>
        </w:rPr>
      </w:pPr>
    </w:p>
    <w:p w:rsidR="00B74BBD" w:rsidRPr="0006742C" w:rsidRDefault="00B74BBD" w:rsidP="00B74BBD">
      <w:pPr>
        <w:rPr>
          <w:rFonts w:ascii="Arial" w:hAnsi="Arial" w:cs="Arial"/>
        </w:rPr>
      </w:pPr>
      <w:r w:rsidRPr="0006742C">
        <w:rPr>
          <w:rFonts w:ascii="Arial" w:hAnsi="Arial" w:cs="Arial"/>
        </w:rPr>
        <w:t>All high-ris</w:t>
      </w:r>
      <w:r w:rsidR="00B404F1" w:rsidRPr="0006742C">
        <w:rPr>
          <w:rFonts w:ascii="Arial" w:hAnsi="Arial" w:cs="Arial"/>
        </w:rPr>
        <w:t>k domestic abuse allegations are investigated</w:t>
      </w:r>
      <w:r w:rsidRPr="0006742C">
        <w:rPr>
          <w:rFonts w:ascii="Arial" w:hAnsi="Arial" w:cs="Arial"/>
        </w:rPr>
        <w:t xml:space="preserve"> by the Juno</w:t>
      </w:r>
      <w:r w:rsidR="008221A9" w:rsidRPr="0006742C">
        <w:rPr>
          <w:rFonts w:ascii="Arial" w:hAnsi="Arial" w:cs="Arial"/>
        </w:rPr>
        <w:t xml:space="preserve"> team, </w:t>
      </w:r>
      <w:r w:rsidR="00EC477F">
        <w:rPr>
          <w:rFonts w:ascii="Arial" w:hAnsi="Arial" w:cs="Arial"/>
        </w:rPr>
        <w:t xml:space="preserve">which is </w:t>
      </w:r>
      <w:r w:rsidR="008221A9" w:rsidRPr="0006742C">
        <w:rPr>
          <w:rFonts w:ascii="Arial" w:hAnsi="Arial" w:cs="Arial"/>
        </w:rPr>
        <w:t>also based at Chelmsford</w:t>
      </w:r>
      <w:r w:rsidR="00EC477F">
        <w:rPr>
          <w:rFonts w:ascii="Arial" w:hAnsi="Arial" w:cs="Arial"/>
        </w:rPr>
        <w:t xml:space="preserve"> and is</w:t>
      </w:r>
      <w:r w:rsidR="008221A9" w:rsidRPr="0006742C">
        <w:rPr>
          <w:rFonts w:ascii="Arial" w:hAnsi="Arial" w:cs="Arial"/>
        </w:rPr>
        <w:t xml:space="preserve"> line managed by a separate Det</w:t>
      </w:r>
      <w:r w:rsidR="00EC477F">
        <w:rPr>
          <w:rFonts w:ascii="Arial" w:hAnsi="Arial" w:cs="Arial"/>
        </w:rPr>
        <w:t>ective</w:t>
      </w:r>
      <w:r w:rsidR="008221A9" w:rsidRPr="0006742C">
        <w:rPr>
          <w:rFonts w:ascii="Arial" w:hAnsi="Arial" w:cs="Arial"/>
        </w:rPr>
        <w:t xml:space="preserve"> Insp</w:t>
      </w:r>
      <w:r w:rsidR="00EC477F">
        <w:rPr>
          <w:rFonts w:ascii="Arial" w:hAnsi="Arial" w:cs="Arial"/>
        </w:rPr>
        <w:t xml:space="preserve">ector.  </w:t>
      </w:r>
    </w:p>
    <w:p w:rsidR="00CC1F68" w:rsidRPr="0006742C" w:rsidRDefault="00CC1F68" w:rsidP="00B12BC2">
      <w:pPr>
        <w:rPr>
          <w:rFonts w:ascii="Arial" w:hAnsi="Arial" w:cs="Arial"/>
        </w:rPr>
      </w:pPr>
    </w:p>
    <w:p w:rsidR="00B12BC2" w:rsidRPr="0006742C" w:rsidRDefault="004E1B66" w:rsidP="00B12BC2">
      <w:pPr>
        <w:rPr>
          <w:rFonts w:ascii="Arial" w:hAnsi="Arial" w:cs="Arial"/>
          <w:b/>
          <w:u w:val="single"/>
        </w:rPr>
      </w:pPr>
      <w:r w:rsidRPr="0006742C">
        <w:rPr>
          <w:rFonts w:ascii="Arial" w:hAnsi="Arial" w:cs="Arial"/>
          <w:b/>
          <w:u w:val="single"/>
        </w:rPr>
        <w:t>Community Concerns and Media</w:t>
      </w:r>
    </w:p>
    <w:p w:rsidR="00B12BC2" w:rsidRPr="0006742C" w:rsidRDefault="00B12BC2" w:rsidP="00B12BC2">
      <w:pPr>
        <w:rPr>
          <w:rFonts w:ascii="Arial" w:hAnsi="Arial" w:cs="Arial"/>
        </w:rPr>
      </w:pPr>
    </w:p>
    <w:p w:rsidR="00F55D40" w:rsidRPr="0006742C" w:rsidRDefault="00F55D40" w:rsidP="00F55D40">
      <w:pPr>
        <w:rPr>
          <w:rFonts w:ascii="Arial" w:hAnsi="Arial" w:cs="Arial"/>
          <w:u w:val="single"/>
        </w:rPr>
      </w:pPr>
      <w:r w:rsidRPr="0006742C">
        <w:rPr>
          <w:rFonts w:ascii="Arial" w:hAnsi="Arial" w:cs="Arial"/>
          <w:u w:val="single"/>
        </w:rPr>
        <w:t>Gang Related Crime (Including Knife Crime)</w:t>
      </w:r>
    </w:p>
    <w:p w:rsidR="00F55D40" w:rsidRPr="0006742C" w:rsidRDefault="00F55D40" w:rsidP="00F55D40">
      <w:pPr>
        <w:rPr>
          <w:rFonts w:ascii="Arial" w:hAnsi="Arial" w:cs="Arial"/>
          <w:u w:val="single"/>
        </w:rPr>
      </w:pPr>
    </w:p>
    <w:p w:rsidR="00F55D40" w:rsidRPr="0006742C" w:rsidRDefault="000A2DB6" w:rsidP="00F55D40">
      <w:pPr>
        <w:rPr>
          <w:rFonts w:ascii="Arial" w:hAnsi="Arial" w:cs="Arial"/>
        </w:rPr>
      </w:pPr>
      <w:r w:rsidRPr="0006742C">
        <w:rPr>
          <w:rFonts w:ascii="Arial" w:hAnsi="Arial" w:cs="Arial"/>
        </w:rPr>
        <w:t>The movement of drug line</w:t>
      </w:r>
      <w:r w:rsidR="00EC477F">
        <w:rPr>
          <w:rFonts w:ascii="Arial" w:hAnsi="Arial" w:cs="Arial"/>
        </w:rPr>
        <w:t>s from London into the area has</w:t>
      </w:r>
      <w:r w:rsidR="008221A9" w:rsidRPr="0006742C">
        <w:rPr>
          <w:rFonts w:ascii="Arial" w:hAnsi="Arial" w:cs="Arial"/>
        </w:rPr>
        <w:t xml:space="preserve"> cont</w:t>
      </w:r>
      <w:r w:rsidR="00570D47" w:rsidRPr="0006742C">
        <w:rPr>
          <w:rFonts w:ascii="Arial" w:hAnsi="Arial" w:cs="Arial"/>
        </w:rPr>
        <w:t xml:space="preserve">inued and is actively targeted </w:t>
      </w:r>
      <w:r w:rsidR="008221A9" w:rsidRPr="0006742C">
        <w:rPr>
          <w:rFonts w:ascii="Arial" w:hAnsi="Arial" w:cs="Arial"/>
        </w:rPr>
        <w:t xml:space="preserve">by </w:t>
      </w:r>
      <w:r w:rsidR="00F55D40" w:rsidRPr="0006742C">
        <w:rPr>
          <w:rFonts w:ascii="Arial" w:hAnsi="Arial" w:cs="Arial"/>
        </w:rPr>
        <w:t>Op</w:t>
      </w:r>
      <w:r w:rsidR="00547096" w:rsidRPr="0006742C">
        <w:rPr>
          <w:rFonts w:ascii="Arial" w:hAnsi="Arial" w:cs="Arial"/>
        </w:rPr>
        <w:t>eration</w:t>
      </w:r>
      <w:r w:rsidR="00F55D40" w:rsidRPr="0006742C">
        <w:rPr>
          <w:rFonts w:ascii="Arial" w:hAnsi="Arial" w:cs="Arial"/>
        </w:rPr>
        <w:t xml:space="preserve"> Raptor</w:t>
      </w:r>
      <w:r w:rsidR="00570D47" w:rsidRPr="0006742C">
        <w:rPr>
          <w:rFonts w:ascii="Arial" w:hAnsi="Arial" w:cs="Arial"/>
        </w:rPr>
        <w:t xml:space="preserve"> and </w:t>
      </w:r>
      <w:r w:rsidR="00EC477F">
        <w:rPr>
          <w:rFonts w:ascii="Arial" w:hAnsi="Arial" w:cs="Arial"/>
        </w:rPr>
        <w:t xml:space="preserve">the </w:t>
      </w:r>
      <w:r w:rsidR="00570D47" w:rsidRPr="0006742C">
        <w:rPr>
          <w:rFonts w:ascii="Arial" w:hAnsi="Arial" w:cs="Arial"/>
        </w:rPr>
        <w:t>C</w:t>
      </w:r>
      <w:r w:rsidR="008221A9" w:rsidRPr="0006742C">
        <w:rPr>
          <w:rFonts w:ascii="Arial" w:hAnsi="Arial" w:cs="Arial"/>
        </w:rPr>
        <w:t>PT</w:t>
      </w:r>
      <w:r w:rsidR="00570D47" w:rsidRPr="0006742C">
        <w:rPr>
          <w:rFonts w:ascii="Arial" w:hAnsi="Arial" w:cs="Arial"/>
        </w:rPr>
        <w:t>.</w:t>
      </w:r>
      <w:r w:rsidR="00F55D40" w:rsidRPr="0006742C">
        <w:rPr>
          <w:rFonts w:ascii="Arial" w:hAnsi="Arial" w:cs="Arial"/>
        </w:rPr>
        <w:t xml:space="preserve"> </w:t>
      </w:r>
      <w:r w:rsidR="00547096" w:rsidRPr="0006742C">
        <w:rPr>
          <w:rFonts w:ascii="Arial" w:hAnsi="Arial" w:cs="Arial"/>
        </w:rPr>
        <w:t xml:space="preserve"> </w:t>
      </w:r>
      <w:r w:rsidR="00570D47" w:rsidRPr="0006742C">
        <w:rPr>
          <w:rFonts w:ascii="Arial" w:hAnsi="Arial" w:cs="Arial"/>
        </w:rPr>
        <w:t>There has been some sig</w:t>
      </w:r>
      <w:r w:rsidR="00EC477F">
        <w:rPr>
          <w:rFonts w:ascii="Arial" w:hAnsi="Arial" w:cs="Arial"/>
        </w:rPr>
        <w:t>nificant disruption across the c</w:t>
      </w:r>
      <w:r w:rsidR="00570D47" w:rsidRPr="0006742C">
        <w:rPr>
          <w:rFonts w:ascii="Arial" w:hAnsi="Arial" w:cs="Arial"/>
        </w:rPr>
        <w:t xml:space="preserve">ity and work continues </w:t>
      </w:r>
      <w:r w:rsidR="00F55D40" w:rsidRPr="0006742C">
        <w:rPr>
          <w:rFonts w:ascii="Arial" w:hAnsi="Arial" w:cs="Arial"/>
        </w:rPr>
        <w:t>wi</w:t>
      </w:r>
      <w:r w:rsidR="00FC7F3A">
        <w:rPr>
          <w:rFonts w:ascii="Arial" w:hAnsi="Arial" w:cs="Arial"/>
        </w:rPr>
        <w:t>th undertaking a number of drug-</w:t>
      </w:r>
      <w:r w:rsidR="00F55D40" w:rsidRPr="0006742C">
        <w:rPr>
          <w:rFonts w:ascii="Arial" w:hAnsi="Arial" w:cs="Arial"/>
        </w:rPr>
        <w:t xml:space="preserve">related warrants </w:t>
      </w:r>
      <w:r w:rsidR="00EC477F">
        <w:rPr>
          <w:rFonts w:ascii="Arial" w:hAnsi="Arial" w:cs="Arial"/>
        </w:rPr>
        <w:t xml:space="preserve">and other enforcement </w:t>
      </w:r>
      <w:r w:rsidR="00F55D40" w:rsidRPr="0006742C">
        <w:rPr>
          <w:rFonts w:ascii="Arial" w:hAnsi="Arial" w:cs="Arial"/>
        </w:rPr>
        <w:t xml:space="preserve">in the local area. </w:t>
      </w:r>
      <w:r w:rsidR="00EC477F">
        <w:rPr>
          <w:rFonts w:ascii="Arial" w:hAnsi="Arial" w:cs="Arial"/>
        </w:rPr>
        <w:t xml:space="preserve"> </w:t>
      </w:r>
    </w:p>
    <w:p w:rsidR="001F00A5" w:rsidRPr="0006742C" w:rsidRDefault="001F00A5" w:rsidP="00F55D40">
      <w:pPr>
        <w:rPr>
          <w:rFonts w:ascii="Arial" w:hAnsi="Arial" w:cs="Arial"/>
        </w:rPr>
      </w:pPr>
    </w:p>
    <w:p w:rsidR="00F55D40" w:rsidRPr="0006742C" w:rsidRDefault="008221A9" w:rsidP="00F55D40">
      <w:pPr>
        <w:rPr>
          <w:rFonts w:ascii="Arial" w:hAnsi="Arial" w:cs="Arial"/>
        </w:rPr>
      </w:pPr>
      <w:r w:rsidRPr="0006742C">
        <w:rPr>
          <w:rFonts w:ascii="Arial" w:hAnsi="Arial" w:cs="Arial"/>
        </w:rPr>
        <w:t>U</w:t>
      </w:r>
      <w:r w:rsidR="00F55D40" w:rsidRPr="0006742C">
        <w:rPr>
          <w:rFonts w:ascii="Arial" w:hAnsi="Arial" w:cs="Arial"/>
        </w:rPr>
        <w:t>nder the current force tasking model</w:t>
      </w:r>
      <w:r w:rsidR="006C77E7" w:rsidRPr="0006742C">
        <w:rPr>
          <w:rFonts w:ascii="Arial" w:hAnsi="Arial" w:cs="Arial"/>
        </w:rPr>
        <w:t>,</w:t>
      </w:r>
      <w:r w:rsidR="00F55D40" w:rsidRPr="0006742C">
        <w:rPr>
          <w:rFonts w:ascii="Arial" w:hAnsi="Arial" w:cs="Arial"/>
        </w:rPr>
        <w:t xml:space="preserve"> Chelmsford has an organised crime gang</w:t>
      </w:r>
      <w:r w:rsidR="00197C13" w:rsidRPr="0006742C">
        <w:rPr>
          <w:rFonts w:ascii="Arial" w:hAnsi="Arial" w:cs="Arial"/>
        </w:rPr>
        <w:t xml:space="preserve"> </w:t>
      </w:r>
      <w:r w:rsidR="00F55D40" w:rsidRPr="0006742C">
        <w:rPr>
          <w:rFonts w:ascii="Arial" w:hAnsi="Arial" w:cs="Arial"/>
        </w:rPr>
        <w:t xml:space="preserve">which is being managed by the LPA. </w:t>
      </w:r>
      <w:r w:rsidR="006C77E7" w:rsidRPr="0006742C">
        <w:rPr>
          <w:rFonts w:ascii="Arial" w:hAnsi="Arial" w:cs="Arial"/>
        </w:rPr>
        <w:t xml:space="preserve"> </w:t>
      </w:r>
      <w:r w:rsidR="00EC477F">
        <w:rPr>
          <w:rFonts w:ascii="Arial" w:hAnsi="Arial" w:cs="Arial"/>
        </w:rPr>
        <w:t>This activity is being renewed</w:t>
      </w:r>
      <w:r w:rsidR="00570D47" w:rsidRPr="0006742C">
        <w:rPr>
          <w:rFonts w:ascii="Arial" w:hAnsi="Arial" w:cs="Arial"/>
        </w:rPr>
        <w:t xml:space="preserve"> through the Disruption Panel</w:t>
      </w:r>
      <w:r w:rsidR="000D3117">
        <w:rPr>
          <w:rFonts w:ascii="Arial" w:hAnsi="Arial" w:cs="Arial"/>
        </w:rPr>
        <w:t>,</w:t>
      </w:r>
      <w:r w:rsidR="00570D47" w:rsidRPr="0006742C">
        <w:rPr>
          <w:rFonts w:ascii="Arial" w:hAnsi="Arial" w:cs="Arial"/>
        </w:rPr>
        <w:t xml:space="preserve"> especially in light of l</w:t>
      </w:r>
      <w:r w:rsidR="00F55D40" w:rsidRPr="0006742C">
        <w:rPr>
          <w:rFonts w:ascii="Arial" w:hAnsi="Arial" w:cs="Arial"/>
        </w:rPr>
        <w:t xml:space="preserve">inks between the activities of the gang and the exploitation of young persons, some of whom are regularly reported as missing persons. </w:t>
      </w:r>
      <w:r w:rsidR="00EC477F">
        <w:rPr>
          <w:rFonts w:ascii="Arial" w:hAnsi="Arial" w:cs="Arial"/>
        </w:rPr>
        <w:t xml:space="preserve"> </w:t>
      </w:r>
    </w:p>
    <w:p w:rsidR="001F00A5" w:rsidRPr="0006742C" w:rsidRDefault="001F00A5" w:rsidP="00CC1F68">
      <w:pPr>
        <w:rPr>
          <w:rFonts w:ascii="Arial" w:hAnsi="Arial" w:cs="Arial"/>
          <w:u w:val="single"/>
        </w:rPr>
      </w:pPr>
    </w:p>
    <w:p w:rsidR="00CC1F68" w:rsidRPr="0006742C" w:rsidRDefault="00CC1F68" w:rsidP="00CC1F68">
      <w:pPr>
        <w:rPr>
          <w:rFonts w:ascii="Arial" w:hAnsi="Arial" w:cs="Arial"/>
          <w:u w:val="single"/>
        </w:rPr>
      </w:pPr>
      <w:r w:rsidRPr="0006742C">
        <w:rPr>
          <w:rFonts w:ascii="Arial" w:hAnsi="Arial" w:cs="Arial"/>
          <w:u w:val="single"/>
        </w:rPr>
        <w:t>Night-Time Economy</w:t>
      </w:r>
    </w:p>
    <w:p w:rsidR="00CC1F68" w:rsidRPr="0006742C" w:rsidRDefault="00CC1F68" w:rsidP="00CC1F68">
      <w:pPr>
        <w:rPr>
          <w:rFonts w:ascii="Arial" w:hAnsi="Arial" w:cs="Arial"/>
        </w:rPr>
      </w:pPr>
    </w:p>
    <w:p w:rsidR="000A2DB6" w:rsidRPr="0006742C" w:rsidRDefault="000A2DB6" w:rsidP="000A2DB6">
      <w:pPr>
        <w:rPr>
          <w:rFonts w:ascii="Arial" w:hAnsi="Arial" w:cs="Arial"/>
        </w:rPr>
      </w:pPr>
      <w:r w:rsidRPr="0006742C">
        <w:rPr>
          <w:rFonts w:ascii="Arial" w:hAnsi="Arial" w:cs="Arial"/>
        </w:rPr>
        <w:t xml:space="preserve">Chelmsford has a vibrant night-time economy </w:t>
      </w:r>
      <w:r w:rsidR="00071DEF">
        <w:rPr>
          <w:rFonts w:ascii="Arial" w:hAnsi="Arial" w:cs="Arial"/>
        </w:rPr>
        <w:t xml:space="preserve">(NTE) </w:t>
      </w:r>
      <w:r w:rsidRPr="0006742C">
        <w:rPr>
          <w:rFonts w:ascii="Arial" w:hAnsi="Arial" w:cs="Arial"/>
        </w:rPr>
        <w:t xml:space="preserve">which can result in up to 15,000 people visiting the city centre on any one night.  In 2014, the council consulted on a proposal to introduce a night-time levy on certain licensed premises. </w:t>
      </w:r>
      <w:r w:rsidR="00B011CB" w:rsidRPr="0006742C">
        <w:rPr>
          <w:rFonts w:ascii="Arial" w:hAnsi="Arial" w:cs="Arial"/>
        </w:rPr>
        <w:t xml:space="preserve"> </w:t>
      </w:r>
      <w:r w:rsidRPr="0006742C">
        <w:rPr>
          <w:rFonts w:ascii="Arial" w:hAnsi="Arial" w:cs="Arial"/>
        </w:rPr>
        <w:t xml:space="preserve">Revenue raised from the levy is being used for local initiatives relating to the city centre and the NTE. </w:t>
      </w:r>
    </w:p>
    <w:p w:rsidR="000A2DB6" w:rsidRDefault="000A2DB6" w:rsidP="000A2DB6">
      <w:pPr>
        <w:rPr>
          <w:rFonts w:ascii="Arial" w:hAnsi="Arial" w:cs="Arial"/>
        </w:rPr>
      </w:pPr>
    </w:p>
    <w:p w:rsidR="006B3AAF" w:rsidRDefault="006B3AAF" w:rsidP="000A2DB6">
      <w:pPr>
        <w:rPr>
          <w:rFonts w:ascii="Arial" w:hAnsi="Arial" w:cs="Arial"/>
        </w:rPr>
      </w:pPr>
    </w:p>
    <w:p w:rsidR="006B3AAF" w:rsidRPr="0006742C" w:rsidRDefault="006B3AAF" w:rsidP="000A2DB6">
      <w:pPr>
        <w:rPr>
          <w:rFonts w:ascii="Arial" w:hAnsi="Arial" w:cs="Arial"/>
        </w:rPr>
      </w:pPr>
    </w:p>
    <w:p w:rsidR="0052732C" w:rsidRDefault="000A2DB6" w:rsidP="00652DF3">
      <w:pPr>
        <w:rPr>
          <w:rFonts w:ascii="Arial" w:hAnsi="Arial" w:cs="Arial"/>
        </w:rPr>
      </w:pPr>
      <w:r w:rsidRPr="0006742C">
        <w:rPr>
          <w:rFonts w:ascii="Arial" w:hAnsi="Arial" w:cs="Arial"/>
        </w:rPr>
        <w:t>The local C</w:t>
      </w:r>
      <w:r w:rsidR="006B3AAF">
        <w:rPr>
          <w:rFonts w:ascii="Arial" w:hAnsi="Arial" w:cs="Arial"/>
        </w:rPr>
        <w:t xml:space="preserve">ommunity </w:t>
      </w:r>
      <w:r w:rsidRPr="0006742C">
        <w:rPr>
          <w:rFonts w:ascii="Arial" w:hAnsi="Arial" w:cs="Arial"/>
        </w:rPr>
        <w:t>S</w:t>
      </w:r>
      <w:r w:rsidR="006B3AAF">
        <w:rPr>
          <w:rFonts w:ascii="Arial" w:hAnsi="Arial" w:cs="Arial"/>
        </w:rPr>
        <w:t xml:space="preserve">afety </w:t>
      </w:r>
      <w:r w:rsidRPr="0006742C">
        <w:rPr>
          <w:rFonts w:ascii="Arial" w:hAnsi="Arial" w:cs="Arial"/>
        </w:rPr>
        <w:t>P</w:t>
      </w:r>
      <w:r w:rsidR="006B3AAF">
        <w:rPr>
          <w:rFonts w:ascii="Arial" w:hAnsi="Arial" w:cs="Arial"/>
        </w:rPr>
        <w:t>artnership</w:t>
      </w:r>
      <w:r w:rsidR="000D3117">
        <w:rPr>
          <w:rFonts w:ascii="Arial" w:hAnsi="Arial" w:cs="Arial"/>
        </w:rPr>
        <w:t xml:space="preserve"> coordinated</w:t>
      </w:r>
      <w:r w:rsidRPr="0006742C">
        <w:rPr>
          <w:rFonts w:ascii="Arial" w:hAnsi="Arial" w:cs="Arial"/>
        </w:rPr>
        <w:t xml:space="preserve"> the suc</w:t>
      </w:r>
      <w:r w:rsidR="006B3AAF">
        <w:rPr>
          <w:rFonts w:ascii="Arial" w:hAnsi="Arial" w:cs="Arial"/>
        </w:rPr>
        <w:t>cessful reaccreditation of the c</w:t>
      </w:r>
      <w:r w:rsidRPr="0006742C">
        <w:rPr>
          <w:rFonts w:ascii="Arial" w:hAnsi="Arial" w:cs="Arial"/>
        </w:rPr>
        <w:t>ity of Chelmsford under the ‘Purple Flag’ scheme, which included the adoption of the U</w:t>
      </w:r>
      <w:r w:rsidR="00197C13" w:rsidRPr="0006742C">
        <w:rPr>
          <w:rFonts w:ascii="Arial" w:hAnsi="Arial" w:cs="Arial"/>
        </w:rPr>
        <w:t xml:space="preserve">niversity of </w:t>
      </w:r>
      <w:r w:rsidRPr="0006742C">
        <w:rPr>
          <w:rFonts w:ascii="Arial" w:hAnsi="Arial" w:cs="Arial"/>
        </w:rPr>
        <w:t>E</w:t>
      </w:r>
      <w:r w:rsidR="00197C13" w:rsidRPr="0006742C">
        <w:rPr>
          <w:rFonts w:ascii="Arial" w:hAnsi="Arial" w:cs="Arial"/>
        </w:rPr>
        <w:t xml:space="preserve">ast </w:t>
      </w:r>
      <w:r w:rsidRPr="0006742C">
        <w:rPr>
          <w:rFonts w:ascii="Arial" w:hAnsi="Arial" w:cs="Arial"/>
        </w:rPr>
        <w:t>A</w:t>
      </w:r>
      <w:r w:rsidR="00197C13" w:rsidRPr="0006742C">
        <w:rPr>
          <w:rFonts w:ascii="Arial" w:hAnsi="Arial" w:cs="Arial"/>
        </w:rPr>
        <w:t>nglia</w:t>
      </w:r>
      <w:r w:rsidRPr="0006742C">
        <w:rPr>
          <w:rFonts w:ascii="Arial" w:hAnsi="Arial" w:cs="Arial"/>
        </w:rPr>
        <w:t xml:space="preserve"> estate within t</w:t>
      </w:r>
      <w:r w:rsidR="00B011CB" w:rsidRPr="0006742C">
        <w:rPr>
          <w:rFonts w:ascii="Arial" w:hAnsi="Arial" w:cs="Arial"/>
        </w:rPr>
        <w:t xml:space="preserve">he scheme.  This reflects its </w:t>
      </w:r>
      <w:r w:rsidRPr="0006742C">
        <w:rPr>
          <w:rFonts w:ascii="Arial" w:hAnsi="Arial" w:cs="Arial"/>
        </w:rPr>
        <w:t>on-going support to s</w:t>
      </w:r>
      <w:r w:rsidR="000D3117">
        <w:rPr>
          <w:rFonts w:ascii="Arial" w:hAnsi="Arial" w:cs="Arial"/>
        </w:rPr>
        <w:t>chemes such as Street Pastors, Taxi Marshals, N</w:t>
      </w:r>
      <w:r w:rsidRPr="0006742C">
        <w:rPr>
          <w:rFonts w:ascii="Arial" w:hAnsi="Arial" w:cs="Arial"/>
        </w:rPr>
        <w:t xml:space="preserve">ights </w:t>
      </w:r>
      <w:r w:rsidR="000D3117">
        <w:rPr>
          <w:rFonts w:ascii="Arial" w:hAnsi="Arial" w:cs="Arial"/>
        </w:rPr>
        <w:t>of Action and the launch of a ‘Purple P</w:t>
      </w:r>
      <w:r w:rsidRPr="0006742C">
        <w:rPr>
          <w:rFonts w:ascii="Arial" w:hAnsi="Arial" w:cs="Arial"/>
        </w:rPr>
        <w:t>lace’ initiative, which provides a city centre safe haven for people enjoying the NTE</w:t>
      </w:r>
      <w:r w:rsidR="006B3AAF">
        <w:rPr>
          <w:rFonts w:ascii="Arial" w:hAnsi="Arial" w:cs="Arial"/>
        </w:rPr>
        <w:t>,</w:t>
      </w:r>
      <w:r w:rsidRPr="0006742C">
        <w:rPr>
          <w:rFonts w:ascii="Arial" w:hAnsi="Arial" w:cs="Arial"/>
        </w:rPr>
        <w:t xml:space="preserve"> if required</w:t>
      </w:r>
      <w:r w:rsidR="00197C13" w:rsidRPr="0006742C">
        <w:rPr>
          <w:rFonts w:ascii="Arial" w:hAnsi="Arial" w:cs="Arial"/>
        </w:rPr>
        <w:t xml:space="preserve">.  </w:t>
      </w:r>
      <w:r w:rsidR="00570D47" w:rsidRPr="0006742C">
        <w:rPr>
          <w:rFonts w:ascii="Arial" w:hAnsi="Arial" w:cs="Arial"/>
        </w:rPr>
        <w:t>This is further supp</w:t>
      </w:r>
      <w:r w:rsidR="006B3AAF">
        <w:rPr>
          <w:rFonts w:ascii="Arial" w:hAnsi="Arial" w:cs="Arial"/>
        </w:rPr>
        <w:t>orted by a new initiative called Best B</w:t>
      </w:r>
      <w:r w:rsidR="00570D47" w:rsidRPr="0006742C">
        <w:rPr>
          <w:rFonts w:ascii="Arial" w:hAnsi="Arial" w:cs="Arial"/>
        </w:rPr>
        <w:t>ar None</w:t>
      </w:r>
      <w:r w:rsidR="006B3AAF">
        <w:rPr>
          <w:rFonts w:ascii="Arial" w:hAnsi="Arial" w:cs="Arial"/>
        </w:rPr>
        <w:t xml:space="preserve"> (BBN)</w:t>
      </w:r>
      <w:r w:rsidR="00570D47" w:rsidRPr="0006742C">
        <w:rPr>
          <w:rFonts w:ascii="Arial" w:hAnsi="Arial" w:cs="Arial"/>
        </w:rPr>
        <w:t>,</w:t>
      </w:r>
      <w:r w:rsidR="006B3AAF">
        <w:rPr>
          <w:rFonts w:ascii="Arial" w:hAnsi="Arial" w:cs="Arial"/>
        </w:rPr>
        <w:t xml:space="preserve"> which 15 of the c</w:t>
      </w:r>
      <w:r w:rsidR="00570D47" w:rsidRPr="0006742C">
        <w:rPr>
          <w:rFonts w:ascii="Arial" w:hAnsi="Arial" w:cs="Arial"/>
        </w:rPr>
        <w:t>ity’s licensed premises</w:t>
      </w:r>
      <w:r w:rsidR="0052732C">
        <w:rPr>
          <w:rFonts w:ascii="Arial" w:hAnsi="Arial" w:cs="Arial"/>
        </w:rPr>
        <w:t xml:space="preserve"> are taking part in.  On</w:t>
      </w:r>
      <w:r w:rsidR="00732CE4" w:rsidRPr="0006742C">
        <w:rPr>
          <w:rFonts w:ascii="Arial" w:hAnsi="Arial" w:cs="Arial"/>
        </w:rPr>
        <w:t>e of the S</w:t>
      </w:r>
      <w:r w:rsidR="006B3AAF">
        <w:rPr>
          <w:rFonts w:ascii="Arial" w:hAnsi="Arial" w:cs="Arial"/>
        </w:rPr>
        <w:t xml:space="preserve">outh </w:t>
      </w:r>
      <w:r w:rsidR="00732CE4" w:rsidRPr="0006742C">
        <w:rPr>
          <w:rFonts w:ascii="Arial" w:hAnsi="Arial" w:cs="Arial"/>
        </w:rPr>
        <w:t>W</w:t>
      </w:r>
      <w:r w:rsidR="006B3AAF">
        <w:rPr>
          <w:rFonts w:ascii="Arial" w:hAnsi="Arial" w:cs="Arial"/>
        </w:rPr>
        <w:t xml:space="preserve">oodham </w:t>
      </w:r>
      <w:r w:rsidR="00732CE4" w:rsidRPr="0006742C">
        <w:rPr>
          <w:rFonts w:ascii="Arial" w:hAnsi="Arial" w:cs="Arial"/>
        </w:rPr>
        <w:t>F</w:t>
      </w:r>
      <w:r w:rsidR="006B3AAF">
        <w:rPr>
          <w:rFonts w:ascii="Arial" w:hAnsi="Arial" w:cs="Arial"/>
        </w:rPr>
        <w:t>errers</w:t>
      </w:r>
      <w:r w:rsidR="00732CE4" w:rsidRPr="0006742C">
        <w:rPr>
          <w:rFonts w:ascii="Arial" w:hAnsi="Arial" w:cs="Arial"/>
        </w:rPr>
        <w:t xml:space="preserve"> premises won a BBN award a</w:t>
      </w:r>
      <w:r w:rsidR="006B3AAF">
        <w:rPr>
          <w:rFonts w:ascii="Arial" w:hAnsi="Arial" w:cs="Arial"/>
        </w:rPr>
        <w:t>t the first annual awards night.</w:t>
      </w:r>
      <w:r w:rsidR="00F91172">
        <w:rPr>
          <w:rFonts w:ascii="Arial" w:hAnsi="Arial" w:cs="Arial"/>
        </w:rPr>
        <w:t xml:space="preserve"> </w:t>
      </w:r>
    </w:p>
    <w:p w:rsidR="0052732C" w:rsidRDefault="0052732C" w:rsidP="00652DF3">
      <w:pPr>
        <w:rPr>
          <w:rFonts w:ascii="Arial" w:hAnsi="Arial" w:cs="Arial"/>
        </w:rPr>
      </w:pPr>
    </w:p>
    <w:p w:rsidR="000A2DB6" w:rsidRPr="0006742C" w:rsidRDefault="002C1040" w:rsidP="000A2DB6">
      <w:pPr>
        <w:rPr>
          <w:rFonts w:ascii="Arial" w:hAnsi="Arial" w:cs="Arial"/>
          <w:u w:val="single"/>
        </w:rPr>
      </w:pPr>
      <w:r w:rsidRPr="0006742C">
        <w:rPr>
          <w:rFonts w:ascii="Arial" w:hAnsi="Arial" w:cs="Arial"/>
          <w:u w:val="single"/>
        </w:rPr>
        <w:t xml:space="preserve">Rural Police </w:t>
      </w:r>
      <w:r w:rsidR="000A2DB6" w:rsidRPr="0006742C">
        <w:rPr>
          <w:rFonts w:ascii="Arial" w:hAnsi="Arial" w:cs="Arial"/>
          <w:u w:val="single"/>
        </w:rPr>
        <w:t xml:space="preserve">and Other Areas </w:t>
      </w:r>
    </w:p>
    <w:p w:rsidR="000A2DB6" w:rsidRPr="0006742C" w:rsidRDefault="000A2DB6" w:rsidP="000A2DB6">
      <w:pPr>
        <w:rPr>
          <w:rFonts w:ascii="Arial" w:hAnsi="Arial" w:cs="Arial"/>
        </w:rPr>
      </w:pPr>
    </w:p>
    <w:p w:rsidR="002C1040" w:rsidRPr="0006742C" w:rsidRDefault="002C1040" w:rsidP="002C1040">
      <w:pPr>
        <w:rPr>
          <w:rFonts w:ascii="Arial" w:hAnsi="Arial" w:cs="Arial"/>
        </w:rPr>
      </w:pPr>
      <w:r w:rsidRPr="0006742C">
        <w:rPr>
          <w:rFonts w:ascii="Arial" w:hAnsi="Arial" w:cs="Arial"/>
        </w:rPr>
        <w:t>Rural crime and supporting rural communities remains an issue.</w:t>
      </w:r>
      <w:r w:rsidR="00B011CB" w:rsidRPr="0006742C">
        <w:rPr>
          <w:rFonts w:ascii="Arial" w:hAnsi="Arial" w:cs="Arial"/>
        </w:rPr>
        <w:t xml:space="preserve"> </w:t>
      </w:r>
      <w:r w:rsidRPr="0006742C">
        <w:rPr>
          <w:rFonts w:ascii="Arial" w:hAnsi="Arial" w:cs="Arial"/>
        </w:rPr>
        <w:t xml:space="preserve"> Resources attend incidents based on levels of threat, harm and risk, which can result in rural communities feeling vulnerable </w:t>
      </w:r>
      <w:r w:rsidRPr="0006742C">
        <w:rPr>
          <w:rFonts w:ascii="Arial" w:hAnsi="Arial" w:cs="Arial"/>
        </w:rPr>
        <w:lastRenderedPageBreak/>
        <w:t xml:space="preserve">and overlooked. </w:t>
      </w:r>
      <w:r w:rsidR="00B011CB" w:rsidRPr="0006742C">
        <w:rPr>
          <w:rFonts w:ascii="Arial" w:hAnsi="Arial" w:cs="Arial"/>
        </w:rPr>
        <w:t xml:space="preserve"> </w:t>
      </w:r>
      <w:r w:rsidRPr="0006742C">
        <w:rPr>
          <w:rFonts w:ascii="Arial" w:hAnsi="Arial" w:cs="Arial"/>
        </w:rPr>
        <w:t>These concerns are also expressed in towns and villages such as South Woodham Ferrers</w:t>
      </w:r>
      <w:r w:rsidR="00570D47" w:rsidRPr="0006742C">
        <w:rPr>
          <w:rFonts w:ascii="Arial" w:hAnsi="Arial" w:cs="Arial"/>
        </w:rPr>
        <w:t xml:space="preserve"> and the outlying areas of </w:t>
      </w:r>
      <w:r w:rsidR="006B3AAF" w:rsidRPr="0006742C">
        <w:rPr>
          <w:rFonts w:ascii="Arial" w:hAnsi="Arial" w:cs="Arial"/>
        </w:rPr>
        <w:t>Chelmsford.</w:t>
      </w:r>
      <w:r w:rsidRPr="0006742C">
        <w:rPr>
          <w:rFonts w:ascii="Arial" w:hAnsi="Arial" w:cs="Arial"/>
        </w:rPr>
        <w:t xml:space="preserve"> </w:t>
      </w:r>
      <w:r w:rsidR="00B011CB" w:rsidRPr="0006742C">
        <w:rPr>
          <w:rFonts w:ascii="Arial" w:hAnsi="Arial" w:cs="Arial"/>
        </w:rPr>
        <w:t xml:space="preserve"> </w:t>
      </w:r>
      <w:r w:rsidR="00570D47" w:rsidRPr="0006742C">
        <w:rPr>
          <w:rFonts w:ascii="Arial" w:hAnsi="Arial" w:cs="Arial"/>
        </w:rPr>
        <w:t>The DPA will be working with the Community Safety team to ensure renewed working on rural issues this coming year</w:t>
      </w:r>
      <w:r w:rsidRPr="0006742C">
        <w:rPr>
          <w:rFonts w:ascii="Arial" w:hAnsi="Arial" w:cs="Arial"/>
        </w:rPr>
        <w:t xml:space="preserve">. </w:t>
      </w:r>
    </w:p>
    <w:p w:rsidR="002C1040" w:rsidRPr="0006742C" w:rsidRDefault="002C1040" w:rsidP="000A2DB6">
      <w:pPr>
        <w:rPr>
          <w:rFonts w:ascii="Arial" w:hAnsi="Arial" w:cs="Arial"/>
        </w:rPr>
      </w:pPr>
    </w:p>
    <w:p w:rsidR="0052732C" w:rsidRDefault="0052732C" w:rsidP="007E14EE">
      <w:pPr>
        <w:rPr>
          <w:rFonts w:ascii="Arial" w:hAnsi="Arial" w:cs="Arial"/>
          <w:b/>
          <w:u w:val="single"/>
        </w:rPr>
      </w:pPr>
    </w:p>
    <w:p w:rsidR="007E14EE" w:rsidRDefault="007E14EE" w:rsidP="007E14EE">
      <w:pPr>
        <w:rPr>
          <w:rFonts w:ascii="Arial" w:hAnsi="Arial" w:cs="Arial"/>
          <w:b/>
          <w:u w:val="single"/>
        </w:rPr>
      </w:pPr>
      <w:r w:rsidRPr="009425E1">
        <w:rPr>
          <w:rFonts w:ascii="Arial" w:hAnsi="Arial" w:cs="Arial"/>
          <w:b/>
          <w:u w:val="single"/>
        </w:rPr>
        <w:t xml:space="preserve">Problem Solving Initiatives </w:t>
      </w:r>
    </w:p>
    <w:p w:rsidR="007E14EE" w:rsidRPr="009425E1" w:rsidRDefault="007E14EE" w:rsidP="007E14EE">
      <w:pPr>
        <w:rPr>
          <w:rFonts w:ascii="Arial" w:hAnsi="Arial" w:cs="Arial"/>
          <w:b/>
          <w:u w:val="single"/>
        </w:rPr>
      </w:pPr>
    </w:p>
    <w:p w:rsidR="007E14EE" w:rsidRDefault="007E14EE" w:rsidP="007E14EE">
      <w:pPr>
        <w:rPr>
          <w:rFonts w:ascii="Arial" w:hAnsi="Arial" w:cs="Arial"/>
          <w:u w:val="single"/>
        </w:rPr>
      </w:pPr>
      <w:r w:rsidRPr="009425E1">
        <w:rPr>
          <w:rFonts w:ascii="Arial" w:hAnsi="Arial" w:cs="Arial"/>
          <w:u w:val="single"/>
        </w:rPr>
        <w:t>South Woodham Ferrers Town Centre - Anti-Social Behaviour</w:t>
      </w:r>
    </w:p>
    <w:p w:rsidR="007E14EE" w:rsidRPr="009425E1" w:rsidRDefault="007E14EE" w:rsidP="007E14EE">
      <w:pPr>
        <w:rPr>
          <w:rFonts w:ascii="Arial" w:hAnsi="Arial" w:cs="Arial"/>
          <w:u w:val="single"/>
        </w:rPr>
      </w:pPr>
    </w:p>
    <w:p w:rsidR="0024278A" w:rsidRDefault="007E14EE" w:rsidP="007E14EE">
      <w:pPr>
        <w:rPr>
          <w:rFonts w:ascii="Arial" w:hAnsi="Arial" w:cs="Arial"/>
        </w:rPr>
      </w:pPr>
      <w:r>
        <w:rPr>
          <w:rFonts w:ascii="Arial" w:hAnsi="Arial" w:cs="Arial"/>
        </w:rPr>
        <w:t>Towards the end of a</w:t>
      </w:r>
      <w:r w:rsidRPr="0006742C">
        <w:rPr>
          <w:rFonts w:ascii="Arial" w:hAnsi="Arial" w:cs="Arial"/>
        </w:rPr>
        <w:t>utumn 2016</w:t>
      </w:r>
      <w:r>
        <w:rPr>
          <w:rFonts w:ascii="Arial" w:hAnsi="Arial" w:cs="Arial"/>
        </w:rPr>
        <w:t>,</w:t>
      </w:r>
      <w:r w:rsidR="0024278A">
        <w:rPr>
          <w:rFonts w:ascii="Arial" w:hAnsi="Arial" w:cs="Arial"/>
        </w:rPr>
        <w:t xml:space="preserve"> several</w:t>
      </w:r>
      <w:r w:rsidRPr="0006742C">
        <w:rPr>
          <w:rFonts w:ascii="Arial" w:hAnsi="Arial" w:cs="Arial"/>
        </w:rPr>
        <w:t xml:space="preserve"> reports were received in relation to an</w:t>
      </w:r>
      <w:r>
        <w:rPr>
          <w:rFonts w:ascii="Arial" w:hAnsi="Arial" w:cs="Arial"/>
        </w:rPr>
        <w:t xml:space="preserve"> increase</w:t>
      </w:r>
      <w:r w:rsidRPr="0006742C">
        <w:rPr>
          <w:rFonts w:ascii="Arial" w:hAnsi="Arial" w:cs="Arial"/>
        </w:rPr>
        <w:t xml:space="preserve"> in </w:t>
      </w:r>
      <w:r>
        <w:rPr>
          <w:rFonts w:ascii="Arial" w:hAnsi="Arial" w:cs="Arial"/>
        </w:rPr>
        <w:t xml:space="preserve">ASB </w:t>
      </w:r>
      <w:r w:rsidRPr="0006742C">
        <w:rPr>
          <w:rFonts w:ascii="Arial" w:hAnsi="Arial" w:cs="Arial"/>
        </w:rPr>
        <w:t>i</w:t>
      </w:r>
      <w:r>
        <w:rPr>
          <w:rFonts w:ascii="Arial" w:hAnsi="Arial" w:cs="Arial"/>
        </w:rPr>
        <w:t>n the town c</w:t>
      </w:r>
      <w:r w:rsidRPr="0006742C">
        <w:rPr>
          <w:rFonts w:ascii="Arial" w:hAnsi="Arial" w:cs="Arial"/>
        </w:rPr>
        <w:t>entre</w:t>
      </w:r>
      <w:r w:rsidR="0024278A">
        <w:rPr>
          <w:rFonts w:ascii="Arial" w:hAnsi="Arial" w:cs="Arial"/>
        </w:rPr>
        <w:t>, South Woodham Ferrers</w:t>
      </w:r>
      <w:r w:rsidRPr="0006742C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 </w:t>
      </w:r>
      <w:r w:rsidRPr="0006742C">
        <w:rPr>
          <w:rFonts w:ascii="Arial" w:hAnsi="Arial" w:cs="Arial"/>
        </w:rPr>
        <w:t xml:space="preserve">This related to young people taking </w:t>
      </w:r>
      <w:r w:rsidR="000D3117">
        <w:rPr>
          <w:rFonts w:ascii="Arial" w:hAnsi="Arial" w:cs="Arial"/>
        </w:rPr>
        <w:t>‘</w:t>
      </w:r>
      <w:r w:rsidRPr="0006742C">
        <w:rPr>
          <w:rFonts w:ascii="Arial" w:hAnsi="Arial" w:cs="Arial"/>
        </w:rPr>
        <w:t>legal highs</w:t>
      </w:r>
      <w:r w:rsidR="000D3117">
        <w:rPr>
          <w:rFonts w:ascii="Arial" w:hAnsi="Arial" w:cs="Arial"/>
        </w:rPr>
        <w:t>’</w:t>
      </w:r>
      <w:r w:rsidRPr="0006742C">
        <w:rPr>
          <w:rFonts w:ascii="Arial" w:hAnsi="Arial" w:cs="Arial"/>
        </w:rPr>
        <w:t xml:space="preserve"> and being a general nuisance to sh</w:t>
      </w:r>
      <w:r>
        <w:rPr>
          <w:rFonts w:ascii="Arial" w:hAnsi="Arial" w:cs="Arial"/>
        </w:rPr>
        <w:t>op owners and customers in the t</w:t>
      </w:r>
      <w:r w:rsidRPr="0006742C">
        <w:rPr>
          <w:rFonts w:ascii="Arial" w:hAnsi="Arial" w:cs="Arial"/>
        </w:rPr>
        <w:t xml:space="preserve">own. </w:t>
      </w:r>
      <w:r>
        <w:rPr>
          <w:rFonts w:ascii="Arial" w:hAnsi="Arial" w:cs="Arial"/>
        </w:rPr>
        <w:t xml:space="preserve"> </w:t>
      </w:r>
      <w:r w:rsidRPr="0006742C">
        <w:rPr>
          <w:rFonts w:ascii="Arial" w:hAnsi="Arial" w:cs="Arial"/>
        </w:rPr>
        <w:t>Not only were calls being received</w:t>
      </w:r>
      <w:r>
        <w:rPr>
          <w:rFonts w:ascii="Arial" w:hAnsi="Arial" w:cs="Arial"/>
        </w:rPr>
        <w:t xml:space="preserve"> at the Force Control Room, but </w:t>
      </w:r>
      <w:r w:rsidR="0024278A">
        <w:rPr>
          <w:rFonts w:ascii="Arial" w:hAnsi="Arial" w:cs="Arial"/>
        </w:rPr>
        <w:t>t</w:t>
      </w:r>
      <w:r w:rsidR="0024278A" w:rsidRPr="0006742C">
        <w:rPr>
          <w:rFonts w:ascii="Arial" w:hAnsi="Arial" w:cs="Arial"/>
        </w:rPr>
        <w:t>here had also been an increase in comments bein</w:t>
      </w:r>
      <w:r w:rsidR="0024278A">
        <w:rPr>
          <w:rFonts w:ascii="Arial" w:hAnsi="Arial" w:cs="Arial"/>
        </w:rPr>
        <w:t>g made by local residents over social m</w:t>
      </w:r>
      <w:r w:rsidR="0024278A" w:rsidRPr="0006742C">
        <w:rPr>
          <w:rFonts w:ascii="Arial" w:hAnsi="Arial" w:cs="Arial"/>
        </w:rPr>
        <w:t xml:space="preserve">edia.  </w:t>
      </w:r>
      <w:r w:rsidR="0024278A">
        <w:rPr>
          <w:rFonts w:ascii="Arial" w:hAnsi="Arial" w:cs="Arial"/>
        </w:rPr>
        <w:t>In addition, o</w:t>
      </w:r>
      <w:r w:rsidRPr="0006742C">
        <w:rPr>
          <w:rFonts w:ascii="Arial" w:hAnsi="Arial" w:cs="Arial"/>
        </w:rPr>
        <w:t xml:space="preserve">fficers from the Community Policing Team </w:t>
      </w:r>
      <w:r w:rsidR="0024278A">
        <w:rPr>
          <w:rFonts w:ascii="Arial" w:hAnsi="Arial" w:cs="Arial"/>
        </w:rPr>
        <w:t>received</w:t>
      </w:r>
      <w:r w:rsidRPr="0006742C">
        <w:rPr>
          <w:rFonts w:ascii="Arial" w:hAnsi="Arial" w:cs="Arial"/>
        </w:rPr>
        <w:t xml:space="preserve"> emails from concerned residents</w:t>
      </w:r>
      <w:r w:rsidR="000A7714">
        <w:rPr>
          <w:rFonts w:ascii="Arial" w:hAnsi="Arial" w:cs="Arial"/>
        </w:rPr>
        <w:t>,</w:t>
      </w:r>
      <w:r w:rsidRPr="0006742C">
        <w:rPr>
          <w:rFonts w:ascii="Arial" w:hAnsi="Arial" w:cs="Arial"/>
        </w:rPr>
        <w:t xml:space="preserve"> </w:t>
      </w:r>
      <w:r w:rsidR="000A7714">
        <w:rPr>
          <w:rFonts w:ascii="Arial" w:hAnsi="Arial" w:cs="Arial"/>
        </w:rPr>
        <w:t xml:space="preserve">along </w:t>
      </w:r>
      <w:r w:rsidRPr="0006742C">
        <w:rPr>
          <w:rFonts w:ascii="Arial" w:hAnsi="Arial" w:cs="Arial"/>
        </w:rPr>
        <w:t xml:space="preserve">with </w:t>
      </w:r>
      <w:r w:rsidR="005642AC">
        <w:rPr>
          <w:rFonts w:ascii="Arial" w:hAnsi="Arial" w:cs="Arial"/>
        </w:rPr>
        <w:t>the</w:t>
      </w:r>
      <w:r w:rsidR="0024278A">
        <w:rPr>
          <w:rFonts w:ascii="Arial" w:hAnsi="Arial" w:cs="Arial"/>
        </w:rPr>
        <w:t xml:space="preserve"> </w:t>
      </w:r>
      <w:r w:rsidR="001C2792">
        <w:rPr>
          <w:rFonts w:ascii="Arial" w:hAnsi="Arial" w:cs="Arial"/>
        </w:rPr>
        <w:t>photographs</w:t>
      </w:r>
      <w:r w:rsidR="005642AC">
        <w:rPr>
          <w:rFonts w:ascii="Arial" w:hAnsi="Arial" w:cs="Arial"/>
        </w:rPr>
        <w:t xml:space="preserve"> </w:t>
      </w:r>
      <w:r w:rsidRPr="0006742C">
        <w:rPr>
          <w:rFonts w:ascii="Arial" w:hAnsi="Arial" w:cs="Arial"/>
        </w:rPr>
        <w:t xml:space="preserve">of the mess and the metal canisters that had been left behind. </w:t>
      </w:r>
      <w:r>
        <w:rPr>
          <w:rFonts w:ascii="Arial" w:hAnsi="Arial" w:cs="Arial"/>
        </w:rPr>
        <w:t xml:space="preserve"> </w:t>
      </w:r>
    </w:p>
    <w:p w:rsidR="0024278A" w:rsidRPr="0006742C" w:rsidRDefault="0024278A" w:rsidP="0024278A">
      <w:pPr>
        <w:rPr>
          <w:rFonts w:ascii="Arial" w:hAnsi="Arial" w:cs="Arial"/>
        </w:rPr>
      </w:pPr>
    </w:p>
    <w:p w:rsidR="0024278A" w:rsidRDefault="0024278A" w:rsidP="007E14EE">
      <w:pPr>
        <w:rPr>
          <w:rFonts w:ascii="Arial" w:hAnsi="Arial" w:cs="Arial"/>
        </w:rPr>
      </w:pPr>
      <w:r w:rsidRPr="0006742C">
        <w:rPr>
          <w:rFonts w:ascii="Arial" w:hAnsi="Arial" w:cs="Arial"/>
          <w:noProof/>
        </w:rPr>
        <w:drawing>
          <wp:inline distT="0" distB="0" distL="0" distR="0" wp14:anchorId="6D169A53" wp14:editId="172B656E">
            <wp:extent cx="2409245" cy="2487858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12353" cy="2491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742C">
        <w:rPr>
          <w:rFonts w:ascii="Arial" w:hAnsi="Arial" w:cs="Arial"/>
          <w:noProof/>
        </w:rPr>
        <w:drawing>
          <wp:inline distT="0" distB="0" distL="0" distR="0" wp14:anchorId="0B1717D8" wp14:editId="0FFA75DD">
            <wp:extent cx="2727297" cy="2488658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26429" cy="248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78A" w:rsidRDefault="0024278A" w:rsidP="007E14EE">
      <w:pPr>
        <w:rPr>
          <w:rFonts w:ascii="Arial" w:hAnsi="Arial" w:cs="Arial"/>
        </w:rPr>
      </w:pPr>
    </w:p>
    <w:p w:rsidR="0024278A" w:rsidRDefault="0024278A" w:rsidP="0024278A">
      <w:pPr>
        <w:rPr>
          <w:rFonts w:ascii="Arial" w:hAnsi="Arial" w:cs="Arial"/>
        </w:rPr>
      </w:pPr>
      <w:r>
        <w:rPr>
          <w:rFonts w:ascii="Arial" w:hAnsi="Arial" w:cs="Arial"/>
        </w:rPr>
        <w:t>The following email was received from a concerned resident:</w:t>
      </w:r>
    </w:p>
    <w:p w:rsidR="0024278A" w:rsidRPr="0006742C" w:rsidRDefault="0024278A" w:rsidP="0024278A">
      <w:pPr>
        <w:rPr>
          <w:rFonts w:ascii="Arial" w:hAnsi="Arial" w:cs="Arial"/>
        </w:rPr>
      </w:pPr>
    </w:p>
    <w:p w:rsidR="0024278A" w:rsidRPr="009425E1" w:rsidRDefault="0024278A" w:rsidP="0024278A">
      <w:pPr>
        <w:rPr>
          <w:rFonts w:ascii="Arial" w:hAnsi="Arial" w:cs="Arial"/>
          <w:i/>
          <w:lang w:val="en-US"/>
        </w:rPr>
      </w:pPr>
      <w:r>
        <w:rPr>
          <w:rFonts w:ascii="Arial" w:hAnsi="Arial" w:cs="Arial"/>
          <w:i/>
          <w:lang w:val="en-US"/>
        </w:rPr>
        <w:t>“</w:t>
      </w:r>
      <w:r w:rsidRPr="009425E1">
        <w:rPr>
          <w:rFonts w:ascii="Arial" w:hAnsi="Arial" w:cs="Arial"/>
          <w:i/>
          <w:lang w:val="en-US"/>
        </w:rPr>
        <w:t>Friday and Saturday nights in our town have been quite disturbing to a number of people; I have also been discussing this with Chelmsford City Council who I believe have rai</w:t>
      </w:r>
      <w:r w:rsidR="000A7714">
        <w:rPr>
          <w:rFonts w:ascii="Arial" w:hAnsi="Arial" w:cs="Arial"/>
          <w:i/>
          <w:lang w:val="en-US"/>
        </w:rPr>
        <w:t>sed concerns, as have the town c</w:t>
      </w:r>
      <w:r w:rsidRPr="009425E1">
        <w:rPr>
          <w:rFonts w:ascii="Arial" w:hAnsi="Arial" w:cs="Arial"/>
          <w:i/>
          <w:lang w:val="en-US"/>
        </w:rPr>
        <w:t>ouncil.  Attached is a photo taken on a Saturday morning where a significant quantity of metal canisters and balloons can be seen.  Last Saturday there were, in addition to canisters, various cans and roll-up papers.</w:t>
      </w:r>
      <w:r>
        <w:rPr>
          <w:rFonts w:ascii="Arial" w:hAnsi="Arial" w:cs="Arial"/>
          <w:i/>
          <w:lang w:val="en-US"/>
        </w:rPr>
        <w:t>”</w:t>
      </w:r>
    </w:p>
    <w:p w:rsidR="0024278A" w:rsidRPr="00F47A3B" w:rsidRDefault="0024278A" w:rsidP="0024278A">
      <w:pPr>
        <w:rPr>
          <w:rFonts w:ascii="Arial" w:hAnsi="Arial" w:cs="Arial"/>
          <w:i/>
          <w:lang w:val="en-US"/>
        </w:rPr>
      </w:pPr>
    </w:p>
    <w:p w:rsidR="000B5909" w:rsidRDefault="0024278A" w:rsidP="000B5909">
      <w:pPr>
        <w:rPr>
          <w:rFonts w:ascii="Arial" w:hAnsi="Arial" w:cs="Arial"/>
        </w:rPr>
      </w:pPr>
      <w:r w:rsidRPr="0006742C">
        <w:rPr>
          <w:rFonts w:ascii="Arial" w:hAnsi="Arial" w:cs="Arial"/>
        </w:rPr>
        <w:t>Over the following month</w:t>
      </w:r>
      <w:r>
        <w:rPr>
          <w:rFonts w:ascii="Arial" w:hAnsi="Arial" w:cs="Arial"/>
        </w:rPr>
        <w:t>,</w:t>
      </w:r>
      <w:r w:rsidRPr="0006742C">
        <w:rPr>
          <w:rFonts w:ascii="Arial" w:hAnsi="Arial" w:cs="Arial"/>
        </w:rPr>
        <w:t xml:space="preserve"> the Community Policing Team concentrated their efforts in and ar</w:t>
      </w:r>
      <w:r>
        <w:rPr>
          <w:rFonts w:ascii="Arial" w:hAnsi="Arial" w:cs="Arial"/>
        </w:rPr>
        <w:t>ound the town c</w:t>
      </w:r>
      <w:r w:rsidRPr="0006742C">
        <w:rPr>
          <w:rFonts w:ascii="Arial" w:hAnsi="Arial" w:cs="Arial"/>
        </w:rPr>
        <w:t>entre</w:t>
      </w:r>
      <w:r w:rsidR="000A7714">
        <w:rPr>
          <w:rFonts w:ascii="Arial" w:hAnsi="Arial" w:cs="Arial"/>
        </w:rPr>
        <w:t xml:space="preserve"> and also worked alongside a local </w:t>
      </w:r>
      <w:r>
        <w:rPr>
          <w:rFonts w:ascii="Arial" w:hAnsi="Arial" w:cs="Arial"/>
        </w:rPr>
        <w:t>s</w:t>
      </w:r>
      <w:r w:rsidRPr="0006742C">
        <w:rPr>
          <w:rFonts w:ascii="Arial" w:hAnsi="Arial" w:cs="Arial"/>
        </w:rPr>
        <w:t xml:space="preserve">chool on some pro-active joint operations. </w:t>
      </w:r>
      <w:r>
        <w:rPr>
          <w:rFonts w:ascii="Arial" w:hAnsi="Arial" w:cs="Arial"/>
        </w:rPr>
        <w:t xml:space="preserve"> </w:t>
      </w:r>
      <w:r w:rsidR="000B5909">
        <w:rPr>
          <w:rFonts w:ascii="Arial" w:hAnsi="Arial" w:cs="Arial"/>
        </w:rPr>
        <w:t>Ongoing work in the t</w:t>
      </w:r>
      <w:r w:rsidR="000B5909" w:rsidRPr="0006742C">
        <w:rPr>
          <w:rFonts w:ascii="Arial" w:hAnsi="Arial" w:cs="Arial"/>
        </w:rPr>
        <w:t xml:space="preserve">own by the Community Policing Team, the Children and Young Persons Officer and </w:t>
      </w:r>
      <w:r w:rsidR="000B5909">
        <w:rPr>
          <w:rFonts w:ascii="Arial" w:hAnsi="Arial" w:cs="Arial"/>
        </w:rPr>
        <w:t xml:space="preserve">the </w:t>
      </w:r>
      <w:r w:rsidR="000B5909" w:rsidRPr="007E14EE">
        <w:rPr>
          <w:rFonts w:ascii="Arial" w:hAnsi="Arial" w:cs="Arial"/>
        </w:rPr>
        <w:t>William De Ferrers School</w:t>
      </w:r>
      <w:r w:rsidR="000B5909">
        <w:rPr>
          <w:rFonts w:ascii="Arial" w:hAnsi="Arial" w:cs="Arial"/>
        </w:rPr>
        <w:t>,</w:t>
      </w:r>
      <w:r w:rsidR="000B5909" w:rsidRPr="0006742C">
        <w:rPr>
          <w:rFonts w:ascii="Arial" w:hAnsi="Arial" w:cs="Arial"/>
        </w:rPr>
        <w:t xml:space="preserve"> identified concerns that some students and ex-students may be taking drugs during school time. </w:t>
      </w:r>
      <w:r w:rsidR="000B5909">
        <w:rPr>
          <w:rFonts w:ascii="Arial" w:hAnsi="Arial" w:cs="Arial"/>
        </w:rPr>
        <w:t xml:space="preserve"> </w:t>
      </w:r>
      <w:r w:rsidR="000B5909" w:rsidRPr="0006742C">
        <w:rPr>
          <w:rFonts w:ascii="Arial" w:hAnsi="Arial" w:cs="Arial"/>
        </w:rPr>
        <w:t>Joint patrols t</w:t>
      </w:r>
      <w:r w:rsidR="000B5909">
        <w:rPr>
          <w:rFonts w:ascii="Arial" w:hAnsi="Arial" w:cs="Arial"/>
        </w:rPr>
        <w:t>ook place between officers and t</w:t>
      </w:r>
      <w:r w:rsidR="000B5909" w:rsidRPr="0006742C">
        <w:rPr>
          <w:rFonts w:ascii="Arial" w:hAnsi="Arial" w:cs="Arial"/>
        </w:rPr>
        <w:t xml:space="preserve">eachers and a number of people were stopped and, where grounds allowed, were searched. </w:t>
      </w:r>
      <w:r w:rsidR="000B5909">
        <w:rPr>
          <w:rFonts w:ascii="Arial" w:hAnsi="Arial" w:cs="Arial"/>
        </w:rPr>
        <w:t xml:space="preserve"> </w:t>
      </w:r>
      <w:r w:rsidR="000B5909" w:rsidRPr="0006742C">
        <w:rPr>
          <w:rFonts w:ascii="Arial" w:hAnsi="Arial" w:cs="Arial"/>
        </w:rPr>
        <w:t>Students</w:t>
      </w:r>
      <w:r w:rsidR="000B5909">
        <w:rPr>
          <w:rFonts w:ascii="Arial" w:hAnsi="Arial" w:cs="Arial"/>
        </w:rPr>
        <w:t xml:space="preserve"> also received an input into so-</w:t>
      </w:r>
      <w:r w:rsidR="000B5909" w:rsidRPr="0006742C">
        <w:rPr>
          <w:rFonts w:ascii="Arial" w:hAnsi="Arial" w:cs="Arial"/>
        </w:rPr>
        <w:t xml:space="preserve">called </w:t>
      </w:r>
      <w:r w:rsidR="000B5909">
        <w:rPr>
          <w:rFonts w:ascii="Arial" w:hAnsi="Arial" w:cs="Arial"/>
        </w:rPr>
        <w:t>‘</w:t>
      </w:r>
      <w:r w:rsidR="000B5909" w:rsidRPr="0006742C">
        <w:rPr>
          <w:rFonts w:ascii="Arial" w:hAnsi="Arial" w:cs="Arial"/>
        </w:rPr>
        <w:t>legal highs</w:t>
      </w:r>
      <w:r w:rsidR="000B5909">
        <w:rPr>
          <w:rFonts w:ascii="Arial" w:hAnsi="Arial" w:cs="Arial"/>
        </w:rPr>
        <w:t>’</w:t>
      </w:r>
      <w:r w:rsidR="000B5909" w:rsidRPr="0006742C">
        <w:rPr>
          <w:rFonts w:ascii="Arial" w:hAnsi="Arial" w:cs="Arial"/>
        </w:rPr>
        <w:t xml:space="preserve"> and how </w:t>
      </w:r>
      <w:r w:rsidR="000B5909">
        <w:rPr>
          <w:rFonts w:ascii="Arial" w:hAnsi="Arial" w:cs="Arial"/>
        </w:rPr>
        <w:t>they are now illegal and it is</w:t>
      </w:r>
      <w:r w:rsidR="000B5909" w:rsidRPr="0006742C">
        <w:rPr>
          <w:rFonts w:ascii="Arial" w:hAnsi="Arial" w:cs="Arial"/>
        </w:rPr>
        <w:t xml:space="preserve"> an offence to sell such items. </w:t>
      </w:r>
      <w:r w:rsidR="000B5909">
        <w:rPr>
          <w:rFonts w:ascii="Arial" w:hAnsi="Arial" w:cs="Arial"/>
        </w:rPr>
        <w:t xml:space="preserve"> </w:t>
      </w:r>
      <w:r w:rsidR="000B5909" w:rsidRPr="0006742C">
        <w:rPr>
          <w:rFonts w:ascii="Arial" w:hAnsi="Arial" w:cs="Arial"/>
        </w:rPr>
        <w:t>Two yo</w:t>
      </w:r>
      <w:r w:rsidR="000B5909">
        <w:rPr>
          <w:rFonts w:ascii="Arial" w:hAnsi="Arial" w:cs="Arial"/>
        </w:rPr>
        <w:t>ung a</w:t>
      </w:r>
      <w:r w:rsidR="000B5909" w:rsidRPr="0006742C">
        <w:rPr>
          <w:rFonts w:ascii="Arial" w:hAnsi="Arial" w:cs="Arial"/>
        </w:rPr>
        <w:t xml:space="preserve">dults were issued with Cannabis Warnings and good intelligence was gained from other sources. </w:t>
      </w:r>
      <w:r w:rsidR="000B5909">
        <w:rPr>
          <w:rFonts w:ascii="Arial" w:hAnsi="Arial" w:cs="Arial"/>
        </w:rPr>
        <w:t xml:space="preserve"> This intelligence led to a w</w:t>
      </w:r>
      <w:r w:rsidR="000B5909" w:rsidRPr="0006742C">
        <w:rPr>
          <w:rFonts w:ascii="Arial" w:hAnsi="Arial" w:cs="Arial"/>
        </w:rPr>
        <w:t>arrant being obtained under the Misuse of Drugs Act</w:t>
      </w:r>
      <w:r w:rsidR="000A7714">
        <w:rPr>
          <w:rFonts w:ascii="Arial" w:hAnsi="Arial" w:cs="Arial"/>
        </w:rPr>
        <w:t>,</w:t>
      </w:r>
      <w:r w:rsidR="000B5909" w:rsidRPr="0006742C">
        <w:rPr>
          <w:rFonts w:ascii="Arial" w:hAnsi="Arial" w:cs="Arial"/>
        </w:rPr>
        <w:t xml:space="preserve"> and when executed</w:t>
      </w:r>
      <w:r w:rsidR="000A7714">
        <w:rPr>
          <w:rFonts w:ascii="Arial" w:hAnsi="Arial" w:cs="Arial"/>
        </w:rPr>
        <w:t>,</w:t>
      </w:r>
      <w:r w:rsidR="000B5909" w:rsidRPr="0006742C">
        <w:rPr>
          <w:rFonts w:ascii="Arial" w:hAnsi="Arial" w:cs="Arial"/>
        </w:rPr>
        <w:t xml:space="preserve"> a quantity of drugs was found.</w:t>
      </w:r>
    </w:p>
    <w:p w:rsidR="0052732C" w:rsidRPr="0006742C" w:rsidRDefault="0052732C" w:rsidP="000B5909">
      <w:pPr>
        <w:rPr>
          <w:rFonts w:ascii="Arial" w:hAnsi="Arial" w:cs="Arial"/>
        </w:rPr>
      </w:pPr>
    </w:p>
    <w:p w:rsidR="000B5909" w:rsidRPr="0006742C" w:rsidRDefault="000B5909" w:rsidP="000B5909">
      <w:pPr>
        <w:rPr>
          <w:rFonts w:ascii="Arial" w:hAnsi="Arial" w:cs="Arial"/>
        </w:rPr>
      </w:pPr>
      <w:r>
        <w:rPr>
          <w:rFonts w:ascii="Arial" w:hAnsi="Arial" w:cs="Arial"/>
        </w:rPr>
        <w:t xml:space="preserve">On </w:t>
      </w:r>
      <w:r w:rsidRPr="0006742C">
        <w:rPr>
          <w:rFonts w:ascii="Arial" w:hAnsi="Arial" w:cs="Arial"/>
        </w:rPr>
        <w:t>16</w:t>
      </w:r>
      <w:r w:rsidRPr="0006742C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</w:t>
      </w:r>
      <w:r w:rsidRPr="0006742C">
        <w:rPr>
          <w:rFonts w:ascii="Arial" w:hAnsi="Arial" w:cs="Arial"/>
        </w:rPr>
        <w:t>December</w:t>
      </w:r>
      <w:r>
        <w:rPr>
          <w:rFonts w:ascii="Arial" w:hAnsi="Arial" w:cs="Arial"/>
        </w:rPr>
        <w:t>,</w:t>
      </w:r>
      <w:r w:rsidRPr="0006742C">
        <w:rPr>
          <w:rFonts w:ascii="Arial" w:hAnsi="Arial" w:cs="Arial"/>
        </w:rPr>
        <w:t xml:space="preserve"> a jo</w:t>
      </w:r>
      <w:r>
        <w:rPr>
          <w:rFonts w:ascii="Arial" w:hAnsi="Arial" w:cs="Arial"/>
        </w:rPr>
        <w:t>int o</w:t>
      </w:r>
      <w:r w:rsidRPr="0006742C">
        <w:rPr>
          <w:rFonts w:ascii="Arial" w:hAnsi="Arial" w:cs="Arial"/>
        </w:rPr>
        <w:t xml:space="preserve">peration between the City Council </w:t>
      </w:r>
      <w:r>
        <w:rPr>
          <w:rFonts w:ascii="Arial" w:hAnsi="Arial" w:cs="Arial"/>
        </w:rPr>
        <w:t>Community Safety Teams and the police took place in the town c</w:t>
      </w:r>
      <w:r w:rsidRPr="0006742C">
        <w:rPr>
          <w:rFonts w:ascii="Arial" w:hAnsi="Arial" w:cs="Arial"/>
        </w:rPr>
        <w:t xml:space="preserve">entre and surrounding areas. </w:t>
      </w:r>
      <w:r>
        <w:rPr>
          <w:rFonts w:ascii="Arial" w:hAnsi="Arial" w:cs="Arial"/>
        </w:rPr>
        <w:t xml:space="preserve"> The intention was to provide a high v</w:t>
      </w:r>
      <w:r w:rsidRPr="0006742C">
        <w:rPr>
          <w:rFonts w:ascii="Arial" w:hAnsi="Arial" w:cs="Arial"/>
        </w:rPr>
        <w:t xml:space="preserve">isibility presence for reassurance and </w:t>
      </w:r>
      <w:r>
        <w:rPr>
          <w:rFonts w:ascii="Arial" w:hAnsi="Arial" w:cs="Arial"/>
        </w:rPr>
        <w:t xml:space="preserve">for </w:t>
      </w:r>
      <w:r w:rsidRPr="0006742C">
        <w:rPr>
          <w:rFonts w:ascii="Arial" w:hAnsi="Arial" w:cs="Arial"/>
        </w:rPr>
        <w:t>enforcement of any offences discovered.</w:t>
      </w:r>
      <w:r>
        <w:rPr>
          <w:rFonts w:ascii="Arial" w:hAnsi="Arial" w:cs="Arial"/>
        </w:rPr>
        <w:t xml:space="preserve"> </w:t>
      </w:r>
      <w:r w:rsidRPr="0006742C">
        <w:rPr>
          <w:rFonts w:ascii="Arial" w:hAnsi="Arial" w:cs="Arial"/>
        </w:rPr>
        <w:t xml:space="preserve"> Officers were </w:t>
      </w:r>
      <w:r w:rsidRPr="0006742C">
        <w:rPr>
          <w:rFonts w:ascii="Arial" w:hAnsi="Arial" w:cs="Arial"/>
        </w:rPr>
        <w:lastRenderedPageBreak/>
        <w:t xml:space="preserve">also able to educate young people spoken to in relation to the use of nitrous oxide, although none was seen. </w:t>
      </w:r>
      <w:r>
        <w:rPr>
          <w:rFonts w:ascii="Arial" w:hAnsi="Arial" w:cs="Arial"/>
        </w:rPr>
        <w:t xml:space="preserve"> </w:t>
      </w:r>
      <w:r w:rsidRPr="0006742C">
        <w:rPr>
          <w:rFonts w:ascii="Arial" w:hAnsi="Arial" w:cs="Arial"/>
        </w:rPr>
        <w:t>This appeared to</w:t>
      </w:r>
      <w:r>
        <w:rPr>
          <w:rFonts w:ascii="Arial" w:hAnsi="Arial" w:cs="Arial"/>
        </w:rPr>
        <w:t xml:space="preserve"> have a positive effect on the t</w:t>
      </w:r>
      <w:r w:rsidRPr="0006742C">
        <w:rPr>
          <w:rFonts w:ascii="Arial" w:hAnsi="Arial" w:cs="Arial"/>
        </w:rPr>
        <w:t xml:space="preserve">own with several comments being raised and emails of thanks received from a local resident. </w:t>
      </w:r>
      <w:r>
        <w:rPr>
          <w:rFonts w:ascii="Arial" w:hAnsi="Arial" w:cs="Arial"/>
        </w:rPr>
        <w:t xml:space="preserve"> </w:t>
      </w:r>
    </w:p>
    <w:p w:rsidR="0024278A" w:rsidRDefault="0024278A" w:rsidP="007E14EE">
      <w:pPr>
        <w:rPr>
          <w:rFonts w:ascii="Arial" w:hAnsi="Arial" w:cs="Arial"/>
        </w:rPr>
      </w:pPr>
    </w:p>
    <w:p w:rsidR="007E14EE" w:rsidRDefault="007E14EE" w:rsidP="007E14EE">
      <w:pPr>
        <w:rPr>
          <w:rFonts w:ascii="Arial" w:hAnsi="Arial" w:cs="Arial"/>
        </w:rPr>
      </w:pPr>
      <w:r>
        <w:rPr>
          <w:rFonts w:ascii="Arial" w:hAnsi="Arial" w:cs="Arial"/>
        </w:rPr>
        <w:t xml:space="preserve">In addition, </w:t>
      </w:r>
      <w:r w:rsidR="000B5909">
        <w:rPr>
          <w:rFonts w:ascii="Arial" w:hAnsi="Arial" w:cs="Arial"/>
        </w:rPr>
        <w:t xml:space="preserve">some of the </w:t>
      </w:r>
      <w:r>
        <w:rPr>
          <w:rFonts w:ascii="Arial" w:hAnsi="Arial" w:cs="Arial"/>
        </w:rPr>
        <w:t>c</w:t>
      </w:r>
      <w:r w:rsidRPr="0006742C">
        <w:rPr>
          <w:rFonts w:ascii="Arial" w:hAnsi="Arial" w:cs="Arial"/>
        </w:rPr>
        <w:t xml:space="preserve">alls </w:t>
      </w:r>
      <w:r w:rsidR="000B5909">
        <w:rPr>
          <w:rFonts w:ascii="Arial" w:hAnsi="Arial" w:cs="Arial"/>
        </w:rPr>
        <w:t xml:space="preserve">which were received in relation to ASB in South Woodham Ferrers related </w:t>
      </w:r>
      <w:r w:rsidRPr="0006742C">
        <w:rPr>
          <w:rFonts w:ascii="Arial" w:hAnsi="Arial" w:cs="Arial"/>
        </w:rPr>
        <w:t xml:space="preserve">to nuisance vehicles </w:t>
      </w:r>
      <w:r>
        <w:rPr>
          <w:rFonts w:ascii="Arial" w:hAnsi="Arial" w:cs="Arial"/>
        </w:rPr>
        <w:t xml:space="preserve">in </w:t>
      </w:r>
      <w:r w:rsidRPr="0006742C">
        <w:rPr>
          <w:rFonts w:ascii="Arial" w:hAnsi="Arial" w:cs="Arial"/>
        </w:rPr>
        <w:t>A</w:t>
      </w:r>
      <w:r>
        <w:rPr>
          <w:rFonts w:ascii="Arial" w:hAnsi="Arial" w:cs="Arial"/>
        </w:rPr>
        <w:t>sda car park during the evening – drivers were deliberately over-</w:t>
      </w:r>
      <w:r w:rsidRPr="0006742C">
        <w:rPr>
          <w:rFonts w:ascii="Arial" w:hAnsi="Arial" w:cs="Arial"/>
        </w:rPr>
        <w:t xml:space="preserve">revving their engines and wheel spinning to the annoyance of residents. </w:t>
      </w:r>
      <w:r>
        <w:rPr>
          <w:rFonts w:ascii="Arial" w:hAnsi="Arial" w:cs="Arial"/>
        </w:rPr>
        <w:t xml:space="preserve">  </w:t>
      </w:r>
    </w:p>
    <w:p w:rsidR="005642AC" w:rsidRPr="0006742C" w:rsidRDefault="005642AC" w:rsidP="007E14EE">
      <w:pPr>
        <w:rPr>
          <w:rFonts w:ascii="Arial" w:hAnsi="Arial" w:cs="Arial"/>
        </w:rPr>
      </w:pPr>
    </w:p>
    <w:p w:rsidR="000B5909" w:rsidRDefault="007E14EE" w:rsidP="0024278A">
      <w:pPr>
        <w:rPr>
          <w:rFonts w:ascii="Arial" w:hAnsi="Arial" w:cs="Arial"/>
        </w:rPr>
      </w:pPr>
      <w:r>
        <w:rPr>
          <w:rFonts w:ascii="Arial" w:hAnsi="Arial" w:cs="Arial"/>
        </w:rPr>
        <w:t>Chelmsford City Council was</w:t>
      </w:r>
      <w:r w:rsidRPr="0006742C">
        <w:rPr>
          <w:rFonts w:ascii="Arial" w:hAnsi="Arial" w:cs="Arial"/>
        </w:rPr>
        <w:t xml:space="preserve"> contacted in relation to these issues and the </w:t>
      </w:r>
      <w:r>
        <w:rPr>
          <w:rFonts w:ascii="Arial" w:hAnsi="Arial" w:cs="Arial"/>
        </w:rPr>
        <w:t xml:space="preserve">ASB </w:t>
      </w:r>
      <w:r w:rsidRPr="0006742C">
        <w:rPr>
          <w:rFonts w:ascii="Arial" w:hAnsi="Arial" w:cs="Arial"/>
        </w:rPr>
        <w:t xml:space="preserve">Officer attended Asda and witnessed a small number of irresponsible drivers who were all issued with Community Protection Warning notices. </w:t>
      </w:r>
      <w:r>
        <w:rPr>
          <w:rFonts w:ascii="Arial" w:hAnsi="Arial" w:cs="Arial"/>
        </w:rPr>
        <w:t xml:space="preserve"> </w:t>
      </w:r>
      <w:r w:rsidRPr="0006742C">
        <w:rPr>
          <w:rFonts w:ascii="Arial" w:hAnsi="Arial" w:cs="Arial"/>
        </w:rPr>
        <w:t xml:space="preserve">This formally warned the recipient that if they did not stop their current behaviour they may become subject of a Community Protection Notice which could ultimately lead to their arrest. </w:t>
      </w:r>
      <w:r>
        <w:rPr>
          <w:rFonts w:ascii="Arial" w:hAnsi="Arial" w:cs="Arial"/>
        </w:rPr>
        <w:t xml:space="preserve"> </w:t>
      </w:r>
      <w:r w:rsidRPr="0006742C">
        <w:rPr>
          <w:rFonts w:ascii="Arial" w:hAnsi="Arial" w:cs="Arial"/>
        </w:rPr>
        <w:t>Further p</w:t>
      </w:r>
      <w:r>
        <w:rPr>
          <w:rFonts w:ascii="Arial" w:hAnsi="Arial" w:cs="Arial"/>
        </w:rPr>
        <w:t xml:space="preserve">atrols have been undertaken by </w:t>
      </w:r>
      <w:r w:rsidR="000A7714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>p</w:t>
      </w:r>
      <w:r w:rsidRPr="0006742C">
        <w:rPr>
          <w:rFonts w:ascii="Arial" w:hAnsi="Arial" w:cs="Arial"/>
        </w:rPr>
        <w:t>olice which have resulted in a driver being reported for careless driving and Section 59 notices being issued, which if breached may mean the vehicle being seized.</w:t>
      </w:r>
    </w:p>
    <w:p w:rsidR="003A736E" w:rsidRPr="003A736E" w:rsidRDefault="003A736E" w:rsidP="0024278A">
      <w:pPr>
        <w:rPr>
          <w:rFonts w:ascii="Arial" w:hAnsi="Arial" w:cs="Arial"/>
        </w:rPr>
      </w:pPr>
    </w:p>
    <w:p w:rsidR="0024278A" w:rsidRPr="0006742C" w:rsidRDefault="0024278A" w:rsidP="0024278A">
      <w:pPr>
        <w:rPr>
          <w:rFonts w:ascii="Arial" w:hAnsi="Arial" w:cs="Arial"/>
        </w:rPr>
      </w:pPr>
      <w:r w:rsidRPr="0006742C">
        <w:rPr>
          <w:rFonts w:ascii="Arial" w:hAnsi="Arial" w:cs="Arial"/>
        </w:rPr>
        <w:t xml:space="preserve">Whilst the issue of </w:t>
      </w:r>
      <w:r>
        <w:rPr>
          <w:rFonts w:ascii="Arial" w:hAnsi="Arial" w:cs="Arial"/>
        </w:rPr>
        <w:t xml:space="preserve">ASB will </w:t>
      </w:r>
      <w:r w:rsidRPr="0006742C">
        <w:rPr>
          <w:rFonts w:ascii="Arial" w:hAnsi="Arial" w:cs="Arial"/>
        </w:rPr>
        <w:t xml:space="preserve">always be a concern, it is hoped that other residents have also </w:t>
      </w:r>
      <w:r>
        <w:rPr>
          <w:rFonts w:ascii="Arial" w:hAnsi="Arial" w:cs="Arial"/>
        </w:rPr>
        <w:t>seen an improvement within the town c</w:t>
      </w:r>
      <w:r w:rsidR="000A7714">
        <w:rPr>
          <w:rFonts w:ascii="Arial" w:hAnsi="Arial" w:cs="Arial"/>
        </w:rPr>
        <w:t>entre area</w:t>
      </w:r>
      <w:r w:rsidRPr="0006742C">
        <w:rPr>
          <w:rFonts w:ascii="Arial" w:hAnsi="Arial" w:cs="Arial"/>
        </w:rPr>
        <w:t>.</w:t>
      </w:r>
    </w:p>
    <w:p w:rsidR="0024278A" w:rsidRPr="0006742C" w:rsidRDefault="0024278A" w:rsidP="007E14EE">
      <w:pPr>
        <w:rPr>
          <w:rFonts w:ascii="Arial" w:hAnsi="Arial" w:cs="Arial"/>
        </w:rPr>
      </w:pPr>
    </w:p>
    <w:p w:rsidR="007E14EE" w:rsidRPr="009F2195" w:rsidRDefault="007E14EE" w:rsidP="007E14EE">
      <w:pPr>
        <w:rPr>
          <w:rFonts w:ascii="Arial" w:hAnsi="Arial" w:cs="Arial"/>
          <w:u w:val="single"/>
        </w:rPr>
      </w:pPr>
      <w:r w:rsidRPr="009F2195">
        <w:rPr>
          <w:rFonts w:ascii="Arial" w:hAnsi="Arial" w:cs="Arial"/>
          <w:u w:val="single"/>
        </w:rPr>
        <w:t>Harvest Close, South Woodham Ferrers</w:t>
      </w:r>
    </w:p>
    <w:p w:rsidR="007E14EE" w:rsidRPr="009F2195" w:rsidRDefault="007E14EE" w:rsidP="007E14EE">
      <w:pPr>
        <w:rPr>
          <w:rFonts w:ascii="Arial" w:hAnsi="Arial" w:cs="Arial"/>
        </w:rPr>
      </w:pPr>
    </w:p>
    <w:p w:rsidR="007E14EE" w:rsidRDefault="007E14EE" w:rsidP="007E14EE">
      <w:pPr>
        <w:rPr>
          <w:rFonts w:ascii="Arial" w:hAnsi="Arial" w:cs="Arial"/>
        </w:rPr>
      </w:pPr>
      <w:r w:rsidRPr="0006742C">
        <w:rPr>
          <w:rFonts w:ascii="Arial" w:hAnsi="Arial" w:cs="Arial"/>
        </w:rPr>
        <w:t xml:space="preserve">Calls were received from an elderly resident of Harvest Close who was </w:t>
      </w:r>
      <w:r>
        <w:rPr>
          <w:rFonts w:ascii="Arial" w:hAnsi="Arial" w:cs="Arial"/>
        </w:rPr>
        <w:t xml:space="preserve">experiencing </w:t>
      </w:r>
      <w:r w:rsidRPr="0006742C">
        <w:rPr>
          <w:rFonts w:ascii="Arial" w:hAnsi="Arial" w:cs="Arial"/>
        </w:rPr>
        <w:t>ongoing problems with teenagers who were congregating in the eve</w:t>
      </w:r>
      <w:r>
        <w:rPr>
          <w:rFonts w:ascii="Arial" w:hAnsi="Arial" w:cs="Arial"/>
        </w:rPr>
        <w:t>nings at a Children’s (under 12</w:t>
      </w:r>
      <w:r w:rsidRPr="0006742C">
        <w:rPr>
          <w:rFonts w:ascii="Arial" w:hAnsi="Arial" w:cs="Arial"/>
        </w:rPr>
        <w:t xml:space="preserve">s) play park. </w:t>
      </w:r>
      <w:r>
        <w:rPr>
          <w:rFonts w:ascii="Arial" w:hAnsi="Arial" w:cs="Arial"/>
        </w:rPr>
        <w:t xml:space="preserve"> The young p</w:t>
      </w:r>
      <w:r w:rsidRPr="0006742C">
        <w:rPr>
          <w:rFonts w:ascii="Arial" w:hAnsi="Arial" w:cs="Arial"/>
        </w:rPr>
        <w:t>eople had started to throw items at the resident</w:t>
      </w:r>
      <w:r>
        <w:rPr>
          <w:rFonts w:ascii="Arial" w:hAnsi="Arial" w:cs="Arial"/>
        </w:rPr>
        <w:t>’</w:t>
      </w:r>
      <w:r w:rsidRPr="0006742C">
        <w:rPr>
          <w:rFonts w:ascii="Arial" w:hAnsi="Arial" w:cs="Arial"/>
        </w:rPr>
        <w:t>s house and had on two occasions caused damage to the windows.</w:t>
      </w:r>
      <w:r>
        <w:rPr>
          <w:rFonts w:ascii="Arial" w:hAnsi="Arial" w:cs="Arial"/>
        </w:rPr>
        <w:t xml:space="preserve"> </w:t>
      </w:r>
      <w:r w:rsidRPr="0006742C">
        <w:rPr>
          <w:rFonts w:ascii="Arial" w:hAnsi="Arial" w:cs="Arial"/>
        </w:rPr>
        <w:t xml:space="preserve"> They were also deliberately depositing rubbish in the front garden and their general behaviour was causing the occupants to feel vulnerable and intimidated. </w:t>
      </w:r>
      <w:r>
        <w:rPr>
          <w:rFonts w:ascii="Arial" w:hAnsi="Arial" w:cs="Arial"/>
        </w:rPr>
        <w:t xml:space="preserve"> </w:t>
      </w:r>
    </w:p>
    <w:p w:rsidR="007E14EE" w:rsidRPr="0006742C" w:rsidRDefault="007E14EE" w:rsidP="007E14EE">
      <w:pPr>
        <w:rPr>
          <w:rFonts w:ascii="Arial" w:hAnsi="Arial" w:cs="Arial"/>
        </w:rPr>
      </w:pPr>
    </w:p>
    <w:p w:rsidR="007E14EE" w:rsidRDefault="007E14EE" w:rsidP="007E14EE">
      <w:pPr>
        <w:rPr>
          <w:rFonts w:ascii="Arial" w:hAnsi="Arial" w:cs="Arial"/>
        </w:rPr>
      </w:pPr>
      <w:r w:rsidRPr="0006742C">
        <w:rPr>
          <w:rFonts w:ascii="Arial" w:hAnsi="Arial" w:cs="Arial"/>
        </w:rPr>
        <w:t xml:space="preserve">Officers from the Community Policing Team contacted the </w:t>
      </w:r>
      <w:r>
        <w:rPr>
          <w:rFonts w:ascii="Arial" w:hAnsi="Arial" w:cs="Arial"/>
        </w:rPr>
        <w:t xml:space="preserve">ASB </w:t>
      </w:r>
      <w:r w:rsidRPr="0006742C">
        <w:rPr>
          <w:rFonts w:ascii="Arial" w:hAnsi="Arial" w:cs="Arial"/>
        </w:rPr>
        <w:t>Officer at Chelmsford City Council</w:t>
      </w:r>
      <w:r w:rsidR="000D2D16">
        <w:rPr>
          <w:rFonts w:ascii="Arial" w:hAnsi="Arial" w:cs="Arial"/>
        </w:rPr>
        <w:t>,</w:t>
      </w:r>
      <w:r w:rsidRPr="0006742C">
        <w:rPr>
          <w:rFonts w:ascii="Arial" w:hAnsi="Arial" w:cs="Arial"/>
        </w:rPr>
        <w:t xml:space="preserve"> who was already aware of the ongoing problems and had planned a meeting with the residents to discuss their concerns. </w:t>
      </w:r>
      <w:r>
        <w:rPr>
          <w:rFonts w:ascii="Arial" w:hAnsi="Arial" w:cs="Arial"/>
        </w:rPr>
        <w:t xml:space="preserve"> </w:t>
      </w:r>
      <w:r w:rsidRPr="0006742C">
        <w:rPr>
          <w:rFonts w:ascii="Arial" w:hAnsi="Arial" w:cs="Arial"/>
        </w:rPr>
        <w:t xml:space="preserve">The Restorative Justice Hub was also contacted and the problem discussed with them. </w:t>
      </w:r>
      <w:r>
        <w:rPr>
          <w:rFonts w:ascii="Arial" w:hAnsi="Arial" w:cs="Arial"/>
        </w:rPr>
        <w:t xml:space="preserve"> It was </w:t>
      </w:r>
      <w:r w:rsidRPr="0006742C">
        <w:rPr>
          <w:rFonts w:ascii="Arial" w:hAnsi="Arial" w:cs="Arial"/>
        </w:rPr>
        <w:t>agreed that if the potential suspects could be identified and both parties were agreeable</w:t>
      </w:r>
      <w:r>
        <w:rPr>
          <w:rFonts w:ascii="Arial" w:hAnsi="Arial" w:cs="Arial"/>
        </w:rPr>
        <w:t>,</w:t>
      </w:r>
      <w:r w:rsidR="00C05D63">
        <w:rPr>
          <w:rFonts w:ascii="Arial" w:hAnsi="Arial" w:cs="Arial"/>
        </w:rPr>
        <w:t xml:space="preserve"> then a face-to-</w:t>
      </w:r>
      <w:r w:rsidRPr="0006742C">
        <w:rPr>
          <w:rFonts w:ascii="Arial" w:hAnsi="Arial" w:cs="Arial"/>
        </w:rPr>
        <w:t xml:space="preserve">face meeting could be </w:t>
      </w:r>
      <w:r>
        <w:rPr>
          <w:rFonts w:ascii="Arial" w:hAnsi="Arial" w:cs="Arial"/>
        </w:rPr>
        <w:t>conducted between them and the v</w:t>
      </w:r>
      <w:r w:rsidRPr="0006742C">
        <w:rPr>
          <w:rFonts w:ascii="Arial" w:hAnsi="Arial" w:cs="Arial"/>
        </w:rPr>
        <w:t xml:space="preserve">ictims. </w:t>
      </w:r>
      <w:r>
        <w:rPr>
          <w:rFonts w:ascii="Arial" w:hAnsi="Arial" w:cs="Arial"/>
        </w:rPr>
        <w:t xml:space="preserve"> </w:t>
      </w:r>
    </w:p>
    <w:p w:rsidR="0052732C" w:rsidRDefault="0052732C" w:rsidP="007E14EE">
      <w:pPr>
        <w:rPr>
          <w:rFonts w:ascii="Arial" w:hAnsi="Arial" w:cs="Arial"/>
        </w:rPr>
      </w:pPr>
    </w:p>
    <w:p w:rsidR="007E14EE" w:rsidRDefault="007E14EE" w:rsidP="007E14EE">
      <w:pPr>
        <w:rPr>
          <w:rFonts w:ascii="Arial" w:hAnsi="Arial" w:cs="Arial"/>
          <w:bCs/>
        </w:rPr>
      </w:pPr>
      <w:r w:rsidRPr="0006742C">
        <w:rPr>
          <w:rFonts w:ascii="Arial" w:hAnsi="Arial" w:cs="Arial"/>
        </w:rPr>
        <w:t>Whilst conducting additional patrols in the area</w:t>
      </w:r>
      <w:r>
        <w:rPr>
          <w:rFonts w:ascii="Arial" w:hAnsi="Arial" w:cs="Arial"/>
        </w:rPr>
        <w:t>,</w:t>
      </w:r>
      <w:r w:rsidRPr="0006742C">
        <w:rPr>
          <w:rFonts w:ascii="Arial" w:hAnsi="Arial" w:cs="Arial"/>
        </w:rPr>
        <w:t xml:space="preserve"> 12 young people were identified as</w:t>
      </w:r>
      <w:r>
        <w:rPr>
          <w:rFonts w:ascii="Arial" w:hAnsi="Arial" w:cs="Arial"/>
        </w:rPr>
        <w:t xml:space="preserve"> being potential suspects - they</w:t>
      </w:r>
      <w:r w:rsidRPr="0006742C">
        <w:rPr>
          <w:rFonts w:ascii="Arial" w:hAnsi="Arial" w:cs="Arial"/>
        </w:rPr>
        <w:t xml:space="preserve"> were all aged between 15 and 16 years of age. </w:t>
      </w:r>
      <w:r>
        <w:rPr>
          <w:rFonts w:ascii="Arial" w:hAnsi="Arial" w:cs="Arial"/>
        </w:rPr>
        <w:t xml:space="preserve"> </w:t>
      </w:r>
      <w:r w:rsidRPr="0006742C">
        <w:rPr>
          <w:rFonts w:ascii="Arial" w:hAnsi="Arial" w:cs="Arial"/>
        </w:rPr>
        <w:t>Over the next fortnight ea</w:t>
      </w:r>
      <w:r>
        <w:rPr>
          <w:rFonts w:ascii="Arial" w:hAnsi="Arial" w:cs="Arial"/>
        </w:rPr>
        <w:t>ch young person was visited by the p</w:t>
      </w:r>
      <w:r w:rsidRPr="0006742C">
        <w:rPr>
          <w:rFonts w:ascii="Arial" w:hAnsi="Arial" w:cs="Arial"/>
        </w:rPr>
        <w:t>olice and spok</w:t>
      </w:r>
      <w:r>
        <w:rPr>
          <w:rFonts w:ascii="Arial" w:hAnsi="Arial" w:cs="Arial"/>
        </w:rPr>
        <w:t>en to in the presence of their p</w:t>
      </w:r>
      <w:r w:rsidRPr="0006742C">
        <w:rPr>
          <w:rFonts w:ascii="Arial" w:hAnsi="Arial" w:cs="Arial"/>
        </w:rPr>
        <w:t>arents in relation to how their behaviour was affecting the elderly resident.</w:t>
      </w:r>
      <w:r>
        <w:rPr>
          <w:rFonts w:ascii="Arial" w:hAnsi="Arial" w:cs="Arial"/>
        </w:rPr>
        <w:t xml:space="preserve"> </w:t>
      </w:r>
      <w:r w:rsidRPr="0006742C">
        <w:rPr>
          <w:rFonts w:ascii="Arial" w:hAnsi="Arial" w:cs="Arial"/>
        </w:rPr>
        <w:t xml:space="preserve"> </w:t>
      </w:r>
      <w:r w:rsidRPr="0006742C">
        <w:rPr>
          <w:rFonts w:ascii="Arial" w:hAnsi="Arial" w:cs="Arial"/>
          <w:bCs/>
        </w:rPr>
        <w:t xml:space="preserve">All of the youths engaged </w:t>
      </w:r>
      <w:r>
        <w:rPr>
          <w:rFonts w:ascii="Arial" w:hAnsi="Arial" w:cs="Arial"/>
          <w:bCs/>
        </w:rPr>
        <w:t>with the</w:t>
      </w:r>
      <w:r w:rsidRPr="0006742C">
        <w:rPr>
          <w:rFonts w:ascii="Arial" w:hAnsi="Arial" w:cs="Arial"/>
          <w:bCs/>
        </w:rPr>
        <w:t xml:space="preserve"> police and the parents were disappointed with their child and their apparent disrespect of elderly people. </w:t>
      </w:r>
      <w:r>
        <w:rPr>
          <w:rFonts w:ascii="Arial" w:hAnsi="Arial" w:cs="Arial"/>
          <w:bCs/>
        </w:rPr>
        <w:t xml:space="preserve"> </w:t>
      </w:r>
      <w:r w:rsidRPr="0006742C">
        <w:rPr>
          <w:rFonts w:ascii="Arial" w:hAnsi="Arial" w:cs="Arial"/>
          <w:bCs/>
        </w:rPr>
        <w:t>All parties had agreed to take part in mediat</w:t>
      </w:r>
      <w:r w:rsidR="00C05D63">
        <w:rPr>
          <w:rFonts w:ascii="Arial" w:hAnsi="Arial" w:cs="Arial"/>
          <w:bCs/>
        </w:rPr>
        <w:t>ion, but from follow-</w:t>
      </w:r>
      <w:r>
        <w:rPr>
          <w:rFonts w:ascii="Arial" w:hAnsi="Arial" w:cs="Arial"/>
          <w:bCs/>
        </w:rPr>
        <w:t>up calls to the v</w:t>
      </w:r>
      <w:r w:rsidRPr="0006742C">
        <w:rPr>
          <w:rFonts w:ascii="Arial" w:hAnsi="Arial" w:cs="Arial"/>
          <w:bCs/>
        </w:rPr>
        <w:t xml:space="preserve">ictims </w:t>
      </w:r>
      <w:r>
        <w:rPr>
          <w:rFonts w:ascii="Arial" w:hAnsi="Arial" w:cs="Arial"/>
          <w:bCs/>
        </w:rPr>
        <w:t xml:space="preserve">it transpired that the actions </w:t>
      </w:r>
      <w:r w:rsidRPr="0006742C">
        <w:rPr>
          <w:rFonts w:ascii="Arial" w:hAnsi="Arial" w:cs="Arial"/>
          <w:bCs/>
        </w:rPr>
        <w:t xml:space="preserve">already taken had solved the problem and this was no longer required. </w:t>
      </w:r>
    </w:p>
    <w:p w:rsidR="007E14EE" w:rsidRPr="0006742C" w:rsidRDefault="007E14EE" w:rsidP="007E14EE">
      <w:pPr>
        <w:rPr>
          <w:rFonts w:ascii="Arial" w:hAnsi="Arial" w:cs="Arial"/>
          <w:bCs/>
        </w:rPr>
      </w:pPr>
    </w:p>
    <w:p w:rsidR="007E14EE" w:rsidRPr="0006742C" w:rsidRDefault="007E14EE" w:rsidP="007E14EE">
      <w:pPr>
        <w:rPr>
          <w:rFonts w:ascii="Arial" w:hAnsi="Arial" w:cs="Arial"/>
        </w:rPr>
      </w:pPr>
      <w:r w:rsidRPr="0006742C">
        <w:rPr>
          <w:rFonts w:ascii="Arial" w:hAnsi="Arial" w:cs="Arial"/>
          <w:bCs/>
        </w:rPr>
        <w:t>The ASB Officer at Chelmsford City Council has also work</w:t>
      </w:r>
      <w:r>
        <w:rPr>
          <w:rFonts w:ascii="Arial" w:hAnsi="Arial" w:cs="Arial"/>
          <w:bCs/>
        </w:rPr>
        <w:t>ed with the Parks Department which has</w:t>
      </w:r>
      <w:r w:rsidRPr="0006742C">
        <w:rPr>
          <w:rFonts w:ascii="Arial" w:hAnsi="Arial" w:cs="Arial"/>
          <w:bCs/>
        </w:rPr>
        <w:t xml:space="preserve"> undertaken a programme of planting in the area. </w:t>
      </w:r>
      <w:r>
        <w:rPr>
          <w:rFonts w:ascii="Arial" w:hAnsi="Arial" w:cs="Arial"/>
          <w:bCs/>
        </w:rPr>
        <w:t xml:space="preserve"> </w:t>
      </w:r>
      <w:r w:rsidRPr="0006742C">
        <w:rPr>
          <w:rFonts w:ascii="Arial" w:hAnsi="Arial" w:cs="Arial"/>
          <w:bCs/>
        </w:rPr>
        <w:t>Eventually the newly planted shrubs will make a natural barrier between the residents and users of the play area.</w:t>
      </w:r>
    </w:p>
    <w:p w:rsidR="005A0C30" w:rsidRDefault="005A0C30" w:rsidP="007E14EE">
      <w:pPr>
        <w:rPr>
          <w:rFonts w:ascii="Arial" w:hAnsi="Arial" w:cs="Arial"/>
          <w:u w:val="single"/>
        </w:rPr>
      </w:pPr>
    </w:p>
    <w:p w:rsidR="003A736E" w:rsidRDefault="003A736E" w:rsidP="007E14EE">
      <w:pPr>
        <w:rPr>
          <w:rFonts w:ascii="Arial" w:hAnsi="Arial" w:cs="Arial"/>
          <w:u w:val="single"/>
        </w:rPr>
      </w:pPr>
    </w:p>
    <w:p w:rsidR="005642AC" w:rsidRDefault="005642AC" w:rsidP="007E14EE">
      <w:pPr>
        <w:rPr>
          <w:rFonts w:ascii="Arial" w:hAnsi="Arial" w:cs="Arial"/>
          <w:u w:val="single"/>
        </w:rPr>
      </w:pPr>
    </w:p>
    <w:p w:rsidR="007E14EE" w:rsidRPr="00145767" w:rsidRDefault="007E14EE" w:rsidP="007E14EE">
      <w:pPr>
        <w:rPr>
          <w:rFonts w:ascii="Arial" w:hAnsi="Arial" w:cs="Arial"/>
          <w:u w:val="single"/>
        </w:rPr>
      </w:pPr>
      <w:r w:rsidRPr="00145767">
        <w:rPr>
          <w:rFonts w:ascii="Arial" w:hAnsi="Arial" w:cs="Arial"/>
          <w:u w:val="single"/>
        </w:rPr>
        <w:t>Operation Gallery</w:t>
      </w:r>
    </w:p>
    <w:p w:rsidR="007E14EE" w:rsidRPr="00145767" w:rsidRDefault="007E14EE" w:rsidP="007E14EE">
      <w:pPr>
        <w:rPr>
          <w:rFonts w:ascii="Arial" w:hAnsi="Arial" w:cs="Arial"/>
        </w:rPr>
      </w:pPr>
    </w:p>
    <w:p w:rsidR="007E14EE" w:rsidRPr="0006742C" w:rsidRDefault="007E14EE" w:rsidP="007E14EE">
      <w:pPr>
        <w:rPr>
          <w:rFonts w:ascii="Arial" w:hAnsi="Arial" w:cs="Arial"/>
        </w:rPr>
      </w:pPr>
      <w:r w:rsidRPr="0006742C">
        <w:rPr>
          <w:rFonts w:ascii="Arial" w:hAnsi="Arial" w:cs="Arial"/>
        </w:rPr>
        <w:t>During the month of December 2016</w:t>
      </w:r>
      <w:r>
        <w:rPr>
          <w:rFonts w:ascii="Arial" w:hAnsi="Arial" w:cs="Arial"/>
        </w:rPr>
        <w:t>,</w:t>
      </w:r>
      <w:r w:rsidRPr="0006742C">
        <w:rPr>
          <w:rFonts w:ascii="Arial" w:hAnsi="Arial" w:cs="Arial"/>
        </w:rPr>
        <w:t xml:space="preserve"> the Chelmsford and Maldon </w:t>
      </w:r>
      <w:r>
        <w:rPr>
          <w:rFonts w:ascii="Arial" w:hAnsi="Arial" w:cs="Arial"/>
        </w:rPr>
        <w:t>district policing area conducted Operation Gallery</w:t>
      </w:r>
      <w:r w:rsidRPr="0006742C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 The main aims of this o</w:t>
      </w:r>
      <w:r w:rsidRPr="0006742C">
        <w:rPr>
          <w:rFonts w:ascii="Arial" w:hAnsi="Arial" w:cs="Arial"/>
        </w:rPr>
        <w:t>peration were to:</w:t>
      </w:r>
    </w:p>
    <w:p w:rsidR="007E14EE" w:rsidRPr="0006742C" w:rsidRDefault="007E14EE" w:rsidP="007E14EE">
      <w:pPr>
        <w:rPr>
          <w:rFonts w:ascii="Arial" w:hAnsi="Arial" w:cs="Arial"/>
        </w:rPr>
      </w:pPr>
    </w:p>
    <w:p w:rsidR="007E14EE" w:rsidRPr="0006742C" w:rsidRDefault="007E14EE" w:rsidP="007E14EE">
      <w:pPr>
        <w:pStyle w:val="ListParagraph"/>
        <w:numPr>
          <w:ilvl w:val="0"/>
          <w:numId w:val="21"/>
        </w:numPr>
        <w:spacing w:after="0" w:line="240" w:lineRule="auto"/>
        <w:ind w:left="765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Reduce crime </w:t>
      </w:r>
      <w:r w:rsidRPr="0006742C">
        <w:rPr>
          <w:rFonts w:ascii="Arial" w:hAnsi="Arial" w:cs="Arial"/>
          <w:sz w:val="24"/>
          <w:szCs w:val="24"/>
        </w:rPr>
        <w:t>and protect the public</w:t>
      </w:r>
      <w:r>
        <w:rPr>
          <w:rFonts w:ascii="Arial" w:hAnsi="Arial" w:cs="Arial"/>
          <w:sz w:val="24"/>
          <w:szCs w:val="24"/>
        </w:rPr>
        <w:t>;</w:t>
      </w:r>
    </w:p>
    <w:p w:rsidR="007E14EE" w:rsidRPr="0006742C" w:rsidRDefault="007E14EE" w:rsidP="007E14EE">
      <w:pPr>
        <w:pStyle w:val="ListParagraph"/>
        <w:numPr>
          <w:ilvl w:val="0"/>
          <w:numId w:val="21"/>
        </w:numPr>
        <w:spacing w:after="0" w:line="240" w:lineRule="auto"/>
        <w:ind w:left="765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Arrest and process outstanding suspects;</w:t>
      </w:r>
    </w:p>
    <w:p w:rsidR="007E14EE" w:rsidRPr="0006742C" w:rsidRDefault="007E14EE" w:rsidP="007E14EE">
      <w:pPr>
        <w:pStyle w:val="ListParagraph"/>
        <w:numPr>
          <w:ilvl w:val="0"/>
          <w:numId w:val="21"/>
        </w:numPr>
        <w:spacing w:after="0" w:line="240" w:lineRule="auto"/>
        <w:ind w:left="765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Provide public reassurance in the form of high visibility patrols;</w:t>
      </w:r>
    </w:p>
    <w:p w:rsidR="007E14EE" w:rsidRPr="0006742C" w:rsidRDefault="007E14EE" w:rsidP="007E14EE">
      <w:pPr>
        <w:pStyle w:val="ListParagraph"/>
        <w:numPr>
          <w:ilvl w:val="0"/>
          <w:numId w:val="21"/>
        </w:numPr>
        <w:spacing w:after="0" w:line="240" w:lineRule="auto"/>
        <w:ind w:left="765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</w:t>
      </w:r>
      <w:r w:rsidRPr="0006742C">
        <w:rPr>
          <w:rFonts w:ascii="Arial" w:hAnsi="Arial" w:cs="Arial"/>
          <w:sz w:val="24"/>
          <w:szCs w:val="24"/>
        </w:rPr>
        <w:t xml:space="preserve">educe the number of incidents of </w:t>
      </w:r>
      <w:r>
        <w:rPr>
          <w:rFonts w:ascii="Arial" w:hAnsi="Arial" w:cs="Arial"/>
          <w:sz w:val="24"/>
          <w:szCs w:val="24"/>
        </w:rPr>
        <w:t>ASB;</w:t>
      </w:r>
    </w:p>
    <w:p w:rsidR="007E14EE" w:rsidRDefault="007E14EE" w:rsidP="007E14EE">
      <w:pPr>
        <w:pStyle w:val="ListParagraph"/>
        <w:numPr>
          <w:ilvl w:val="0"/>
          <w:numId w:val="21"/>
        </w:numPr>
        <w:spacing w:after="0" w:line="240" w:lineRule="auto"/>
        <w:ind w:left="765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Gain i</w:t>
      </w:r>
      <w:r w:rsidRPr="0006742C">
        <w:rPr>
          <w:rFonts w:ascii="Arial" w:hAnsi="Arial" w:cs="Arial"/>
          <w:sz w:val="24"/>
          <w:szCs w:val="24"/>
        </w:rPr>
        <w:t>ntelligence in relation to local gangs and active criminals.</w:t>
      </w:r>
    </w:p>
    <w:p w:rsidR="007E14EE" w:rsidRPr="0006742C" w:rsidRDefault="007E14EE" w:rsidP="007E14EE">
      <w:pPr>
        <w:pStyle w:val="ListParagraph"/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p w:rsidR="007E14EE" w:rsidRDefault="007E14EE" w:rsidP="007E14EE">
      <w:pPr>
        <w:rPr>
          <w:rFonts w:ascii="Arial" w:hAnsi="Arial" w:cs="Arial"/>
        </w:rPr>
      </w:pPr>
      <w:r w:rsidRPr="0006742C">
        <w:rPr>
          <w:rFonts w:ascii="Arial" w:hAnsi="Arial" w:cs="Arial"/>
        </w:rPr>
        <w:t>Throughout the month</w:t>
      </w:r>
      <w:r>
        <w:rPr>
          <w:rFonts w:ascii="Arial" w:hAnsi="Arial" w:cs="Arial"/>
        </w:rPr>
        <w:t>,</w:t>
      </w:r>
      <w:r w:rsidRPr="0006742C">
        <w:rPr>
          <w:rFonts w:ascii="Arial" w:hAnsi="Arial" w:cs="Arial"/>
        </w:rPr>
        <w:t xml:space="preserve"> 94 people were stop checked</w:t>
      </w:r>
      <w:r>
        <w:rPr>
          <w:rFonts w:ascii="Arial" w:hAnsi="Arial" w:cs="Arial"/>
        </w:rPr>
        <w:t>;</w:t>
      </w:r>
      <w:r w:rsidRPr="0006742C">
        <w:rPr>
          <w:rFonts w:ascii="Arial" w:hAnsi="Arial" w:cs="Arial"/>
        </w:rPr>
        <w:t xml:space="preserve"> of which 63 were subject of a subsequent search. </w:t>
      </w:r>
      <w:r>
        <w:rPr>
          <w:rFonts w:ascii="Arial" w:hAnsi="Arial" w:cs="Arial"/>
        </w:rPr>
        <w:t xml:space="preserve"> </w:t>
      </w:r>
      <w:r w:rsidRPr="0006742C">
        <w:rPr>
          <w:rFonts w:ascii="Arial" w:hAnsi="Arial" w:cs="Arial"/>
        </w:rPr>
        <w:t>57 vehicles were stopped</w:t>
      </w:r>
      <w:r w:rsidR="00EF07CE">
        <w:rPr>
          <w:rFonts w:ascii="Arial" w:hAnsi="Arial" w:cs="Arial"/>
        </w:rPr>
        <w:t>,</w:t>
      </w:r>
      <w:r w:rsidRPr="0006742C">
        <w:rPr>
          <w:rFonts w:ascii="Arial" w:hAnsi="Arial" w:cs="Arial"/>
        </w:rPr>
        <w:t xml:space="preserve"> of which seven were seized for either </w:t>
      </w:r>
      <w:r>
        <w:rPr>
          <w:rFonts w:ascii="Arial" w:hAnsi="Arial" w:cs="Arial"/>
        </w:rPr>
        <w:t>having no i</w:t>
      </w:r>
      <w:r w:rsidRPr="0006742C">
        <w:rPr>
          <w:rFonts w:ascii="Arial" w:hAnsi="Arial" w:cs="Arial"/>
        </w:rPr>
        <w:t xml:space="preserve">nsurance or because they </w:t>
      </w:r>
      <w:r>
        <w:rPr>
          <w:rFonts w:ascii="Arial" w:hAnsi="Arial" w:cs="Arial"/>
        </w:rPr>
        <w:t xml:space="preserve">were </w:t>
      </w:r>
      <w:r w:rsidRPr="0006742C">
        <w:rPr>
          <w:rFonts w:ascii="Arial" w:hAnsi="Arial" w:cs="Arial"/>
        </w:rPr>
        <w:t>being used in the commission of crime.</w:t>
      </w:r>
      <w:r>
        <w:rPr>
          <w:rFonts w:ascii="Arial" w:hAnsi="Arial" w:cs="Arial"/>
        </w:rPr>
        <w:t xml:space="preserve"> </w:t>
      </w:r>
      <w:r w:rsidRPr="0006742C">
        <w:rPr>
          <w:rFonts w:ascii="Arial" w:hAnsi="Arial" w:cs="Arial"/>
        </w:rPr>
        <w:t xml:space="preserve"> A further 49 arrests were </w:t>
      </w:r>
      <w:r>
        <w:rPr>
          <w:rFonts w:ascii="Arial" w:hAnsi="Arial" w:cs="Arial"/>
        </w:rPr>
        <w:t>made as a direct result of the operation and five Cannabis W</w:t>
      </w:r>
      <w:r w:rsidRPr="0006742C">
        <w:rPr>
          <w:rFonts w:ascii="Arial" w:hAnsi="Arial" w:cs="Arial"/>
        </w:rPr>
        <w:t xml:space="preserve">arnings were issued along with two Community Resolutions. </w:t>
      </w:r>
      <w:r>
        <w:rPr>
          <w:rFonts w:ascii="Arial" w:hAnsi="Arial" w:cs="Arial"/>
        </w:rPr>
        <w:t xml:space="preserve"> </w:t>
      </w:r>
      <w:r w:rsidRPr="0006742C">
        <w:rPr>
          <w:rFonts w:ascii="Arial" w:hAnsi="Arial" w:cs="Arial"/>
        </w:rPr>
        <w:t>As a result of dedicated patrols</w:t>
      </w:r>
      <w:r>
        <w:rPr>
          <w:rFonts w:ascii="Arial" w:hAnsi="Arial" w:cs="Arial"/>
        </w:rPr>
        <w:t>,</w:t>
      </w:r>
      <w:r w:rsidRPr="0006742C">
        <w:rPr>
          <w:rFonts w:ascii="Arial" w:hAnsi="Arial" w:cs="Arial"/>
        </w:rPr>
        <w:t xml:space="preserve"> 21 traffic related matters were also dealt with.</w:t>
      </w:r>
      <w:r>
        <w:rPr>
          <w:rFonts w:ascii="Arial" w:hAnsi="Arial" w:cs="Arial"/>
        </w:rPr>
        <w:t xml:space="preserve"> </w:t>
      </w:r>
      <w:r w:rsidRPr="0006742C">
        <w:rPr>
          <w:rFonts w:ascii="Arial" w:hAnsi="Arial" w:cs="Arial"/>
        </w:rPr>
        <w:t xml:space="preserve"> A total of 46 Police Information Reports were submitted which have assisted in building on th</w:t>
      </w:r>
      <w:r>
        <w:rPr>
          <w:rFonts w:ascii="Arial" w:hAnsi="Arial" w:cs="Arial"/>
        </w:rPr>
        <w:t>e intelligence picture for the d</w:t>
      </w:r>
      <w:r w:rsidRPr="0006742C">
        <w:rPr>
          <w:rFonts w:ascii="Arial" w:hAnsi="Arial" w:cs="Arial"/>
        </w:rPr>
        <w:t>istrict.</w:t>
      </w:r>
    </w:p>
    <w:p w:rsidR="00EF07CE" w:rsidRDefault="00EF07CE" w:rsidP="007E14EE">
      <w:pPr>
        <w:rPr>
          <w:rFonts w:ascii="Arial" w:hAnsi="Arial" w:cs="Arial"/>
        </w:rPr>
      </w:pPr>
    </w:p>
    <w:p w:rsidR="007E14EE" w:rsidRDefault="007E14EE" w:rsidP="007E14EE">
      <w:pPr>
        <w:rPr>
          <w:rFonts w:ascii="Arial" w:hAnsi="Arial" w:cs="Arial"/>
        </w:rPr>
      </w:pPr>
      <w:r w:rsidRPr="0006742C">
        <w:rPr>
          <w:rFonts w:ascii="Arial" w:hAnsi="Arial" w:cs="Arial"/>
        </w:rPr>
        <w:t>Of particular note</w:t>
      </w:r>
      <w:r>
        <w:rPr>
          <w:rFonts w:ascii="Arial" w:hAnsi="Arial" w:cs="Arial"/>
        </w:rPr>
        <w:t xml:space="preserve">, on </w:t>
      </w:r>
      <w:r w:rsidRPr="0006742C">
        <w:rPr>
          <w:rFonts w:ascii="Arial" w:hAnsi="Arial" w:cs="Arial"/>
        </w:rPr>
        <w:t>6</w:t>
      </w:r>
      <w:r w:rsidRPr="0006742C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</w:t>
      </w:r>
      <w:r w:rsidRPr="0006742C">
        <w:rPr>
          <w:rFonts w:ascii="Arial" w:hAnsi="Arial" w:cs="Arial"/>
        </w:rPr>
        <w:t>December</w:t>
      </w:r>
      <w:r>
        <w:rPr>
          <w:rFonts w:ascii="Arial" w:hAnsi="Arial" w:cs="Arial"/>
        </w:rPr>
        <w:t>, officers engaged in Operation Gallery attended an armed r</w:t>
      </w:r>
      <w:r w:rsidRPr="0006742C">
        <w:rPr>
          <w:rFonts w:ascii="Arial" w:hAnsi="Arial" w:cs="Arial"/>
        </w:rPr>
        <w:t>obbery and were directly involved in the arrest of thre</w:t>
      </w:r>
      <w:r>
        <w:rPr>
          <w:rFonts w:ascii="Arial" w:hAnsi="Arial" w:cs="Arial"/>
        </w:rPr>
        <w:t>e s</w:t>
      </w:r>
      <w:r w:rsidRPr="0006742C">
        <w:rPr>
          <w:rFonts w:ascii="Arial" w:hAnsi="Arial" w:cs="Arial"/>
        </w:rPr>
        <w:t xml:space="preserve">uspects. </w:t>
      </w:r>
      <w:r>
        <w:rPr>
          <w:rFonts w:ascii="Arial" w:hAnsi="Arial" w:cs="Arial"/>
        </w:rPr>
        <w:t xml:space="preserve"> Officers deployed on this o</w:t>
      </w:r>
      <w:r w:rsidRPr="0006742C">
        <w:rPr>
          <w:rFonts w:ascii="Arial" w:hAnsi="Arial" w:cs="Arial"/>
        </w:rPr>
        <w:t>peration were also respo</w:t>
      </w:r>
      <w:r>
        <w:rPr>
          <w:rFonts w:ascii="Arial" w:hAnsi="Arial" w:cs="Arial"/>
        </w:rPr>
        <w:t>nsible for the arrest of three suspects following a recent b</w:t>
      </w:r>
      <w:r w:rsidRPr="0006742C">
        <w:rPr>
          <w:rFonts w:ascii="Arial" w:hAnsi="Arial" w:cs="Arial"/>
        </w:rPr>
        <w:t>urglary.</w:t>
      </w:r>
      <w:r>
        <w:rPr>
          <w:rFonts w:ascii="Arial" w:hAnsi="Arial" w:cs="Arial"/>
        </w:rPr>
        <w:t xml:space="preserve">  </w:t>
      </w:r>
    </w:p>
    <w:p w:rsidR="007E14EE" w:rsidRPr="0006742C" w:rsidRDefault="007E14EE" w:rsidP="007E14EE">
      <w:pPr>
        <w:rPr>
          <w:rFonts w:ascii="Arial" w:hAnsi="Arial" w:cs="Arial"/>
        </w:rPr>
      </w:pPr>
    </w:p>
    <w:p w:rsidR="007E14EE" w:rsidRPr="0006742C" w:rsidRDefault="007E14EE" w:rsidP="007E14EE">
      <w:pPr>
        <w:rPr>
          <w:rFonts w:ascii="Arial" w:hAnsi="Arial" w:cs="Arial"/>
        </w:rPr>
      </w:pPr>
      <w:r>
        <w:rPr>
          <w:rFonts w:ascii="Arial" w:hAnsi="Arial" w:cs="Arial"/>
        </w:rPr>
        <w:t>As part of Operation Gallery, officers were deployed in the city c</w:t>
      </w:r>
      <w:r w:rsidRPr="0006742C">
        <w:rPr>
          <w:rFonts w:ascii="Arial" w:hAnsi="Arial" w:cs="Arial"/>
        </w:rPr>
        <w:t xml:space="preserve">entre using the Ion Track machine which tests swabs taken from people’s hands for illegal drugs. </w:t>
      </w:r>
      <w:r>
        <w:rPr>
          <w:rFonts w:ascii="Arial" w:hAnsi="Arial" w:cs="Arial"/>
        </w:rPr>
        <w:t xml:space="preserve"> This was used outside night c</w:t>
      </w:r>
      <w:r w:rsidRPr="0006742C">
        <w:rPr>
          <w:rFonts w:ascii="Arial" w:hAnsi="Arial" w:cs="Arial"/>
        </w:rPr>
        <w:t xml:space="preserve">lubs and over 80 people were tested with 14 showing a higher than normal trace and being subject of a further search. </w:t>
      </w:r>
      <w:r>
        <w:rPr>
          <w:rFonts w:ascii="Arial" w:hAnsi="Arial" w:cs="Arial"/>
        </w:rPr>
        <w:t xml:space="preserve"> </w:t>
      </w:r>
      <w:r w:rsidRPr="0006742C">
        <w:rPr>
          <w:rFonts w:ascii="Arial" w:hAnsi="Arial" w:cs="Arial"/>
        </w:rPr>
        <w:t xml:space="preserve">One person was issued with a Cannabis Warning. </w:t>
      </w:r>
      <w:r>
        <w:rPr>
          <w:rFonts w:ascii="Arial" w:hAnsi="Arial" w:cs="Arial"/>
        </w:rPr>
        <w:t xml:space="preserve"> </w:t>
      </w:r>
      <w:r w:rsidRPr="0006742C">
        <w:rPr>
          <w:rFonts w:ascii="Arial" w:hAnsi="Arial" w:cs="Arial"/>
        </w:rPr>
        <w:t>This deployment received positive comments from members of t</w:t>
      </w:r>
      <w:r>
        <w:rPr>
          <w:rFonts w:ascii="Arial" w:hAnsi="Arial" w:cs="Arial"/>
        </w:rPr>
        <w:t>he public waiting to enter the c</w:t>
      </w:r>
      <w:r w:rsidRPr="0006742C">
        <w:rPr>
          <w:rFonts w:ascii="Arial" w:hAnsi="Arial" w:cs="Arial"/>
        </w:rPr>
        <w:t>lubs</w:t>
      </w:r>
      <w:r>
        <w:rPr>
          <w:rFonts w:ascii="Arial" w:hAnsi="Arial" w:cs="Arial"/>
        </w:rPr>
        <w:t>,</w:t>
      </w:r>
      <w:r w:rsidRPr="0006742C">
        <w:rPr>
          <w:rFonts w:ascii="Arial" w:hAnsi="Arial" w:cs="Arial"/>
        </w:rPr>
        <w:t xml:space="preserve"> who felt reassured that action was being taken to prevent drugs being taken into the premises.</w:t>
      </w:r>
    </w:p>
    <w:p w:rsidR="0052732C" w:rsidRDefault="0052732C" w:rsidP="007E14EE">
      <w:pPr>
        <w:rPr>
          <w:rFonts w:ascii="Arial" w:hAnsi="Arial" w:cs="Arial"/>
          <w:u w:val="single"/>
        </w:rPr>
      </w:pPr>
    </w:p>
    <w:p w:rsidR="007E14EE" w:rsidRDefault="007E14EE" w:rsidP="007E14EE">
      <w:pPr>
        <w:rPr>
          <w:rFonts w:ascii="Arial" w:hAnsi="Arial" w:cs="Arial"/>
          <w:u w:val="single"/>
        </w:rPr>
      </w:pPr>
      <w:r w:rsidRPr="00F26E5F">
        <w:rPr>
          <w:rFonts w:ascii="Arial" w:hAnsi="Arial" w:cs="Arial"/>
          <w:u w:val="single"/>
        </w:rPr>
        <w:t>Mini Crime Spree in South Woodham Ferrers</w:t>
      </w:r>
    </w:p>
    <w:p w:rsidR="007E14EE" w:rsidRPr="00F26E5F" w:rsidRDefault="007E14EE" w:rsidP="007E14EE">
      <w:pPr>
        <w:rPr>
          <w:rFonts w:ascii="Arial" w:hAnsi="Arial" w:cs="Arial"/>
          <w:u w:val="single"/>
        </w:rPr>
      </w:pPr>
    </w:p>
    <w:p w:rsidR="007E14EE" w:rsidRDefault="007E14EE" w:rsidP="007E14EE">
      <w:pPr>
        <w:rPr>
          <w:rFonts w:ascii="Arial" w:hAnsi="Arial" w:cs="Arial"/>
        </w:rPr>
      </w:pPr>
      <w:r w:rsidRPr="0006742C">
        <w:rPr>
          <w:rFonts w:ascii="Arial" w:hAnsi="Arial" w:cs="Arial"/>
        </w:rPr>
        <w:t>During the first few months of 2016</w:t>
      </w:r>
      <w:r>
        <w:rPr>
          <w:rFonts w:ascii="Arial" w:hAnsi="Arial" w:cs="Arial"/>
        </w:rPr>
        <w:t>,</w:t>
      </w:r>
      <w:r w:rsidRPr="0006742C">
        <w:rPr>
          <w:rFonts w:ascii="Arial" w:hAnsi="Arial" w:cs="Arial"/>
        </w:rPr>
        <w:t xml:space="preserve"> Essex Police r</w:t>
      </w:r>
      <w:r>
        <w:rPr>
          <w:rFonts w:ascii="Arial" w:hAnsi="Arial" w:cs="Arial"/>
        </w:rPr>
        <w:t>eceived a number of reports of shop burglaries and thefts from shops in the town c</w:t>
      </w:r>
      <w:r w:rsidRPr="0006742C">
        <w:rPr>
          <w:rFonts w:ascii="Arial" w:hAnsi="Arial" w:cs="Arial"/>
        </w:rPr>
        <w:t xml:space="preserve">entre of South Woodham Ferrers. </w:t>
      </w:r>
      <w:r>
        <w:rPr>
          <w:rFonts w:ascii="Arial" w:hAnsi="Arial" w:cs="Arial"/>
        </w:rPr>
        <w:t xml:space="preserve"> This also included the theft of a number of charity b</w:t>
      </w:r>
      <w:r w:rsidRPr="0006742C">
        <w:rPr>
          <w:rFonts w:ascii="Arial" w:hAnsi="Arial" w:cs="Arial"/>
        </w:rPr>
        <w:t>oxes that had been left on the counter</w:t>
      </w:r>
      <w:r w:rsidR="00E55640">
        <w:rPr>
          <w:rFonts w:ascii="Arial" w:hAnsi="Arial" w:cs="Arial"/>
        </w:rPr>
        <w:t>s</w:t>
      </w:r>
      <w:r w:rsidRPr="0006742C">
        <w:rPr>
          <w:rFonts w:ascii="Arial" w:hAnsi="Arial" w:cs="Arial"/>
        </w:rPr>
        <w:t xml:space="preserve"> in various stores. </w:t>
      </w:r>
      <w:r>
        <w:rPr>
          <w:rFonts w:ascii="Arial" w:hAnsi="Arial" w:cs="Arial"/>
        </w:rPr>
        <w:t xml:space="preserve"> </w:t>
      </w:r>
      <w:r w:rsidRPr="0006742C">
        <w:rPr>
          <w:rFonts w:ascii="Arial" w:hAnsi="Arial" w:cs="Arial"/>
        </w:rPr>
        <w:t>Officers from the Community Policing Team took on the investigation of these offences and set about securing evidence in relation to these</w:t>
      </w:r>
      <w:r>
        <w:rPr>
          <w:rFonts w:ascii="Arial" w:hAnsi="Arial" w:cs="Arial"/>
        </w:rPr>
        <w:t xml:space="preserve"> crimes</w:t>
      </w:r>
      <w:r w:rsidRPr="0006742C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 </w:t>
      </w:r>
      <w:r w:rsidRPr="0006742C">
        <w:rPr>
          <w:rFonts w:ascii="Arial" w:hAnsi="Arial" w:cs="Arial"/>
        </w:rPr>
        <w:t>This involved the copying of CCTV from various stores and premises</w:t>
      </w:r>
      <w:r>
        <w:rPr>
          <w:rFonts w:ascii="Arial" w:hAnsi="Arial" w:cs="Arial"/>
        </w:rPr>
        <w:t xml:space="preserve"> as well as obtaining numerous victim and w</w:t>
      </w:r>
      <w:r w:rsidRPr="0006742C">
        <w:rPr>
          <w:rFonts w:ascii="Arial" w:hAnsi="Arial" w:cs="Arial"/>
        </w:rPr>
        <w:t>itness statements from peopl</w:t>
      </w:r>
      <w:r>
        <w:rPr>
          <w:rFonts w:ascii="Arial" w:hAnsi="Arial" w:cs="Arial"/>
        </w:rPr>
        <w:t>e in the t</w:t>
      </w:r>
      <w:r w:rsidRPr="0006742C">
        <w:rPr>
          <w:rFonts w:ascii="Arial" w:hAnsi="Arial" w:cs="Arial"/>
        </w:rPr>
        <w:t xml:space="preserve">own. </w:t>
      </w:r>
      <w:r>
        <w:rPr>
          <w:rFonts w:ascii="Arial" w:hAnsi="Arial" w:cs="Arial"/>
        </w:rPr>
        <w:t xml:space="preserve"> </w:t>
      </w:r>
    </w:p>
    <w:p w:rsidR="007E14EE" w:rsidRPr="0006742C" w:rsidRDefault="007E14EE" w:rsidP="007E14EE">
      <w:pPr>
        <w:rPr>
          <w:rFonts w:ascii="Arial" w:hAnsi="Arial" w:cs="Arial"/>
        </w:rPr>
      </w:pPr>
    </w:p>
    <w:p w:rsidR="007E14EE" w:rsidRPr="0006742C" w:rsidRDefault="007E14EE" w:rsidP="007E14EE">
      <w:pPr>
        <w:rPr>
          <w:rFonts w:ascii="Arial" w:hAnsi="Arial" w:cs="Arial"/>
        </w:rPr>
      </w:pPr>
      <w:r>
        <w:rPr>
          <w:rFonts w:ascii="Arial" w:hAnsi="Arial" w:cs="Arial"/>
        </w:rPr>
        <w:t xml:space="preserve">As a result of their </w:t>
      </w:r>
      <w:r w:rsidRPr="0006742C">
        <w:rPr>
          <w:rFonts w:ascii="Arial" w:hAnsi="Arial" w:cs="Arial"/>
        </w:rPr>
        <w:t>enquiries</w:t>
      </w:r>
      <w:r>
        <w:rPr>
          <w:rFonts w:ascii="Arial" w:hAnsi="Arial" w:cs="Arial"/>
        </w:rPr>
        <w:t>, o</w:t>
      </w:r>
      <w:r w:rsidRPr="0006742C">
        <w:rPr>
          <w:rFonts w:ascii="Arial" w:hAnsi="Arial" w:cs="Arial"/>
        </w:rPr>
        <w:t>fficers were able to positively identify the person responsible</w:t>
      </w:r>
      <w:r>
        <w:rPr>
          <w:rFonts w:ascii="Arial" w:hAnsi="Arial" w:cs="Arial"/>
        </w:rPr>
        <w:t>,</w:t>
      </w:r>
      <w:r w:rsidR="00E55640">
        <w:rPr>
          <w:rFonts w:ascii="Arial" w:hAnsi="Arial" w:cs="Arial"/>
        </w:rPr>
        <w:t xml:space="preserve"> and a man</w:t>
      </w:r>
      <w:r w:rsidRPr="0006742C">
        <w:rPr>
          <w:rFonts w:ascii="Arial" w:hAnsi="Arial" w:cs="Arial"/>
        </w:rPr>
        <w:t xml:space="preserve"> in his late forties was arrested, interviewed and subsequently charged with 27 offences. </w:t>
      </w:r>
      <w:r>
        <w:rPr>
          <w:rFonts w:ascii="Arial" w:hAnsi="Arial" w:cs="Arial"/>
        </w:rPr>
        <w:t xml:space="preserve"> These included offences of burglary, t</w:t>
      </w:r>
      <w:r w:rsidRPr="0006742C">
        <w:rPr>
          <w:rFonts w:ascii="Arial" w:hAnsi="Arial" w:cs="Arial"/>
        </w:rPr>
        <w:t xml:space="preserve">heft, </w:t>
      </w:r>
      <w:r>
        <w:rPr>
          <w:rFonts w:ascii="Arial" w:hAnsi="Arial" w:cs="Arial"/>
        </w:rPr>
        <w:t>shoplifting and d</w:t>
      </w:r>
      <w:r w:rsidRPr="0006742C">
        <w:rPr>
          <w:rFonts w:ascii="Arial" w:hAnsi="Arial" w:cs="Arial"/>
        </w:rPr>
        <w:t xml:space="preserve">rug possession. </w:t>
      </w:r>
      <w:r>
        <w:rPr>
          <w:rFonts w:ascii="Arial" w:hAnsi="Arial" w:cs="Arial"/>
        </w:rPr>
        <w:t xml:space="preserve"> </w:t>
      </w:r>
      <w:r w:rsidRPr="0006742C">
        <w:rPr>
          <w:rFonts w:ascii="Arial" w:hAnsi="Arial" w:cs="Arial"/>
        </w:rPr>
        <w:t xml:space="preserve">This person was sentenced </w:t>
      </w:r>
      <w:r w:rsidR="00BC1E95">
        <w:rPr>
          <w:rFonts w:ascii="Arial" w:hAnsi="Arial" w:cs="Arial"/>
        </w:rPr>
        <w:t>on 15</w:t>
      </w:r>
      <w:r w:rsidR="00BC1E95" w:rsidRPr="00BC1E95">
        <w:rPr>
          <w:rFonts w:ascii="Arial" w:hAnsi="Arial" w:cs="Arial"/>
          <w:vertAlign w:val="superscript"/>
        </w:rPr>
        <w:t>th</w:t>
      </w:r>
      <w:r w:rsidR="00BC1E95">
        <w:rPr>
          <w:rFonts w:ascii="Arial" w:hAnsi="Arial" w:cs="Arial"/>
        </w:rPr>
        <w:t xml:space="preserve"> November 2016, </w:t>
      </w:r>
      <w:r w:rsidRPr="0006742C">
        <w:rPr>
          <w:rFonts w:ascii="Arial" w:hAnsi="Arial" w:cs="Arial"/>
        </w:rPr>
        <w:t>at Chelmsford Magistrates Court</w:t>
      </w:r>
      <w:r w:rsidR="00BC1E95">
        <w:rPr>
          <w:rFonts w:ascii="Arial" w:hAnsi="Arial" w:cs="Arial"/>
        </w:rPr>
        <w:t>,</w:t>
      </w:r>
      <w:r w:rsidR="00E55640">
        <w:rPr>
          <w:rFonts w:ascii="Arial" w:hAnsi="Arial" w:cs="Arial"/>
        </w:rPr>
        <w:t xml:space="preserve"> where he received a custodial s</w:t>
      </w:r>
      <w:r w:rsidRPr="0006742C">
        <w:rPr>
          <w:rFonts w:ascii="Arial" w:hAnsi="Arial" w:cs="Arial"/>
        </w:rPr>
        <w:t>entence of 12 months.</w:t>
      </w:r>
      <w:r>
        <w:rPr>
          <w:rFonts w:ascii="Arial" w:hAnsi="Arial" w:cs="Arial"/>
        </w:rPr>
        <w:t xml:space="preserve">  </w:t>
      </w:r>
    </w:p>
    <w:p w:rsidR="0052732C" w:rsidRDefault="0052732C">
      <w:pPr>
        <w:rPr>
          <w:rFonts w:ascii="Arial" w:hAnsi="Arial" w:cs="Arial"/>
          <w:b/>
          <w:bCs/>
          <w:noProof/>
          <w:u w:val="single"/>
        </w:rPr>
      </w:pPr>
    </w:p>
    <w:p w:rsidR="005642AC" w:rsidRDefault="005642AC">
      <w:pPr>
        <w:rPr>
          <w:rFonts w:ascii="Arial" w:hAnsi="Arial" w:cs="Arial"/>
          <w:b/>
          <w:bCs/>
          <w:noProof/>
          <w:u w:val="single"/>
        </w:rPr>
      </w:pPr>
    </w:p>
    <w:p w:rsidR="00BC08F5" w:rsidRDefault="00BC08F5">
      <w:pPr>
        <w:rPr>
          <w:rFonts w:ascii="Arial" w:hAnsi="Arial" w:cs="Arial"/>
          <w:b/>
          <w:bCs/>
          <w:noProof/>
          <w:u w:val="single"/>
        </w:rPr>
      </w:pPr>
      <w:r>
        <w:rPr>
          <w:rFonts w:ascii="Arial" w:hAnsi="Arial" w:cs="Arial"/>
          <w:b/>
          <w:bCs/>
          <w:noProof/>
          <w:u w:val="single"/>
        </w:rPr>
        <w:t>Information from the Serious Crime Directorate (SCD)</w:t>
      </w:r>
    </w:p>
    <w:p w:rsidR="00264F95" w:rsidRPr="00A9638D" w:rsidRDefault="00264F95" w:rsidP="00264F95">
      <w:pPr>
        <w:rPr>
          <w:rFonts w:ascii="Arial" w:hAnsi="Arial" w:cs="Arial"/>
          <w:b/>
          <w:szCs w:val="22"/>
          <w:u w:val="single"/>
        </w:rPr>
      </w:pPr>
    </w:p>
    <w:p w:rsidR="00264F95" w:rsidRPr="00A9638D" w:rsidRDefault="00264F95" w:rsidP="00264F95">
      <w:pPr>
        <w:rPr>
          <w:rStyle w:val="fieldnamecellleft"/>
          <w:rFonts w:ascii="Arial" w:hAnsi="Arial" w:cs="Arial"/>
          <w:u w:val="single"/>
        </w:rPr>
      </w:pPr>
      <w:r w:rsidRPr="00A9638D">
        <w:rPr>
          <w:rStyle w:val="fieldnamecellleft"/>
          <w:rFonts w:ascii="Arial" w:hAnsi="Arial" w:cs="Arial"/>
          <w:u w:val="single"/>
        </w:rPr>
        <w:t>Op</w:t>
      </w:r>
      <w:r>
        <w:rPr>
          <w:rStyle w:val="fieldnamecellleft"/>
          <w:rFonts w:ascii="Arial" w:hAnsi="Arial" w:cs="Arial"/>
          <w:u w:val="single"/>
        </w:rPr>
        <w:t>eration</w:t>
      </w:r>
      <w:r w:rsidRPr="00A9638D">
        <w:rPr>
          <w:rStyle w:val="fieldnamecellleft"/>
          <w:rFonts w:ascii="Arial" w:hAnsi="Arial" w:cs="Arial"/>
          <w:u w:val="single"/>
        </w:rPr>
        <w:t xml:space="preserve"> Portland </w:t>
      </w:r>
    </w:p>
    <w:p w:rsidR="00264F95" w:rsidRPr="00A9638D" w:rsidRDefault="00264F95" w:rsidP="00264F95">
      <w:pPr>
        <w:rPr>
          <w:rStyle w:val="fieldnamecellleft"/>
          <w:rFonts w:ascii="Arial" w:hAnsi="Arial" w:cs="Arial"/>
          <w:color w:val="000000"/>
        </w:rPr>
      </w:pPr>
    </w:p>
    <w:p w:rsidR="00264F95" w:rsidRPr="00A9638D" w:rsidRDefault="00264F95" w:rsidP="00264F95">
      <w:pPr>
        <w:rPr>
          <w:rStyle w:val="fieldnamecellleft"/>
          <w:rFonts w:ascii="Arial" w:hAnsi="Arial" w:cs="Arial"/>
        </w:rPr>
      </w:pPr>
      <w:r w:rsidRPr="00A9638D">
        <w:rPr>
          <w:rStyle w:val="fieldnamecellleft"/>
          <w:rFonts w:ascii="Arial" w:hAnsi="Arial" w:cs="Arial"/>
        </w:rPr>
        <w:t xml:space="preserve">An investigation by the Major Crime team into the murder of Colleen Westlake and the serious assault on her husband </w:t>
      </w:r>
      <w:r>
        <w:rPr>
          <w:rStyle w:val="fieldnamecellleft"/>
          <w:rFonts w:ascii="Arial" w:hAnsi="Arial" w:cs="Arial"/>
        </w:rPr>
        <w:t xml:space="preserve">Victor Westlake resulted in </w:t>
      </w:r>
      <w:r w:rsidRPr="00A9638D">
        <w:rPr>
          <w:rStyle w:val="fieldnamecellleft"/>
          <w:rFonts w:ascii="Arial" w:hAnsi="Arial" w:cs="Arial"/>
        </w:rPr>
        <w:t xml:space="preserve">Craig Bird, of no fixed address, being convicted </w:t>
      </w:r>
      <w:r w:rsidR="007C0A26">
        <w:rPr>
          <w:rStyle w:val="fieldnamecellleft"/>
          <w:rFonts w:ascii="Arial" w:hAnsi="Arial" w:cs="Arial"/>
        </w:rPr>
        <w:t>at Chelmsford Crown Court on 1</w:t>
      </w:r>
      <w:r w:rsidR="007C0A26" w:rsidRPr="007C0A26">
        <w:rPr>
          <w:rStyle w:val="fieldnamecellleft"/>
          <w:rFonts w:ascii="Arial" w:hAnsi="Arial" w:cs="Arial"/>
          <w:vertAlign w:val="superscript"/>
        </w:rPr>
        <w:t>st</w:t>
      </w:r>
      <w:r w:rsidR="007C0A26">
        <w:rPr>
          <w:rStyle w:val="fieldnamecellleft"/>
          <w:rFonts w:ascii="Arial" w:hAnsi="Arial" w:cs="Arial"/>
        </w:rPr>
        <w:t xml:space="preserve"> November 2016</w:t>
      </w:r>
      <w:r w:rsidR="004B7CBD">
        <w:rPr>
          <w:rStyle w:val="fieldnamecellleft"/>
          <w:rFonts w:ascii="Arial" w:hAnsi="Arial" w:cs="Arial"/>
        </w:rPr>
        <w:t>,</w:t>
      </w:r>
      <w:r w:rsidR="007C0A26">
        <w:rPr>
          <w:rStyle w:val="fieldnamecellleft"/>
          <w:rFonts w:ascii="Arial" w:hAnsi="Arial" w:cs="Arial"/>
        </w:rPr>
        <w:t xml:space="preserve"> </w:t>
      </w:r>
      <w:r w:rsidRPr="00A9638D">
        <w:rPr>
          <w:rStyle w:val="fieldnamecellleft"/>
          <w:rFonts w:ascii="Arial" w:hAnsi="Arial" w:cs="Arial"/>
        </w:rPr>
        <w:t xml:space="preserve">and sentenced to </w:t>
      </w:r>
      <w:r>
        <w:rPr>
          <w:rStyle w:val="fieldnamecellleft"/>
          <w:rFonts w:ascii="Arial" w:hAnsi="Arial" w:cs="Arial"/>
        </w:rPr>
        <w:t xml:space="preserve">21.5 </w:t>
      </w:r>
      <w:r w:rsidRPr="00A9638D">
        <w:rPr>
          <w:rStyle w:val="fieldnamecellleft"/>
          <w:rFonts w:ascii="Arial" w:hAnsi="Arial" w:cs="Arial"/>
        </w:rPr>
        <w:t>years</w:t>
      </w:r>
      <w:r>
        <w:rPr>
          <w:rStyle w:val="fieldnamecellleft"/>
          <w:rFonts w:ascii="Arial" w:hAnsi="Arial" w:cs="Arial"/>
        </w:rPr>
        <w:t xml:space="preserve"> in prison for murder and 12 years for </w:t>
      </w:r>
      <w:r w:rsidRPr="00A9638D">
        <w:rPr>
          <w:rStyle w:val="fieldnamecellleft"/>
          <w:rFonts w:ascii="Arial" w:hAnsi="Arial" w:cs="Arial"/>
        </w:rPr>
        <w:t>assault</w:t>
      </w:r>
      <w:r>
        <w:rPr>
          <w:rStyle w:val="fieldnamecellleft"/>
          <w:rFonts w:ascii="Arial" w:hAnsi="Arial" w:cs="Arial"/>
        </w:rPr>
        <w:t>,</w:t>
      </w:r>
      <w:r w:rsidRPr="00A9638D">
        <w:rPr>
          <w:rStyle w:val="fieldnamecellleft"/>
          <w:rFonts w:ascii="Arial" w:hAnsi="Arial" w:cs="Arial"/>
        </w:rPr>
        <w:t xml:space="preserve"> to run concurrently.  Mrs Westlake was killed at her home in</w:t>
      </w:r>
      <w:r>
        <w:rPr>
          <w:rStyle w:val="fieldnamecellleft"/>
          <w:rFonts w:ascii="Arial" w:hAnsi="Arial" w:cs="Arial"/>
        </w:rPr>
        <w:t xml:space="preserve"> </w:t>
      </w:r>
      <w:r w:rsidRPr="00A9638D">
        <w:rPr>
          <w:rStyle w:val="fieldnamecellleft"/>
          <w:rFonts w:ascii="Arial" w:hAnsi="Arial" w:cs="Arial"/>
        </w:rPr>
        <w:t>Chelmsford in the early hours of 17</w:t>
      </w:r>
      <w:r w:rsidRPr="00A9638D">
        <w:rPr>
          <w:rStyle w:val="fieldnamecellleft"/>
          <w:rFonts w:ascii="Arial" w:hAnsi="Arial" w:cs="Arial"/>
          <w:vertAlign w:val="superscript"/>
        </w:rPr>
        <w:t>th</w:t>
      </w:r>
      <w:r w:rsidRPr="00A9638D">
        <w:rPr>
          <w:rStyle w:val="fieldnamecellleft"/>
          <w:rFonts w:ascii="Arial" w:hAnsi="Arial" w:cs="Arial"/>
        </w:rPr>
        <w:t xml:space="preserve"> April 2016. </w:t>
      </w:r>
      <w:r>
        <w:rPr>
          <w:rStyle w:val="fieldnamecellleft"/>
          <w:rFonts w:ascii="Arial" w:hAnsi="Arial" w:cs="Arial"/>
        </w:rPr>
        <w:t xml:space="preserve"> </w:t>
      </w:r>
      <w:r w:rsidRPr="00A9638D">
        <w:rPr>
          <w:rStyle w:val="fieldnamecellleft"/>
          <w:rFonts w:ascii="Arial" w:hAnsi="Arial" w:cs="Arial"/>
        </w:rPr>
        <w:t>Mr Wes</w:t>
      </w:r>
      <w:r>
        <w:rPr>
          <w:rStyle w:val="fieldnamecellleft"/>
          <w:rFonts w:ascii="Arial" w:hAnsi="Arial" w:cs="Arial"/>
        </w:rPr>
        <w:t>tlake suffered serious injuries.</w:t>
      </w:r>
      <w:r w:rsidR="005A0C30">
        <w:rPr>
          <w:rStyle w:val="fieldnamecellleft"/>
          <w:rFonts w:ascii="Arial" w:hAnsi="Arial" w:cs="Arial"/>
        </w:rPr>
        <w:t xml:space="preserve">  </w:t>
      </w:r>
    </w:p>
    <w:p w:rsidR="00264F95" w:rsidRDefault="00264F95" w:rsidP="00264F95">
      <w:pPr>
        <w:rPr>
          <w:rFonts w:ascii="Arial" w:hAnsi="Arial" w:cs="Arial"/>
          <w:sz w:val="22"/>
          <w:szCs w:val="22"/>
        </w:rPr>
      </w:pPr>
    </w:p>
    <w:p w:rsidR="001C4D94" w:rsidRDefault="001C4D94" w:rsidP="00264F95">
      <w:pPr>
        <w:rPr>
          <w:rFonts w:ascii="Arial" w:hAnsi="Arial" w:cs="Arial"/>
          <w:sz w:val="22"/>
          <w:szCs w:val="22"/>
        </w:rPr>
      </w:pPr>
    </w:p>
    <w:p w:rsidR="001C4D94" w:rsidRDefault="001C4D94" w:rsidP="00264F95">
      <w:pPr>
        <w:rPr>
          <w:rFonts w:ascii="Arial" w:hAnsi="Arial" w:cs="Arial"/>
          <w:sz w:val="22"/>
          <w:szCs w:val="22"/>
        </w:rPr>
      </w:pPr>
    </w:p>
    <w:p w:rsidR="001C4D94" w:rsidRPr="00A9638D" w:rsidRDefault="001C4D94" w:rsidP="00264F95">
      <w:pPr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264F95" w:rsidRPr="00A9638D" w:rsidRDefault="00264F95" w:rsidP="00264F95">
      <w:pPr>
        <w:rPr>
          <w:rStyle w:val="fieldnamecellleft"/>
          <w:rFonts w:ascii="Arial" w:hAnsi="Arial" w:cs="Arial"/>
          <w:u w:val="single"/>
        </w:rPr>
      </w:pPr>
      <w:r w:rsidRPr="00A9638D">
        <w:rPr>
          <w:rStyle w:val="fieldnamecellleft"/>
          <w:rFonts w:ascii="Arial" w:hAnsi="Arial" w:cs="Arial"/>
          <w:u w:val="single"/>
        </w:rPr>
        <w:lastRenderedPageBreak/>
        <w:t>Operation Dryad</w:t>
      </w:r>
    </w:p>
    <w:p w:rsidR="00264F95" w:rsidRPr="00A9638D" w:rsidRDefault="00264F95" w:rsidP="00264F95">
      <w:pPr>
        <w:rPr>
          <w:rStyle w:val="fieldnamecellleft"/>
          <w:rFonts w:ascii="Arial" w:hAnsi="Arial" w:cs="Arial"/>
        </w:rPr>
      </w:pPr>
    </w:p>
    <w:p w:rsidR="00264F95" w:rsidRDefault="00264F95" w:rsidP="00264F95">
      <w:pPr>
        <w:rPr>
          <w:rStyle w:val="fieldnamecellleft"/>
          <w:rFonts w:ascii="Arial" w:hAnsi="Arial" w:cs="Arial"/>
        </w:rPr>
      </w:pPr>
      <w:r w:rsidRPr="00A9638D">
        <w:rPr>
          <w:rStyle w:val="fieldnamecellleft"/>
          <w:rFonts w:ascii="Arial" w:hAnsi="Arial" w:cs="Arial"/>
        </w:rPr>
        <w:t>Essex Police launched a complex investigation after receiving intelligence about suspected child sexual exploitation and drug dealing in Chelmsford in December 2013.</w:t>
      </w:r>
    </w:p>
    <w:p w:rsidR="00264F95" w:rsidRDefault="00264F95" w:rsidP="00264F95">
      <w:pPr>
        <w:rPr>
          <w:rStyle w:val="fieldnamecellleft"/>
          <w:rFonts w:ascii="Arial" w:hAnsi="Arial" w:cs="Arial"/>
        </w:rPr>
      </w:pPr>
    </w:p>
    <w:p w:rsidR="00264F95" w:rsidRDefault="00264F95" w:rsidP="00264F95">
      <w:pPr>
        <w:rPr>
          <w:rStyle w:val="fieldnamecellleft"/>
          <w:rFonts w:ascii="Arial" w:hAnsi="Arial" w:cs="Arial"/>
        </w:rPr>
      </w:pPr>
      <w:r w:rsidRPr="00A9638D">
        <w:rPr>
          <w:rStyle w:val="fieldnamecellleft"/>
          <w:rFonts w:ascii="Arial" w:hAnsi="Arial" w:cs="Arial"/>
        </w:rPr>
        <w:t xml:space="preserve">During those enquiries, a young woman came forward in April 2014 and revealed how Mohammad </w:t>
      </w:r>
      <w:proofErr w:type="spellStart"/>
      <w:r w:rsidRPr="00A9638D">
        <w:rPr>
          <w:rStyle w:val="fieldnamecellleft"/>
          <w:rFonts w:ascii="Arial" w:hAnsi="Arial" w:cs="Arial"/>
        </w:rPr>
        <w:t>Rostami</w:t>
      </w:r>
      <w:proofErr w:type="spellEnd"/>
      <w:r w:rsidRPr="00A9638D">
        <w:rPr>
          <w:rStyle w:val="fieldnamecellleft"/>
          <w:rFonts w:ascii="Arial" w:hAnsi="Arial" w:cs="Arial"/>
        </w:rPr>
        <w:t xml:space="preserve"> had groomed her into believing she was his girlfriend around seven years earlier, when she was aged just 13 or 14. </w:t>
      </w:r>
      <w:r>
        <w:rPr>
          <w:rStyle w:val="fieldnamecellleft"/>
          <w:rFonts w:ascii="Arial" w:hAnsi="Arial" w:cs="Arial"/>
        </w:rPr>
        <w:t xml:space="preserve"> </w:t>
      </w:r>
      <w:r w:rsidRPr="00A9638D">
        <w:rPr>
          <w:rStyle w:val="fieldnamecellleft"/>
          <w:rFonts w:ascii="Arial" w:hAnsi="Arial" w:cs="Arial"/>
        </w:rPr>
        <w:t>The</w:t>
      </w:r>
      <w:r>
        <w:rPr>
          <w:rStyle w:val="fieldnamecellleft"/>
          <w:rFonts w:ascii="Arial" w:hAnsi="Arial" w:cs="Arial"/>
        </w:rPr>
        <w:t xml:space="preserve"> exploitation took place from</w:t>
      </w:r>
      <w:r w:rsidRPr="00A9638D">
        <w:rPr>
          <w:rStyle w:val="fieldnamecellleft"/>
          <w:rFonts w:ascii="Arial" w:hAnsi="Arial" w:cs="Arial"/>
        </w:rPr>
        <w:t xml:space="preserve"> 2006 to 2009 and ended when she left the Chelmsford area.  A trial was held at Chelmsford Crown Court</w:t>
      </w:r>
      <w:r>
        <w:rPr>
          <w:rStyle w:val="fieldnamecellleft"/>
          <w:rFonts w:ascii="Arial" w:hAnsi="Arial" w:cs="Arial"/>
        </w:rPr>
        <w:t xml:space="preserve"> from </w:t>
      </w:r>
      <w:r w:rsidRPr="00A9638D">
        <w:rPr>
          <w:rStyle w:val="fieldnamecellleft"/>
          <w:rFonts w:ascii="Arial" w:hAnsi="Arial" w:cs="Arial"/>
        </w:rPr>
        <w:t>10</w:t>
      </w:r>
      <w:r w:rsidRPr="00DE398C">
        <w:rPr>
          <w:rStyle w:val="fieldnamecellleft"/>
          <w:rFonts w:ascii="Arial" w:hAnsi="Arial" w:cs="Arial"/>
          <w:vertAlign w:val="superscript"/>
        </w:rPr>
        <w:t>th</w:t>
      </w:r>
      <w:r w:rsidRPr="00A9638D">
        <w:rPr>
          <w:rStyle w:val="fieldnamecellleft"/>
          <w:rFonts w:ascii="Arial" w:hAnsi="Arial" w:cs="Arial"/>
        </w:rPr>
        <w:t xml:space="preserve"> October to 16</w:t>
      </w:r>
      <w:r w:rsidRPr="00DE398C">
        <w:rPr>
          <w:rStyle w:val="fieldnamecellleft"/>
          <w:rFonts w:ascii="Arial" w:hAnsi="Arial" w:cs="Arial"/>
          <w:vertAlign w:val="superscript"/>
        </w:rPr>
        <w:t>th</w:t>
      </w:r>
      <w:r w:rsidRPr="00A9638D">
        <w:rPr>
          <w:rStyle w:val="fieldnamecellleft"/>
          <w:rFonts w:ascii="Arial" w:hAnsi="Arial" w:cs="Arial"/>
        </w:rPr>
        <w:t xml:space="preserve"> December 2016, in which the two men denied the charges against them.</w:t>
      </w:r>
    </w:p>
    <w:p w:rsidR="0052732C" w:rsidRDefault="0052732C" w:rsidP="00264F95">
      <w:pPr>
        <w:rPr>
          <w:rStyle w:val="fieldnamecellleft"/>
          <w:rFonts w:ascii="Arial" w:hAnsi="Arial" w:cs="Arial"/>
        </w:rPr>
      </w:pPr>
    </w:p>
    <w:p w:rsidR="00264F95" w:rsidRDefault="00264F95" w:rsidP="00264F95">
      <w:pPr>
        <w:rPr>
          <w:rStyle w:val="fieldnamecellleft"/>
          <w:rFonts w:ascii="Arial" w:hAnsi="Arial" w:cs="Arial"/>
        </w:rPr>
      </w:pPr>
      <w:proofErr w:type="spellStart"/>
      <w:r w:rsidRPr="00A9638D">
        <w:rPr>
          <w:rStyle w:val="fieldnamecellleft"/>
          <w:rFonts w:ascii="Arial" w:hAnsi="Arial" w:cs="Arial"/>
        </w:rPr>
        <w:t>Rostami</w:t>
      </w:r>
      <w:proofErr w:type="spellEnd"/>
      <w:r w:rsidRPr="00A9638D">
        <w:rPr>
          <w:rStyle w:val="fieldnamecellleft"/>
          <w:rFonts w:ascii="Arial" w:hAnsi="Arial" w:cs="Arial"/>
        </w:rPr>
        <w:t>, a hairdresser, formerly of Shoeburyness, was found guilty of one count of causing or inciting sexual exploi</w:t>
      </w:r>
      <w:r>
        <w:rPr>
          <w:rStyle w:val="fieldnamecellleft"/>
          <w:rFonts w:ascii="Arial" w:hAnsi="Arial" w:cs="Arial"/>
        </w:rPr>
        <w:t xml:space="preserve">tation of a child aged </w:t>
      </w:r>
      <w:proofErr w:type="gramStart"/>
      <w:r>
        <w:rPr>
          <w:rStyle w:val="fieldnamecellleft"/>
          <w:rFonts w:ascii="Arial" w:hAnsi="Arial" w:cs="Arial"/>
        </w:rPr>
        <w:t>under</w:t>
      </w:r>
      <w:proofErr w:type="gramEnd"/>
      <w:r>
        <w:rPr>
          <w:rStyle w:val="fieldnamecellleft"/>
          <w:rFonts w:ascii="Arial" w:hAnsi="Arial" w:cs="Arial"/>
        </w:rPr>
        <w:t xml:space="preserve"> 18,</w:t>
      </w:r>
      <w:r w:rsidRPr="00A9638D">
        <w:rPr>
          <w:rStyle w:val="fieldnamecellleft"/>
          <w:rFonts w:ascii="Arial" w:hAnsi="Arial" w:cs="Arial"/>
        </w:rPr>
        <w:t xml:space="preserve"> two counts of sexual acti</w:t>
      </w:r>
      <w:r>
        <w:rPr>
          <w:rStyle w:val="fieldnamecellleft"/>
          <w:rFonts w:ascii="Arial" w:hAnsi="Arial" w:cs="Arial"/>
        </w:rPr>
        <w:t>vity with a child aged under 16, and three counts of supplying Cocaine, Cannabis and M</w:t>
      </w:r>
      <w:r w:rsidRPr="00A9638D">
        <w:rPr>
          <w:rStyle w:val="fieldnamecellleft"/>
          <w:rFonts w:ascii="Arial" w:hAnsi="Arial" w:cs="Arial"/>
        </w:rPr>
        <w:t>ephedrone.  The jury failed to reach a verdict on a count of rape.</w:t>
      </w:r>
    </w:p>
    <w:p w:rsidR="005642AC" w:rsidRDefault="005642AC" w:rsidP="00264F95">
      <w:pPr>
        <w:rPr>
          <w:rStyle w:val="fieldnamecellleft"/>
          <w:rFonts w:ascii="Arial" w:hAnsi="Arial" w:cs="Arial"/>
        </w:rPr>
      </w:pPr>
    </w:p>
    <w:p w:rsidR="00264F95" w:rsidRDefault="00264F95" w:rsidP="00264F95">
      <w:pPr>
        <w:rPr>
          <w:rStyle w:val="fieldnamecellleft"/>
          <w:rFonts w:ascii="Arial" w:hAnsi="Arial" w:cs="Arial"/>
        </w:rPr>
      </w:pPr>
      <w:proofErr w:type="spellStart"/>
      <w:r>
        <w:rPr>
          <w:rStyle w:val="fieldnamecellleft"/>
          <w:rFonts w:ascii="Arial" w:hAnsi="Arial" w:cs="Arial"/>
        </w:rPr>
        <w:t>Rostami</w:t>
      </w:r>
      <w:proofErr w:type="spellEnd"/>
      <w:r w:rsidRPr="00A9638D">
        <w:rPr>
          <w:rStyle w:val="fieldnamecellleft"/>
          <w:rFonts w:ascii="Arial" w:hAnsi="Arial" w:cs="Arial"/>
        </w:rPr>
        <w:t xml:space="preserve"> was sentenced to 15 years imprisonment for the six charges he was convicted of. </w:t>
      </w:r>
      <w:r w:rsidR="004B7CBD">
        <w:rPr>
          <w:rStyle w:val="fieldnamecellleft"/>
          <w:rFonts w:ascii="Arial" w:hAnsi="Arial" w:cs="Arial"/>
        </w:rPr>
        <w:t xml:space="preserve"> </w:t>
      </w:r>
      <w:r w:rsidRPr="00A9638D">
        <w:rPr>
          <w:rStyle w:val="fieldnamecellleft"/>
          <w:rFonts w:ascii="Arial" w:hAnsi="Arial" w:cs="Arial"/>
        </w:rPr>
        <w:t xml:space="preserve">He also received six </w:t>
      </w:r>
      <w:r>
        <w:rPr>
          <w:rStyle w:val="fieldnamecellleft"/>
          <w:rFonts w:ascii="Arial" w:hAnsi="Arial" w:cs="Arial"/>
        </w:rPr>
        <w:t>years for conspiracy to supply M</w:t>
      </w:r>
      <w:r w:rsidRPr="00A9638D">
        <w:rPr>
          <w:rStyle w:val="fieldnamecellleft"/>
          <w:rFonts w:ascii="Arial" w:hAnsi="Arial" w:cs="Arial"/>
        </w:rPr>
        <w:t xml:space="preserve">ephedrone, after admitting the charge at a linked trial last year. </w:t>
      </w:r>
      <w:r>
        <w:rPr>
          <w:rStyle w:val="fieldnamecellleft"/>
          <w:rFonts w:ascii="Arial" w:hAnsi="Arial" w:cs="Arial"/>
        </w:rPr>
        <w:t xml:space="preserve"> </w:t>
      </w:r>
      <w:r w:rsidRPr="00A9638D">
        <w:rPr>
          <w:rStyle w:val="fieldnamecellleft"/>
          <w:rFonts w:ascii="Arial" w:hAnsi="Arial" w:cs="Arial"/>
        </w:rPr>
        <w:t>His overall jail term was therefore 21 years.  He was also made subject of a sexual harm prevention order and a restraining order that will run indefinitely.</w:t>
      </w:r>
    </w:p>
    <w:p w:rsidR="00264F95" w:rsidRDefault="00264F95" w:rsidP="00264F95">
      <w:pPr>
        <w:rPr>
          <w:rStyle w:val="fieldnamecellleft"/>
          <w:rFonts w:ascii="Arial" w:hAnsi="Arial" w:cs="Arial"/>
        </w:rPr>
      </w:pPr>
    </w:p>
    <w:p w:rsidR="00264F95" w:rsidRPr="00A9638D" w:rsidRDefault="003A736E" w:rsidP="00264F95">
      <w:pPr>
        <w:rPr>
          <w:rStyle w:val="fieldnamecellleft"/>
          <w:rFonts w:ascii="Arial" w:hAnsi="Arial" w:cs="Arial"/>
        </w:rPr>
      </w:pPr>
      <w:r>
        <w:rPr>
          <w:rStyle w:val="fieldnamecellleft"/>
          <w:rFonts w:ascii="Arial" w:hAnsi="Arial" w:cs="Arial"/>
        </w:rPr>
        <w:t xml:space="preserve">Mehdi </w:t>
      </w:r>
      <w:proofErr w:type="spellStart"/>
      <w:r>
        <w:rPr>
          <w:rStyle w:val="fieldnamecellleft"/>
          <w:rFonts w:ascii="Arial" w:hAnsi="Arial" w:cs="Arial"/>
        </w:rPr>
        <w:t>Zare</w:t>
      </w:r>
      <w:proofErr w:type="spellEnd"/>
      <w:r>
        <w:rPr>
          <w:rStyle w:val="fieldnamecellleft"/>
          <w:rFonts w:ascii="Arial" w:hAnsi="Arial" w:cs="Arial"/>
        </w:rPr>
        <w:t xml:space="preserve"> </w:t>
      </w:r>
      <w:r w:rsidR="00264F95" w:rsidRPr="00A9638D">
        <w:rPr>
          <w:rStyle w:val="fieldnamecellleft"/>
          <w:rFonts w:ascii="Arial" w:hAnsi="Arial" w:cs="Arial"/>
        </w:rPr>
        <w:t xml:space="preserve">was sentenced to a total of 12 years imprisonment for the charges he was convicted of. </w:t>
      </w:r>
      <w:r w:rsidR="00264F95">
        <w:rPr>
          <w:rStyle w:val="fieldnamecellleft"/>
          <w:rFonts w:ascii="Arial" w:hAnsi="Arial" w:cs="Arial"/>
        </w:rPr>
        <w:t xml:space="preserve"> </w:t>
      </w:r>
      <w:r w:rsidR="00264F95" w:rsidRPr="00A9638D">
        <w:rPr>
          <w:rStyle w:val="fieldnamecellleft"/>
          <w:rFonts w:ascii="Arial" w:hAnsi="Arial" w:cs="Arial"/>
        </w:rPr>
        <w:t>He was also made subject of a sexual harm prevention order and a restraining order that will run indefinitely.</w:t>
      </w:r>
    </w:p>
    <w:p w:rsidR="00264F95" w:rsidRDefault="00264F95" w:rsidP="00264F95">
      <w:pPr>
        <w:rPr>
          <w:rStyle w:val="fieldnamecellleft"/>
          <w:rFonts w:ascii="Arial" w:hAnsi="Arial" w:cs="Arial"/>
        </w:rPr>
      </w:pPr>
    </w:p>
    <w:p w:rsidR="00264F95" w:rsidRPr="00A9638D" w:rsidRDefault="003A736E" w:rsidP="00264F95">
      <w:pPr>
        <w:rPr>
          <w:rStyle w:val="fieldnamecellleft"/>
          <w:rFonts w:ascii="Arial" w:hAnsi="Arial" w:cs="Arial"/>
          <w:color w:val="000000"/>
        </w:rPr>
      </w:pPr>
      <w:r>
        <w:rPr>
          <w:rStyle w:val="fieldnamecellleft"/>
          <w:rFonts w:ascii="Arial" w:hAnsi="Arial" w:cs="Arial"/>
        </w:rPr>
        <w:t xml:space="preserve">Amin </w:t>
      </w:r>
      <w:proofErr w:type="spellStart"/>
      <w:r>
        <w:rPr>
          <w:rStyle w:val="fieldnamecellleft"/>
          <w:rFonts w:ascii="Arial" w:hAnsi="Arial" w:cs="Arial"/>
        </w:rPr>
        <w:t>Kaveh</w:t>
      </w:r>
      <w:proofErr w:type="spellEnd"/>
      <w:r>
        <w:rPr>
          <w:rStyle w:val="fieldnamecellleft"/>
          <w:rFonts w:ascii="Arial" w:hAnsi="Arial" w:cs="Arial"/>
        </w:rPr>
        <w:t xml:space="preserve"> </w:t>
      </w:r>
      <w:r w:rsidR="00264F95" w:rsidRPr="00A9638D">
        <w:rPr>
          <w:rStyle w:val="fieldnamecellleft"/>
          <w:rFonts w:ascii="Arial" w:hAnsi="Arial" w:cs="Arial"/>
        </w:rPr>
        <w:t>was sentenced to a total of ten years imprisonment.</w:t>
      </w:r>
    </w:p>
    <w:p w:rsidR="00BC08F5" w:rsidRDefault="00BC08F5">
      <w:pPr>
        <w:rPr>
          <w:rFonts w:ascii="Arial" w:hAnsi="Arial" w:cs="Arial"/>
          <w:bCs/>
          <w:noProof/>
        </w:rPr>
      </w:pPr>
    </w:p>
    <w:p w:rsidR="004B7CBD" w:rsidRPr="00BC08F5" w:rsidRDefault="004B7CBD">
      <w:pPr>
        <w:rPr>
          <w:rFonts w:ascii="Arial" w:hAnsi="Arial" w:cs="Arial"/>
          <w:bCs/>
          <w:noProof/>
        </w:rPr>
      </w:pPr>
    </w:p>
    <w:p w:rsidR="008221A9" w:rsidRPr="0000155A" w:rsidRDefault="008221A9" w:rsidP="008221A9">
      <w:pPr>
        <w:rPr>
          <w:rFonts w:ascii="Arial" w:hAnsi="Arial" w:cs="Arial"/>
          <w:b/>
          <w:bCs/>
          <w:u w:val="single"/>
        </w:rPr>
      </w:pPr>
      <w:r w:rsidRPr="0000155A">
        <w:rPr>
          <w:rFonts w:ascii="Arial" w:hAnsi="Arial" w:cs="Arial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E6B3017" wp14:editId="6120B2F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0" cy="0"/>
                <wp:effectExtent l="9525" t="9525" r="9525" b="9525"/>
                <wp:wrapNone/>
                <wp:docPr id="5" name="Text Box 5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0" cy="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21A9" w:rsidRDefault="008221A9" w:rsidP="008221A9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Version:1.10.0.3</w:t>
                            </w:r>
                          </w:p>
                          <w:p w:rsidR="008221A9" w:rsidRDefault="008221A9" w:rsidP="008221A9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Hash:bWqc9Tywi9RwJLqtJmOf6q3X7BI=</w:t>
                            </w:r>
                          </w:p>
                          <w:p w:rsidR="008221A9" w:rsidRDefault="008221A9" w:rsidP="008221A9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0;margin-top:0;width:0;height:0;z-index:251659776;visibility:hidden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">
                <v:textbox style="mso-fit-shape-to-text:t">
                  <w:txbxContent>
                    <w:p w:rsidR="008221A9" w:rsidRDefault="008221A9" w:rsidP="008221A9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Version:1.10.0.3</w:t>
                      </w:r>
                    </w:p>
                    <w:p w:rsidR="008221A9" w:rsidRDefault="008221A9" w:rsidP="008221A9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Hash:bWqc9Tywi9RwJLqtJmOf6q3X7BI=</w:t>
                      </w:r>
                    </w:p>
                    <w:p w:rsidR="008221A9" w:rsidRDefault="008221A9" w:rsidP="008221A9">
                      <w:pPr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0155A">
        <w:rPr>
          <w:rFonts w:ascii="Arial" w:hAnsi="Arial" w:cs="Arial"/>
          <w:b/>
          <w:bCs/>
          <w:noProof/>
          <w:u w:val="single"/>
        </w:rPr>
        <w:t>Chelmsford</w:t>
      </w:r>
      <w:r w:rsidR="0000155A" w:rsidRPr="0000155A">
        <w:rPr>
          <w:rFonts w:ascii="Arial" w:hAnsi="Arial" w:cs="Arial"/>
          <w:b/>
          <w:bCs/>
          <w:u w:val="single"/>
        </w:rPr>
        <w:t xml:space="preserve"> Crime and Anti-Social Behaviour </w:t>
      </w:r>
      <w:r w:rsidR="0000155A">
        <w:rPr>
          <w:rFonts w:ascii="Arial" w:hAnsi="Arial" w:cs="Arial"/>
          <w:b/>
          <w:bCs/>
          <w:u w:val="single"/>
        </w:rPr>
        <w:t xml:space="preserve">Performance </w:t>
      </w:r>
      <w:r w:rsidR="0000155A" w:rsidRPr="0000155A">
        <w:rPr>
          <w:rFonts w:ascii="Arial" w:hAnsi="Arial" w:cs="Arial"/>
          <w:b/>
          <w:bCs/>
          <w:u w:val="single"/>
        </w:rPr>
        <w:t>Data</w:t>
      </w:r>
    </w:p>
    <w:p w:rsidR="008221A9" w:rsidRPr="0006742C" w:rsidRDefault="008221A9" w:rsidP="008221A9">
      <w:pPr>
        <w:rPr>
          <w:rFonts w:ascii="Arial" w:hAnsi="Arial" w:cs="Arial"/>
          <w:bCs/>
        </w:rPr>
      </w:pPr>
    </w:p>
    <w:p w:rsidR="008221A9" w:rsidRPr="0006742C" w:rsidRDefault="008221A9" w:rsidP="008221A9">
      <w:pPr>
        <w:rPr>
          <w:rFonts w:ascii="Arial" w:hAnsi="Arial" w:cs="Arial"/>
          <w:bCs/>
        </w:rPr>
      </w:pPr>
      <w:r w:rsidRPr="0006742C">
        <w:rPr>
          <w:rFonts w:ascii="Arial" w:hAnsi="Arial" w:cs="Arial"/>
          <w:bCs/>
        </w:rPr>
        <w:t>The table below sets out the crime figures for Chelmsford, comparing reports for 1</w:t>
      </w:r>
      <w:r w:rsidRPr="0006742C">
        <w:rPr>
          <w:rFonts w:ascii="Arial" w:hAnsi="Arial" w:cs="Arial"/>
          <w:bCs/>
          <w:vertAlign w:val="superscript"/>
        </w:rPr>
        <w:t>st</w:t>
      </w:r>
      <w:r w:rsidRPr="0006742C">
        <w:rPr>
          <w:rFonts w:ascii="Arial" w:hAnsi="Arial" w:cs="Arial"/>
          <w:bCs/>
        </w:rPr>
        <w:t xml:space="preserve"> February 2015 to 31</w:t>
      </w:r>
      <w:r w:rsidRPr="0006742C">
        <w:rPr>
          <w:rFonts w:ascii="Arial" w:hAnsi="Arial" w:cs="Arial"/>
          <w:bCs/>
          <w:vertAlign w:val="superscript"/>
        </w:rPr>
        <w:t>st</w:t>
      </w:r>
      <w:r w:rsidRPr="0006742C">
        <w:rPr>
          <w:rFonts w:ascii="Arial" w:hAnsi="Arial" w:cs="Arial"/>
          <w:bCs/>
        </w:rPr>
        <w:t xml:space="preserve"> January 2016 with 1</w:t>
      </w:r>
      <w:r w:rsidRPr="0006742C">
        <w:rPr>
          <w:rFonts w:ascii="Arial" w:hAnsi="Arial" w:cs="Arial"/>
          <w:bCs/>
          <w:vertAlign w:val="superscript"/>
        </w:rPr>
        <w:t>st</w:t>
      </w:r>
      <w:r w:rsidRPr="0006742C">
        <w:rPr>
          <w:rFonts w:ascii="Arial" w:hAnsi="Arial" w:cs="Arial"/>
          <w:bCs/>
        </w:rPr>
        <w:t xml:space="preserve"> February 2016 to 31</w:t>
      </w:r>
      <w:r w:rsidRPr="0006742C">
        <w:rPr>
          <w:rFonts w:ascii="Arial" w:hAnsi="Arial" w:cs="Arial"/>
          <w:bCs/>
          <w:vertAlign w:val="superscript"/>
        </w:rPr>
        <w:t>st</w:t>
      </w:r>
      <w:r w:rsidR="00E26BB7">
        <w:rPr>
          <w:rFonts w:ascii="Arial" w:hAnsi="Arial" w:cs="Arial"/>
          <w:bCs/>
        </w:rPr>
        <w:t xml:space="preserve"> January</w:t>
      </w:r>
      <w:r w:rsidRPr="0006742C">
        <w:rPr>
          <w:rFonts w:ascii="Arial" w:hAnsi="Arial" w:cs="Arial"/>
          <w:bCs/>
        </w:rPr>
        <w:t xml:space="preserve"> 2017 for the Chelmsford district and the force.</w:t>
      </w:r>
      <w:r w:rsidRPr="0006742C">
        <w:rPr>
          <w:rFonts w:ascii="Arial" w:hAnsi="Arial" w:cs="Arial"/>
        </w:rPr>
        <w:t xml:space="preserve"> </w:t>
      </w:r>
      <w:r w:rsidR="00B27609">
        <w:rPr>
          <w:rFonts w:ascii="Arial" w:hAnsi="Arial" w:cs="Arial"/>
        </w:rPr>
        <w:t xml:space="preserve"> </w:t>
      </w:r>
    </w:p>
    <w:p w:rsidR="008221A9" w:rsidRPr="0006742C" w:rsidRDefault="008221A9" w:rsidP="008221A9">
      <w:pPr>
        <w:rPr>
          <w:rFonts w:ascii="Arial" w:hAnsi="Arial" w:cs="Arial"/>
          <w:bCs/>
        </w:rPr>
      </w:pPr>
    </w:p>
    <w:p w:rsidR="008221A9" w:rsidRPr="0006742C" w:rsidRDefault="008221A9" w:rsidP="008221A9">
      <w:pPr>
        <w:rPr>
          <w:rFonts w:ascii="Arial" w:hAnsi="Arial" w:cs="Arial"/>
          <w:b/>
        </w:rPr>
      </w:pPr>
      <w:r w:rsidRPr="0006742C">
        <w:rPr>
          <w:rFonts w:ascii="Arial" w:hAnsi="Arial" w:cs="Arial"/>
          <w:b/>
        </w:rPr>
        <w:t>Areas of note for Chelmsford district:</w:t>
      </w:r>
    </w:p>
    <w:p w:rsidR="008221A9" w:rsidRPr="0006742C" w:rsidRDefault="008221A9" w:rsidP="008221A9">
      <w:pPr>
        <w:rPr>
          <w:rFonts w:ascii="Arial" w:hAnsi="Arial" w:cs="Arial"/>
          <w:b/>
        </w:rPr>
      </w:pPr>
    </w:p>
    <w:p w:rsidR="008221A9" w:rsidRPr="0006742C" w:rsidRDefault="008221A9" w:rsidP="008221A9">
      <w:pPr>
        <w:numPr>
          <w:ilvl w:val="0"/>
          <w:numId w:val="20"/>
        </w:numPr>
        <w:ind w:left="720"/>
        <w:rPr>
          <w:rFonts w:ascii="Arial" w:hAnsi="Arial" w:cs="Arial"/>
        </w:rPr>
      </w:pPr>
      <w:r w:rsidRPr="0006742C">
        <w:rPr>
          <w:rFonts w:ascii="Arial" w:hAnsi="Arial" w:cs="Arial"/>
        </w:rPr>
        <w:t>All Crime has increased by 14.2% (1356 more offences);</w:t>
      </w:r>
    </w:p>
    <w:p w:rsidR="008221A9" w:rsidRPr="0006742C" w:rsidRDefault="008221A9" w:rsidP="008221A9">
      <w:pPr>
        <w:numPr>
          <w:ilvl w:val="0"/>
          <w:numId w:val="20"/>
        </w:numPr>
        <w:ind w:left="720"/>
        <w:rPr>
          <w:rFonts w:ascii="Arial" w:hAnsi="Arial" w:cs="Arial"/>
        </w:rPr>
      </w:pPr>
      <w:r w:rsidRPr="0006742C">
        <w:rPr>
          <w:rFonts w:ascii="Arial" w:hAnsi="Arial" w:cs="Arial"/>
        </w:rPr>
        <w:t>Violence without Injury has increased by 26.7% (397 more offences);</w:t>
      </w:r>
    </w:p>
    <w:p w:rsidR="008221A9" w:rsidRPr="0006742C" w:rsidRDefault="008221A9" w:rsidP="008221A9">
      <w:pPr>
        <w:numPr>
          <w:ilvl w:val="0"/>
          <w:numId w:val="20"/>
        </w:numPr>
        <w:ind w:left="720"/>
        <w:rPr>
          <w:rFonts w:ascii="Arial" w:hAnsi="Arial" w:cs="Arial"/>
        </w:rPr>
      </w:pPr>
      <w:r w:rsidRPr="0006742C">
        <w:rPr>
          <w:rFonts w:ascii="Arial" w:hAnsi="Arial" w:cs="Arial"/>
        </w:rPr>
        <w:t>Other Burglary has increased by 24.6% (128 more offences);</w:t>
      </w:r>
    </w:p>
    <w:p w:rsidR="008221A9" w:rsidRPr="0006742C" w:rsidRDefault="008221A9" w:rsidP="008221A9">
      <w:pPr>
        <w:numPr>
          <w:ilvl w:val="0"/>
          <w:numId w:val="20"/>
        </w:numPr>
        <w:ind w:left="720"/>
        <w:rPr>
          <w:rFonts w:ascii="Arial" w:hAnsi="Arial" w:cs="Arial"/>
        </w:rPr>
      </w:pPr>
      <w:r w:rsidRPr="0006742C">
        <w:rPr>
          <w:rFonts w:ascii="Arial" w:hAnsi="Arial" w:cs="Arial"/>
        </w:rPr>
        <w:t>Theft of Motor Vehicle has increased by 38.8% (87 more offences);</w:t>
      </w:r>
    </w:p>
    <w:p w:rsidR="008221A9" w:rsidRPr="0006742C" w:rsidRDefault="008221A9" w:rsidP="008221A9">
      <w:pPr>
        <w:numPr>
          <w:ilvl w:val="0"/>
          <w:numId w:val="20"/>
        </w:numPr>
        <w:ind w:left="720"/>
        <w:rPr>
          <w:rFonts w:ascii="Arial" w:hAnsi="Arial" w:cs="Arial"/>
        </w:rPr>
      </w:pPr>
      <w:r w:rsidRPr="0006742C">
        <w:rPr>
          <w:rFonts w:ascii="Arial" w:hAnsi="Arial" w:cs="Arial"/>
        </w:rPr>
        <w:t>Sexual Offences has increased by 25.7</w:t>
      </w:r>
      <w:r w:rsidR="00E26BB7">
        <w:rPr>
          <w:rFonts w:ascii="Arial" w:hAnsi="Arial" w:cs="Arial"/>
        </w:rPr>
        <w:t>%</w:t>
      </w:r>
      <w:r w:rsidRPr="0006742C">
        <w:rPr>
          <w:rFonts w:ascii="Arial" w:hAnsi="Arial" w:cs="Arial"/>
        </w:rPr>
        <w:t xml:space="preserve"> (61 more offences);</w:t>
      </w:r>
    </w:p>
    <w:p w:rsidR="008221A9" w:rsidRPr="0006742C" w:rsidRDefault="008221A9" w:rsidP="008221A9">
      <w:pPr>
        <w:numPr>
          <w:ilvl w:val="0"/>
          <w:numId w:val="20"/>
        </w:numPr>
        <w:ind w:left="720"/>
        <w:rPr>
          <w:rFonts w:ascii="Arial" w:hAnsi="Arial" w:cs="Arial"/>
        </w:rPr>
      </w:pPr>
      <w:r w:rsidRPr="0006742C">
        <w:rPr>
          <w:rFonts w:ascii="Arial" w:hAnsi="Arial" w:cs="Arial"/>
        </w:rPr>
        <w:t>Shopliftin</w:t>
      </w:r>
      <w:r w:rsidR="00BC08F5">
        <w:rPr>
          <w:rFonts w:ascii="Arial" w:hAnsi="Arial" w:cs="Arial"/>
        </w:rPr>
        <w:t>g has decreased by 6.7% (77 fewer</w:t>
      </w:r>
      <w:r w:rsidRPr="0006742C">
        <w:rPr>
          <w:rFonts w:ascii="Arial" w:hAnsi="Arial" w:cs="Arial"/>
        </w:rPr>
        <w:t xml:space="preserve"> offences);</w:t>
      </w:r>
    </w:p>
    <w:p w:rsidR="008221A9" w:rsidRPr="0006742C" w:rsidRDefault="008221A9" w:rsidP="008221A9">
      <w:pPr>
        <w:numPr>
          <w:ilvl w:val="0"/>
          <w:numId w:val="20"/>
        </w:numPr>
        <w:ind w:left="720"/>
        <w:rPr>
          <w:rFonts w:ascii="Arial" w:hAnsi="Arial" w:cs="Arial"/>
        </w:rPr>
      </w:pPr>
      <w:r w:rsidRPr="0006742C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0800" behindDoc="0" locked="0" layoutInCell="1" allowOverlap="1" wp14:anchorId="750D91C2" wp14:editId="249DB57E">
            <wp:simplePos x="0" y="0"/>
            <wp:positionH relativeFrom="margin">
              <wp:posOffset>-210820</wp:posOffset>
            </wp:positionH>
            <wp:positionV relativeFrom="margin">
              <wp:posOffset>47625</wp:posOffset>
            </wp:positionV>
            <wp:extent cx="6530340" cy="2530475"/>
            <wp:effectExtent l="0" t="0" r="3810" b="317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34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742C">
        <w:rPr>
          <w:rFonts w:ascii="Arial" w:hAnsi="Arial" w:cs="Arial"/>
        </w:rPr>
        <w:t>Anti-Social Behavi</w:t>
      </w:r>
      <w:r w:rsidR="00BC08F5">
        <w:rPr>
          <w:rFonts w:ascii="Arial" w:hAnsi="Arial" w:cs="Arial"/>
        </w:rPr>
        <w:t>our has decreased by 5.5% (241 fewer</w:t>
      </w:r>
      <w:r w:rsidRPr="0006742C">
        <w:rPr>
          <w:rFonts w:ascii="Arial" w:hAnsi="Arial" w:cs="Arial"/>
        </w:rPr>
        <w:t xml:space="preserve"> incidents).</w:t>
      </w:r>
    </w:p>
    <w:p w:rsidR="008221A9" w:rsidRPr="0006742C" w:rsidRDefault="008221A9" w:rsidP="008221A9">
      <w:pPr>
        <w:jc w:val="both"/>
        <w:rPr>
          <w:rFonts w:ascii="Arial" w:hAnsi="Arial" w:cs="Arial"/>
        </w:rPr>
      </w:pPr>
    </w:p>
    <w:p w:rsidR="008221A9" w:rsidRPr="0006742C" w:rsidRDefault="008221A9" w:rsidP="008221A9">
      <w:pPr>
        <w:jc w:val="both"/>
        <w:rPr>
          <w:rFonts w:ascii="Arial" w:hAnsi="Arial" w:cs="Arial"/>
          <w:b/>
        </w:rPr>
      </w:pPr>
      <w:r w:rsidRPr="0006742C">
        <w:rPr>
          <w:rFonts w:ascii="Arial" w:hAnsi="Arial" w:cs="Arial"/>
          <w:b/>
        </w:rPr>
        <w:t>Other districts – All Crime offences and per 1000 population:</w:t>
      </w:r>
    </w:p>
    <w:p w:rsidR="008221A9" w:rsidRPr="0006742C" w:rsidRDefault="008221A9" w:rsidP="008221A9">
      <w:pPr>
        <w:ind w:left="-567" w:firstLine="567"/>
        <w:jc w:val="both"/>
        <w:rPr>
          <w:rFonts w:ascii="Arial" w:hAnsi="Arial" w:cs="Arial"/>
        </w:rPr>
      </w:pPr>
    </w:p>
    <w:p w:rsidR="00EC7272" w:rsidRPr="0006742C" w:rsidRDefault="00F223FA" w:rsidP="00BE24C4">
      <w:pPr>
        <w:rPr>
          <w:rFonts w:ascii="Arial" w:hAnsi="Arial" w:cs="Arial"/>
        </w:rPr>
      </w:pPr>
      <w:r w:rsidRPr="0006742C">
        <w:rPr>
          <w:rFonts w:ascii="Arial" w:hAnsi="Arial" w:cs="Arial"/>
          <w:noProof/>
        </w:rPr>
        <w:drawing>
          <wp:anchor distT="0" distB="0" distL="114300" distR="114300" simplePos="0" relativeHeight="251661824" behindDoc="0" locked="0" layoutInCell="1" allowOverlap="1" wp14:anchorId="0E361B12" wp14:editId="4CB9431A">
            <wp:simplePos x="0" y="0"/>
            <wp:positionH relativeFrom="margin">
              <wp:posOffset>-258445</wp:posOffset>
            </wp:positionH>
            <wp:positionV relativeFrom="margin">
              <wp:posOffset>3340735</wp:posOffset>
            </wp:positionV>
            <wp:extent cx="2286000" cy="2924175"/>
            <wp:effectExtent l="0" t="0" r="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21A9" w:rsidRPr="0006742C" w:rsidRDefault="008221A9" w:rsidP="00BE24C4">
      <w:pPr>
        <w:rPr>
          <w:rFonts w:ascii="Arial" w:hAnsi="Arial" w:cs="Arial"/>
          <w:u w:val="single"/>
        </w:rPr>
      </w:pPr>
    </w:p>
    <w:p w:rsidR="008221A9" w:rsidRPr="0006742C" w:rsidRDefault="008221A9" w:rsidP="00BE24C4">
      <w:pPr>
        <w:rPr>
          <w:rFonts w:ascii="Arial" w:hAnsi="Arial" w:cs="Arial"/>
          <w:u w:val="single"/>
        </w:rPr>
      </w:pPr>
    </w:p>
    <w:p w:rsidR="008221A9" w:rsidRPr="0006742C" w:rsidRDefault="008221A9" w:rsidP="00BE24C4">
      <w:pPr>
        <w:rPr>
          <w:rFonts w:ascii="Arial" w:hAnsi="Arial" w:cs="Arial"/>
          <w:u w:val="single"/>
        </w:rPr>
      </w:pPr>
    </w:p>
    <w:p w:rsidR="008221A9" w:rsidRPr="0006742C" w:rsidRDefault="008221A9" w:rsidP="00BE24C4">
      <w:pPr>
        <w:rPr>
          <w:rFonts w:ascii="Arial" w:hAnsi="Arial" w:cs="Arial"/>
          <w:u w:val="single"/>
        </w:rPr>
      </w:pPr>
    </w:p>
    <w:p w:rsidR="008221A9" w:rsidRPr="0006742C" w:rsidRDefault="008221A9" w:rsidP="00BE24C4">
      <w:pPr>
        <w:rPr>
          <w:rFonts w:ascii="Arial" w:hAnsi="Arial" w:cs="Arial"/>
          <w:u w:val="single"/>
        </w:rPr>
      </w:pPr>
    </w:p>
    <w:p w:rsidR="008221A9" w:rsidRPr="0006742C" w:rsidRDefault="008221A9" w:rsidP="00BE24C4">
      <w:pPr>
        <w:rPr>
          <w:rFonts w:ascii="Arial" w:hAnsi="Arial" w:cs="Arial"/>
          <w:u w:val="single"/>
        </w:rPr>
      </w:pPr>
    </w:p>
    <w:p w:rsidR="008221A9" w:rsidRPr="0006742C" w:rsidRDefault="008221A9" w:rsidP="00BE24C4">
      <w:pPr>
        <w:rPr>
          <w:rFonts w:ascii="Arial" w:hAnsi="Arial" w:cs="Arial"/>
          <w:u w:val="single"/>
        </w:rPr>
      </w:pPr>
    </w:p>
    <w:p w:rsidR="008221A9" w:rsidRPr="0006742C" w:rsidRDefault="008221A9" w:rsidP="00BE24C4">
      <w:pPr>
        <w:rPr>
          <w:rFonts w:ascii="Arial" w:hAnsi="Arial" w:cs="Arial"/>
          <w:u w:val="single"/>
        </w:rPr>
      </w:pPr>
    </w:p>
    <w:p w:rsidR="008221A9" w:rsidRPr="0006742C" w:rsidRDefault="008221A9" w:rsidP="00BE24C4">
      <w:pPr>
        <w:rPr>
          <w:rFonts w:ascii="Arial" w:hAnsi="Arial" w:cs="Arial"/>
          <w:u w:val="single"/>
        </w:rPr>
      </w:pPr>
    </w:p>
    <w:p w:rsidR="008221A9" w:rsidRPr="0006742C" w:rsidRDefault="008221A9" w:rsidP="00BE24C4">
      <w:pPr>
        <w:rPr>
          <w:rFonts w:ascii="Arial" w:hAnsi="Arial" w:cs="Arial"/>
          <w:u w:val="single"/>
        </w:rPr>
      </w:pPr>
    </w:p>
    <w:p w:rsidR="008221A9" w:rsidRPr="0006742C" w:rsidRDefault="008221A9" w:rsidP="00BE24C4">
      <w:pPr>
        <w:rPr>
          <w:rFonts w:ascii="Arial" w:hAnsi="Arial" w:cs="Arial"/>
          <w:u w:val="single"/>
        </w:rPr>
      </w:pPr>
    </w:p>
    <w:p w:rsidR="008221A9" w:rsidRPr="0006742C" w:rsidRDefault="008221A9" w:rsidP="00BE24C4">
      <w:pPr>
        <w:rPr>
          <w:rFonts w:ascii="Arial" w:hAnsi="Arial" w:cs="Arial"/>
          <w:u w:val="single"/>
        </w:rPr>
      </w:pPr>
    </w:p>
    <w:p w:rsidR="008221A9" w:rsidRDefault="008221A9" w:rsidP="00BE24C4">
      <w:pPr>
        <w:rPr>
          <w:rFonts w:ascii="Arial" w:hAnsi="Arial" w:cs="Arial"/>
          <w:u w:val="single"/>
        </w:rPr>
      </w:pPr>
    </w:p>
    <w:p w:rsidR="003A736E" w:rsidRDefault="003A736E" w:rsidP="00BE24C4">
      <w:pPr>
        <w:rPr>
          <w:rFonts w:ascii="Arial" w:hAnsi="Arial" w:cs="Arial"/>
          <w:u w:val="single"/>
        </w:rPr>
      </w:pPr>
    </w:p>
    <w:p w:rsidR="003A736E" w:rsidRDefault="003A736E" w:rsidP="00BE24C4">
      <w:pPr>
        <w:rPr>
          <w:rFonts w:ascii="Arial" w:hAnsi="Arial" w:cs="Arial"/>
          <w:u w:val="single"/>
        </w:rPr>
      </w:pPr>
    </w:p>
    <w:p w:rsidR="003A736E" w:rsidRDefault="003A736E" w:rsidP="00BE24C4">
      <w:pPr>
        <w:rPr>
          <w:rFonts w:ascii="Arial" w:hAnsi="Arial" w:cs="Arial"/>
          <w:u w:val="single"/>
        </w:rPr>
      </w:pPr>
    </w:p>
    <w:p w:rsidR="003A736E" w:rsidRDefault="003A736E" w:rsidP="00BE24C4">
      <w:pPr>
        <w:rPr>
          <w:rFonts w:ascii="Arial" w:hAnsi="Arial" w:cs="Arial"/>
          <w:u w:val="single"/>
        </w:rPr>
      </w:pPr>
    </w:p>
    <w:p w:rsidR="003A736E" w:rsidRPr="0006742C" w:rsidRDefault="003A736E" w:rsidP="00BE24C4">
      <w:pPr>
        <w:rPr>
          <w:rFonts w:ascii="Arial" w:hAnsi="Arial" w:cs="Arial"/>
          <w:u w:val="single"/>
        </w:rPr>
      </w:pPr>
    </w:p>
    <w:p w:rsidR="00EC7272" w:rsidRPr="0006742C" w:rsidRDefault="00EC7272" w:rsidP="00BE24C4">
      <w:pPr>
        <w:rPr>
          <w:rFonts w:ascii="Arial" w:hAnsi="Arial" w:cs="Arial"/>
        </w:rPr>
      </w:pPr>
    </w:p>
    <w:p w:rsidR="008E59F2" w:rsidRPr="0006742C" w:rsidRDefault="008E59F2" w:rsidP="008E59F2">
      <w:pPr>
        <w:rPr>
          <w:rFonts w:ascii="Arial" w:hAnsi="Arial" w:cs="Arial"/>
          <w:u w:val="single"/>
        </w:rPr>
      </w:pPr>
      <w:r w:rsidRPr="0006742C">
        <w:rPr>
          <w:rFonts w:ascii="Arial" w:hAnsi="Arial" w:cs="Arial"/>
          <w:u w:val="single"/>
        </w:rPr>
        <w:t>Violent Crime (All Types)</w:t>
      </w:r>
    </w:p>
    <w:p w:rsidR="008E59F2" w:rsidRPr="0006742C" w:rsidRDefault="008E59F2" w:rsidP="008E59F2">
      <w:pPr>
        <w:rPr>
          <w:rFonts w:ascii="Arial" w:hAnsi="Arial" w:cs="Arial"/>
        </w:rPr>
      </w:pPr>
    </w:p>
    <w:p w:rsidR="008E59F2" w:rsidRDefault="00894E47" w:rsidP="008E59F2">
      <w:pPr>
        <w:rPr>
          <w:rFonts w:ascii="Arial" w:hAnsi="Arial" w:cs="Arial"/>
        </w:rPr>
      </w:pPr>
      <w:r>
        <w:rPr>
          <w:rFonts w:ascii="Arial" w:hAnsi="Arial" w:cs="Arial"/>
        </w:rPr>
        <w:t>In Chelmsford district, during the above reporting period, t</w:t>
      </w:r>
      <w:r w:rsidR="008E59F2" w:rsidRPr="0006742C">
        <w:rPr>
          <w:rFonts w:ascii="Arial" w:hAnsi="Arial" w:cs="Arial"/>
        </w:rPr>
        <w:t xml:space="preserve">he most significant rise </w:t>
      </w:r>
      <w:r>
        <w:rPr>
          <w:rFonts w:ascii="Arial" w:hAnsi="Arial" w:cs="Arial"/>
        </w:rPr>
        <w:t>in violent crime wa</w:t>
      </w:r>
      <w:r w:rsidR="00AE281B" w:rsidRPr="0006742C">
        <w:rPr>
          <w:rFonts w:ascii="Arial" w:hAnsi="Arial" w:cs="Arial"/>
        </w:rPr>
        <w:t>s within the Violence without I</w:t>
      </w:r>
      <w:r w:rsidR="008E59F2" w:rsidRPr="0006742C">
        <w:rPr>
          <w:rFonts w:ascii="Arial" w:hAnsi="Arial" w:cs="Arial"/>
        </w:rPr>
        <w:t>njury category.  This follows a national trend as the result of changes in recording rules, which means this category now includes harassment offences</w:t>
      </w:r>
      <w:r w:rsidR="00AE281B" w:rsidRPr="0006742C">
        <w:rPr>
          <w:rFonts w:ascii="Arial" w:hAnsi="Arial" w:cs="Arial"/>
        </w:rPr>
        <w:t>,</w:t>
      </w:r>
      <w:r w:rsidR="008E59F2" w:rsidRPr="0006742C">
        <w:rPr>
          <w:rFonts w:ascii="Arial" w:hAnsi="Arial" w:cs="Arial"/>
        </w:rPr>
        <w:t xml:space="preserve"> including sending malicious messages.  </w:t>
      </w:r>
      <w:r w:rsidR="008E59F2" w:rsidRPr="008F2E7E">
        <w:rPr>
          <w:rFonts w:ascii="Arial" w:hAnsi="Arial" w:cs="Arial"/>
        </w:rPr>
        <w:t>Approxima</w:t>
      </w:r>
      <w:r w:rsidR="008F2E7E" w:rsidRPr="008F2E7E">
        <w:rPr>
          <w:rFonts w:ascii="Arial" w:hAnsi="Arial" w:cs="Arial"/>
        </w:rPr>
        <w:t>tely a third of violent crimes in Chelmsford district during the reporting period we</w:t>
      </w:r>
      <w:r w:rsidR="008E59F2" w:rsidRPr="008F2E7E">
        <w:rPr>
          <w:rFonts w:ascii="Arial" w:hAnsi="Arial" w:cs="Arial"/>
        </w:rPr>
        <w:t>re linked to domestic abuse</w:t>
      </w:r>
      <w:r w:rsidR="008F2E7E">
        <w:rPr>
          <w:rFonts w:ascii="Arial" w:hAnsi="Arial" w:cs="Arial"/>
        </w:rPr>
        <w:t xml:space="preserve"> – 30% of violent crimes (32% of Violence without Injury offences) were domestic abuse related.</w:t>
      </w:r>
    </w:p>
    <w:p w:rsidR="00894E47" w:rsidRPr="0006742C" w:rsidRDefault="00894E47" w:rsidP="008E59F2">
      <w:pPr>
        <w:rPr>
          <w:rFonts w:ascii="Arial" w:hAnsi="Arial" w:cs="Arial"/>
        </w:rPr>
      </w:pPr>
    </w:p>
    <w:p w:rsidR="008E59F2" w:rsidRDefault="008E59F2" w:rsidP="008E59F2">
      <w:pPr>
        <w:rPr>
          <w:rFonts w:ascii="Arial" w:hAnsi="Arial" w:cs="Arial"/>
        </w:rPr>
      </w:pPr>
      <w:r w:rsidRPr="0006742C">
        <w:rPr>
          <w:rFonts w:ascii="Arial" w:hAnsi="Arial" w:cs="Arial"/>
        </w:rPr>
        <w:t xml:space="preserve">With a large NTE there is always the potential for violent offences to occur.  </w:t>
      </w:r>
      <w:r w:rsidR="00F1356A" w:rsidRPr="0006742C">
        <w:rPr>
          <w:rFonts w:ascii="Arial" w:hAnsi="Arial" w:cs="Arial"/>
        </w:rPr>
        <w:t>Licens</w:t>
      </w:r>
      <w:r w:rsidRPr="0006742C">
        <w:rPr>
          <w:rFonts w:ascii="Arial" w:hAnsi="Arial" w:cs="Arial"/>
        </w:rPr>
        <w:t xml:space="preserve">ed premises which have been linked to disorder are targeted to ensure compliance with </w:t>
      </w:r>
      <w:r w:rsidR="00F1356A" w:rsidRPr="0006742C">
        <w:rPr>
          <w:rFonts w:ascii="Arial" w:hAnsi="Arial" w:cs="Arial"/>
        </w:rPr>
        <w:t>licens</w:t>
      </w:r>
      <w:r w:rsidRPr="0006742C">
        <w:rPr>
          <w:rFonts w:ascii="Arial" w:hAnsi="Arial" w:cs="Arial"/>
        </w:rPr>
        <w:t xml:space="preserve">ing regulations.  The CPT has responsibility for policing the NTE and appropriate training is being given to support officers in performing this role. </w:t>
      </w:r>
    </w:p>
    <w:p w:rsidR="00F223FA" w:rsidRPr="0006742C" w:rsidRDefault="00F223FA" w:rsidP="008E59F2">
      <w:pPr>
        <w:rPr>
          <w:rFonts w:ascii="Arial" w:hAnsi="Arial" w:cs="Arial"/>
        </w:rPr>
      </w:pPr>
    </w:p>
    <w:p w:rsidR="008E59F2" w:rsidRPr="0006742C" w:rsidRDefault="008E59F2" w:rsidP="008E59F2">
      <w:pPr>
        <w:rPr>
          <w:rFonts w:ascii="Arial" w:hAnsi="Arial" w:cs="Arial"/>
        </w:rPr>
      </w:pPr>
    </w:p>
    <w:p w:rsidR="007B4A67" w:rsidRPr="0006742C" w:rsidRDefault="007B4A67" w:rsidP="007B4A67">
      <w:pPr>
        <w:rPr>
          <w:rFonts w:ascii="Arial" w:hAnsi="Arial" w:cs="Arial"/>
          <w:u w:val="single"/>
        </w:rPr>
      </w:pPr>
      <w:r w:rsidRPr="0006742C">
        <w:rPr>
          <w:rFonts w:ascii="Arial" w:hAnsi="Arial" w:cs="Arial"/>
          <w:u w:val="single"/>
        </w:rPr>
        <w:lastRenderedPageBreak/>
        <w:t>Theft of Motor Vehicles</w:t>
      </w:r>
    </w:p>
    <w:p w:rsidR="007B4A67" w:rsidRPr="0006742C" w:rsidRDefault="007B4A67" w:rsidP="007B4A67">
      <w:pPr>
        <w:rPr>
          <w:rFonts w:ascii="Arial" w:hAnsi="Arial" w:cs="Arial"/>
        </w:rPr>
      </w:pPr>
    </w:p>
    <w:p w:rsidR="007B4A67" w:rsidRPr="0006742C" w:rsidRDefault="007B4A67" w:rsidP="007B4A67">
      <w:pPr>
        <w:rPr>
          <w:rFonts w:ascii="Arial" w:hAnsi="Arial" w:cs="Arial"/>
        </w:rPr>
      </w:pPr>
      <w:r w:rsidRPr="0006742C">
        <w:rPr>
          <w:rFonts w:ascii="Arial" w:hAnsi="Arial" w:cs="Arial"/>
        </w:rPr>
        <w:t>Alth</w:t>
      </w:r>
      <w:r w:rsidR="00A0272E" w:rsidRPr="0006742C">
        <w:rPr>
          <w:rFonts w:ascii="Arial" w:hAnsi="Arial" w:cs="Arial"/>
        </w:rPr>
        <w:t xml:space="preserve">ough the number of offences of </w:t>
      </w:r>
      <w:r w:rsidR="00561EF0" w:rsidRPr="0006742C">
        <w:rPr>
          <w:rFonts w:ascii="Arial" w:hAnsi="Arial" w:cs="Arial"/>
        </w:rPr>
        <w:t>Theft of Motor Vehicle</w:t>
      </w:r>
      <w:r w:rsidRPr="0006742C">
        <w:rPr>
          <w:rFonts w:ascii="Arial" w:hAnsi="Arial" w:cs="Arial"/>
        </w:rPr>
        <w:t xml:space="preserve"> </w:t>
      </w:r>
      <w:r w:rsidR="00561EF0" w:rsidRPr="0006742C">
        <w:rPr>
          <w:rFonts w:ascii="Arial" w:hAnsi="Arial" w:cs="Arial"/>
        </w:rPr>
        <w:t xml:space="preserve">increased by </w:t>
      </w:r>
      <w:r w:rsidR="00570D47" w:rsidRPr="0006742C">
        <w:rPr>
          <w:rFonts w:ascii="Arial" w:hAnsi="Arial" w:cs="Arial"/>
        </w:rPr>
        <w:t>38</w:t>
      </w:r>
      <w:r w:rsidR="001E189B">
        <w:rPr>
          <w:rFonts w:ascii="Arial" w:hAnsi="Arial" w:cs="Arial"/>
        </w:rPr>
        <w:t>.8</w:t>
      </w:r>
      <w:r w:rsidRPr="0006742C">
        <w:rPr>
          <w:rFonts w:ascii="Arial" w:hAnsi="Arial" w:cs="Arial"/>
        </w:rPr>
        <w:t>%</w:t>
      </w:r>
      <w:r w:rsidR="001E189B">
        <w:rPr>
          <w:rFonts w:ascii="Arial" w:hAnsi="Arial" w:cs="Arial"/>
        </w:rPr>
        <w:t xml:space="preserve"> in Chelmsford district</w:t>
      </w:r>
      <w:r w:rsidRPr="0006742C">
        <w:rPr>
          <w:rFonts w:ascii="Arial" w:hAnsi="Arial" w:cs="Arial"/>
        </w:rPr>
        <w:t xml:space="preserve"> </w:t>
      </w:r>
      <w:r w:rsidR="00570D47" w:rsidRPr="0006742C">
        <w:rPr>
          <w:rFonts w:ascii="Arial" w:hAnsi="Arial" w:cs="Arial"/>
        </w:rPr>
        <w:t>(87</w:t>
      </w:r>
      <w:r w:rsidR="001E189B">
        <w:rPr>
          <w:rFonts w:ascii="Arial" w:hAnsi="Arial" w:cs="Arial"/>
        </w:rPr>
        <w:t xml:space="preserve"> more offences</w:t>
      </w:r>
      <w:r w:rsidR="00561EF0" w:rsidRPr="0006742C">
        <w:rPr>
          <w:rFonts w:ascii="Arial" w:hAnsi="Arial" w:cs="Arial"/>
        </w:rPr>
        <w:t xml:space="preserve"> </w:t>
      </w:r>
      <w:r w:rsidRPr="0006742C">
        <w:rPr>
          <w:rFonts w:ascii="Arial" w:hAnsi="Arial" w:cs="Arial"/>
        </w:rPr>
        <w:t>during the reporting period</w:t>
      </w:r>
      <w:r w:rsidR="001E189B">
        <w:rPr>
          <w:rFonts w:ascii="Arial" w:hAnsi="Arial" w:cs="Arial"/>
        </w:rPr>
        <w:t xml:space="preserve">) when compared with the same period the previous year, </w:t>
      </w:r>
      <w:r w:rsidRPr="0006742C">
        <w:rPr>
          <w:rFonts w:ascii="Arial" w:hAnsi="Arial" w:cs="Arial"/>
        </w:rPr>
        <w:t xml:space="preserve">no hot spots or crime series </w:t>
      </w:r>
      <w:r w:rsidR="00561EF0" w:rsidRPr="0006742C">
        <w:rPr>
          <w:rFonts w:ascii="Arial" w:hAnsi="Arial" w:cs="Arial"/>
        </w:rPr>
        <w:t xml:space="preserve">have been </w:t>
      </w:r>
      <w:r w:rsidRPr="0006742C">
        <w:rPr>
          <w:rFonts w:ascii="Arial" w:hAnsi="Arial" w:cs="Arial"/>
        </w:rPr>
        <w:t xml:space="preserve">identified and the issue is district wide. </w:t>
      </w:r>
    </w:p>
    <w:p w:rsidR="007B4A67" w:rsidRPr="0006742C" w:rsidRDefault="007B4A67" w:rsidP="007B4A67">
      <w:pPr>
        <w:rPr>
          <w:rFonts w:ascii="Arial" w:hAnsi="Arial" w:cs="Arial"/>
        </w:rPr>
      </w:pPr>
    </w:p>
    <w:p w:rsidR="004273D9" w:rsidRPr="0006742C" w:rsidRDefault="004273D9" w:rsidP="004273D9">
      <w:pPr>
        <w:rPr>
          <w:rFonts w:ascii="Arial" w:hAnsi="Arial" w:cs="Arial"/>
          <w:u w:val="single"/>
        </w:rPr>
      </w:pPr>
      <w:r w:rsidRPr="0006742C">
        <w:rPr>
          <w:rFonts w:ascii="Arial" w:hAnsi="Arial" w:cs="Arial"/>
          <w:u w:val="single"/>
        </w:rPr>
        <w:t>Sexual Crime</w:t>
      </w:r>
    </w:p>
    <w:p w:rsidR="004273D9" w:rsidRPr="0006742C" w:rsidRDefault="004273D9" w:rsidP="004273D9">
      <w:pPr>
        <w:rPr>
          <w:rFonts w:ascii="Arial" w:hAnsi="Arial" w:cs="Arial"/>
        </w:rPr>
      </w:pPr>
    </w:p>
    <w:p w:rsidR="004273D9" w:rsidRPr="0006742C" w:rsidRDefault="001E189B" w:rsidP="004273D9">
      <w:pPr>
        <w:rPr>
          <w:rFonts w:ascii="Arial" w:hAnsi="Arial" w:cs="Arial"/>
        </w:rPr>
      </w:pPr>
      <w:r>
        <w:rPr>
          <w:rFonts w:ascii="Arial" w:hAnsi="Arial" w:cs="Arial"/>
        </w:rPr>
        <w:t xml:space="preserve">During the reporting period, sexual offences increased in Chelmsford district by 25.7% when compared to the same period the previous year (61 more offences).  </w:t>
      </w:r>
      <w:r w:rsidR="004273D9" w:rsidRPr="0006742C">
        <w:rPr>
          <w:rFonts w:ascii="Arial" w:hAnsi="Arial" w:cs="Arial"/>
        </w:rPr>
        <w:t>When co</w:t>
      </w:r>
      <w:r w:rsidR="00197C13" w:rsidRPr="0006742C">
        <w:rPr>
          <w:rFonts w:ascii="Arial" w:hAnsi="Arial" w:cs="Arial"/>
        </w:rPr>
        <w:t>nsidering rape of over 16-year-</w:t>
      </w:r>
      <w:r w:rsidR="004273D9" w:rsidRPr="0006742C">
        <w:rPr>
          <w:rFonts w:ascii="Arial" w:hAnsi="Arial" w:cs="Arial"/>
        </w:rPr>
        <w:t>old</w:t>
      </w:r>
      <w:r w:rsidR="00197C13" w:rsidRPr="0006742C">
        <w:rPr>
          <w:rFonts w:ascii="Arial" w:hAnsi="Arial" w:cs="Arial"/>
        </w:rPr>
        <w:t>s</w:t>
      </w:r>
      <w:r w:rsidR="00F1356A" w:rsidRPr="0006742C">
        <w:rPr>
          <w:rFonts w:ascii="Arial" w:hAnsi="Arial" w:cs="Arial"/>
        </w:rPr>
        <w:t>,</w:t>
      </w:r>
      <w:r w:rsidR="004273D9" w:rsidRPr="0006742C">
        <w:rPr>
          <w:rFonts w:ascii="Arial" w:hAnsi="Arial" w:cs="Arial"/>
        </w:rPr>
        <w:t xml:space="preserve"> </w:t>
      </w:r>
      <w:r w:rsidR="004273D9" w:rsidRPr="008F2E7E">
        <w:rPr>
          <w:rFonts w:ascii="Arial" w:hAnsi="Arial" w:cs="Arial"/>
        </w:rPr>
        <w:t xml:space="preserve">over </w:t>
      </w:r>
      <w:r w:rsidR="008F2E7E" w:rsidRPr="008F2E7E">
        <w:rPr>
          <w:rFonts w:ascii="Arial" w:hAnsi="Arial" w:cs="Arial"/>
        </w:rPr>
        <w:t>one third of the offences we</w:t>
      </w:r>
      <w:r w:rsidR="00561EF0" w:rsidRPr="008F2E7E">
        <w:rPr>
          <w:rFonts w:ascii="Arial" w:hAnsi="Arial" w:cs="Arial"/>
        </w:rPr>
        <w:t>re domestic abuse</w:t>
      </w:r>
      <w:r w:rsidR="004273D9" w:rsidRPr="008F2E7E">
        <w:rPr>
          <w:rFonts w:ascii="Arial" w:hAnsi="Arial" w:cs="Arial"/>
        </w:rPr>
        <w:t xml:space="preserve"> related</w:t>
      </w:r>
      <w:r w:rsidR="008F2E7E">
        <w:rPr>
          <w:rFonts w:ascii="Arial" w:hAnsi="Arial" w:cs="Arial"/>
        </w:rPr>
        <w:t xml:space="preserve"> – 37% of offences of rape of over 16-year-olds were linked to domestic abuse</w:t>
      </w:r>
      <w:r w:rsidR="004273D9" w:rsidRPr="0006742C">
        <w:rPr>
          <w:rFonts w:ascii="Arial" w:hAnsi="Arial" w:cs="Arial"/>
        </w:rPr>
        <w:t xml:space="preserve">.  All serious sexual crime is investigated by the Sexual Offences Investigation Team (SOIT).  </w:t>
      </w:r>
    </w:p>
    <w:p w:rsidR="00561EF0" w:rsidRPr="0006742C" w:rsidRDefault="00561EF0" w:rsidP="004273D9">
      <w:pPr>
        <w:rPr>
          <w:rFonts w:ascii="Arial" w:hAnsi="Arial" w:cs="Arial"/>
        </w:rPr>
      </w:pPr>
    </w:p>
    <w:p w:rsidR="004273D9" w:rsidRPr="0006742C" w:rsidRDefault="004273D9" w:rsidP="004273D9">
      <w:pPr>
        <w:rPr>
          <w:rFonts w:ascii="Arial" w:hAnsi="Arial" w:cs="Arial"/>
        </w:rPr>
      </w:pPr>
      <w:r w:rsidRPr="0006742C">
        <w:rPr>
          <w:rFonts w:ascii="Arial" w:hAnsi="Arial" w:cs="Arial"/>
        </w:rPr>
        <w:t xml:space="preserve">There continues to be a steady reporting of historic offences, which suggests members of the public remain confident in reporting issues such as this to the police. </w:t>
      </w:r>
      <w:r w:rsidR="001E189B">
        <w:rPr>
          <w:rFonts w:ascii="Arial" w:hAnsi="Arial" w:cs="Arial"/>
        </w:rPr>
        <w:t xml:space="preserve"> </w:t>
      </w:r>
    </w:p>
    <w:p w:rsidR="00CD6826" w:rsidRPr="0006742C" w:rsidRDefault="00CD6826" w:rsidP="005B7B9F">
      <w:pPr>
        <w:rPr>
          <w:rFonts w:ascii="Arial" w:hAnsi="Arial" w:cs="Arial"/>
          <w:b/>
        </w:rPr>
      </w:pPr>
    </w:p>
    <w:p w:rsidR="005B7B9F" w:rsidRDefault="005B7B9F" w:rsidP="005B7B9F">
      <w:pPr>
        <w:rPr>
          <w:rFonts w:ascii="Arial" w:hAnsi="Arial" w:cs="Arial"/>
          <w:u w:val="single"/>
        </w:rPr>
      </w:pPr>
      <w:r w:rsidRPr="008B0C4B">
        <w:rPr>
          <w:rFonts w:ascii="Arial" w:hAnsi="Arial" w:cs="Arial"/>
          <w:u w:val="single"/>
        </w:rPr>
        <w:t>Burglary</w:t>
      </w:r>
    </w:p>
    <w:p w:rsidR="008B0C4B" w:rsidRPr="008B0C4B" w:rsidRDefault="008B0C4B" w:rsidP="005B7B9F">
      <w:pPr>
        <w:rPr>
          <w:rFonts w:ascii="Arial" w:hAnsi="Arial" w:cs="Arial"/>
          <w:u w:val="single"/>
        </w:rPr>
      </w:pPr>
    </w:p>
    <w:p w:rsidR="008B70BF" w:rsidRDefault="005A0C30" w:rsidP="005B7B9F">
      <w:pPr>
        <w:rPr>
          <w:rFonts w:ascii="Arial" w:hAnsi="Arial" w:cs="Arial"/>
        </w:rPr>
      </w:pPr>
      <w:r>
        <w:rPr>
          <w:rFonts w:ascii="Arial" w:hAnsi="Arial" w:cs="Arial"/>
        </w:rPr>
        <w:t>During the reporting period, offences of dwelling burglary increased in Chelmsford district by 22% (91 more offences) when compared to the same period the previous year</w:t>
      </w:r>
      <w:r w:rsidR="008B70BF">
        <w:rPr>
          <w:rFonts w:ascii="Arial" w:hAnsi="Arial" w:cs="Arial"/>
        </w:rPr>
        <w:t>; o</w:t>
      </w:r>
      <w:r>
        <w:rPr>
          <w:rFonts w:ascii="Arial" w:hAnsi="Arial" w:cs="Arial"/>
        </w:rPr>
        <w:t>ffences of other types of burglary increased by 24.6% (128 more offences).</w:t>
      </w:r>
      <w:r w:rsidR="008B70BF">
        <w:rPr>
          <w:rFonts w:ascii="Arial" w:hAnsi="Arial" w:cs="Arial"/>
        </w:rPr>
        <w:t xml:space="preserve">  </w:t>
      </w:r>
    </w:p>
    <w:p w:rsidR="008B70BF" w:rsidRDefault="008B70BF" w:rsidP="005B7B9F">
      <w:pPr>
        <w:rPr>
          <w:rFonts w:ascii="Arial" w:hAnsi="Arial" w:cs="Arial"/>
        </w:rPr>
      </w:pPr>
    </w:p>
    <w:p w:rsidR="008B70BF" w:rsidRDefault="00570D47" w:rsidP="005B7B9F">
      <w:pPr>
        <w:rPr>
          <w:rFonts w:ascii="Arial" w:hAnsi="Arial" w:cs="Arial"/>
        </w:rPr>
      </w:pPr>
      <w:r w:rsidRPr="0006742C">
        <w:rPr>
          <w:rFonts w:ascii="Arial" w:hAnsi="Arial" w:cs="Arial"/>
        </w:rPr>
        <w:t xml:space="preserve">Throughout </w:t>
      </w:r>
      <w:r w:rsidR="008B0C4B">
        <w:rPr>
          <w:rFonts w:ascii="Arial" w:hAnsi="Arial" w:cs="Arial"/>
        </w:rPr>
        <w:t>a</w:t>
      </w:r>
      <w:r w:rsidR="005B7B9F" w:rsidRPr="0006742C">
        <w:rPr>
          <w:rFonts w:ascii="Arial" w:hAnsi="Arial" w:cs="Arial"/>
        </w:rPr>
        <w:t>utumn</w:t>
      </w:r>
      <w:r w:rsidR="008B0C4B">
        <w:rPr>
          <w:rFonts w:ascii="Arial" w:hAnsi="Arial" w:cs="Arial"/>
        </w:rPr>
        <w:t xml:space="preserve"> 2016, </w:t>
      </w:r>
      <w:r w:rsidR="005B7B9F" w:rsidRPr="0006742C">
        <w:rPr>
          <w:rFonts w:ascii="Arial" w:hAnsi="Arial" w:cs="Arial"/>
        </w:rPr>
        <w:t xml:space="preserve">Chelmsford </w:t>
      </w:r>
      <w:r w:rsidRPr="0006742C">
        <w:rPr>
          <w:rFonts w:ascii="Arial" w:hAnsi="Arial" w:cs="Arial"/>
        </w:rPr>
        <w:t>(and Maldon)</w:t>
      </w:r>
      <w:r w:rsidR="008B0C4B">
        <w:rPr>
          <w:rFonts w:ascii="Arial" w:hAnsi="Arial" w:cs="Arial"/>
        </w:rPr>
        <w:t xml:space="preserve"> </w:t>
      </w:r>
      <w:r w:rsidR="00555C3E">
        <w:rPr>
          <w:rFonts w:ascii="Arial" w:hAnsi="Arial" w:cs="Arial"/>
        </w:rPr>
        <w:t>saw an increase in dwelling b</w:t>
      </w:r>
      <w:r w:rsidR="005B7B9F" w:rsidRPr="0006742C">
        <w:rPr>
          <w:rFonts w:ascii="Arial" w:hAnsi="Arial" w:cs="Arial"/>
        </w:rPr>
        <w:t>urglaries wh</w:t>
      </w:r>
      <w:r w:rsidR="00555C3E">
        <w:rPr>
          <w:rFonts w:ascii="Arial" w:hAnsi="Arial" w:cs="Arial"/>
        </w:rPr>
        <w:t>ich was widely reported in the press and m</w:t>
      </w:r>
      <w:r w:rsidR="005B7B9F" w:rsidRPr="0006742C">
        <w:rPr>
          <w:rFonts w:ascii="Arial" w:hAnsi="Arial" w:cs="Arial"/>
        </w:rPr>
        <w:t>edia with severa</w:t>
      </w:r>
      <w:r w:rsidR="00555C3E">
        <w:rPr>
          <w:rFonts w:ascii="Arial" w:hAnsi="Arial" w:cs="Arial"/>
        </w:rPr>
        <w:t>l people raising concerns over s</w:t>
      </w:r>
      <w:r w:rsidR="005B7B9F" w:rsidRPr="0006742C">
        <w:rPr>
          <w:rFonts w:ascii="Arial" w:hAnsi="Arial" w:cs="Arial"/>
        </w:rPr>
        <w:t>ocial media.</w:t>
      </w:r>
      <w:r w:rsidR="00555C3E">
        <w:rPr>
          <w:rFonts w:ascii="Arial" w:hAnsi="Arial" w:cs="Arial"/>
        </w:rPr>
        <w:t xml:space="preserve"> </w:t>
      </w:r>
      <w:r w:rsidR="005B7B9F" w:rsidRPr="0006742C">
        <w:rPr>
          <w:rFonts w:ascii="Arial" w:hAnsi="Arial" w:cs="Arial"/>
        </w:rPr>
        <w:t xml:space="preserve"> </w:t>
      </w:r>
      <w:r w:rsidRPr="0006742C">
        <w:rPr>
          <w:rFonts w:ascii="Arial" w:hAnsi="Arial" w:cs="Arial"/>
        </w:rPr>
        <w:t xml:space="preserve">A number of </w:t>
      </w:r>
      <w:r w:rsidR="00555C3E">
        <w:rPr>
          <w:rFonts w:ascii="Arial" w:hAnsi="Arial" w:cs="Arial"/>
        </w:rPr>
        <w:t>o</w:t>
      </w:r>
      <w:r w:rsidR="005B7B9F" w:rsidRPr="0006742C">
        <w:rPr>
          <w:rFonts w:ascii="Arial" w:hAnsi="Arial" w:cs="Arial"/>
        </w:rPr>
        <w:t>perations were set up to address</w:t>
      </w:r>
      <w:r w:rsidR="00555C3E">
        <w:rPr>
          <w:rFonts w:ascii="Arial" w:hAnsi="Arial" w:cs="Arial"/>
        </w:rPr>
        <w:t xml:space="preserve"> the issue which included both covert and o</w:t>
      </w:r>
      <w:r w:rsidR="005B7B9F" w:rsidRPr="0006742C">
        <w:rPr>
          <w:rFonts w:ascii="Arial" w:hAnsi="Arial" w:cs="Arial"/>
        </w:rPr>
        <w:t xml:space="preserve">vert tactics. </w:t>
      </w:r>
      <w:r w:rsidR="00555C3E">
        <w:rPr>
          <w:rFonts w:ascii="Arial" w:hAnsi="Arial" w:cs="Arial"/>
        </w:rPr>
        <w:t xml:space="preserve"> </w:t>
      </w:r>
    </w:p>
    <w:p w:rsidR="000B5909" w:rsidRDefault="000B5909" w:rsidP="005B7B9F">
      <w:pPr>
        <w:rPr>
          <w:rFonts w:ascii="Arial" w:hAnsi="Arial" w:cs="Arial"/>
        </w:rPr>
      </w:pPr>
    </w:p>
    <w:p w:rsidR="007E14EE" w:rsidRDefault="005B7B9F" w:rsidP="005B7B9F">
      <w:pPr>
        <w:rPr>
          <w:rFonts w:ascii="Arial" w:hAnsi="Arial" w:cs="Arial"/>
        </w:rPr>
      </w:pPr>
      <w:r w:rsidRPr="0006742C">
        <w:rPr>
          <w:rFonts w:ascii="Arial" w:hAnsi="Arial" w:cs="Arial"/>
        </w:rPr>
        <w:t>Chelmsford CID worked hard in their investigations</w:t>
      </w:r>
      <w:r w:rsidR="008B70BF">
        <w:rPr>
          <w:rFonts w:ascii="Arial" w:hAnsi="Arial" w:cs="Arial"/>
        </w:rPr>
        <w:t>,</w:t>
      </w:r>
      <w:r w:rsidRPr="0006742C">
        <w:rPr>
          <w:rFonts w:ascii="Arial" w:hAnsi="Arial" w:cs="Arial"/>
        </w:rPr>
        <w:t xml:space="preserve"> with some good results</w:t>
      </w:r>
      <w:r w:rsidR="008B70BF">
        <w:rPr>
          <w:rFonts w:ascii="Arial" w:hAnsi="Arial" w:cs="Arial"/>
        </w:rPr>
        <w:t xml:space="preserve">.  The work included </w:t>
      </w:r>
      <w:r w:rsidR="00555C3E">
        <w:rPr>
          <w:rFonts w:ascii="Arial" w:hAnsi="Arial" w:cs="Arial"/>
        </w:rPr>
        <w:t>a three</w:t>
      </w:r>
      <w:r w:rsidR="00CD6826" w:rsidRPr="0006742C">
        <w:rPr>
          <w:rFonts w:ascii="Arial" w:hAnsi="Arial" w:cs="Arial"/>
        </w:rPr>
        <w:t xml:space="preserve"> week crime reduction initiative </w:t>
      </w:r>
      <w:r w:rsidR="00555C3E">
        <w:rPr>
          <w:rFonts w:ascii="Arial" w:hAnsi="Arial" w:cs="Arial"/>
        </w:rPr>
        <w:t xml:space="preserve">called </w:t>
      </w:r>
      <w:r w:rsidR="00CD6826" w:rsidRPr="0006742C">
        <w:rPr>
          <w:rFonts w:ascii="Arial" w:hAnsi="Arial" w:cs="Arial"/>
        </w:rPr>
        <w:t>Op</w:t>
      </w:r>
      <w:r w:rsidR="00555C3E">
        <w:rPr>
          <w:rFonts w:ascii="Arial" w:hAnsi="Arial" w:cs="Arial"/>
        </w:rPr>
        <w:t>eration G</w:t>
      </w:r>
      <w:r w:rsidR="00CD6826" w:rsidRPr="0006742C">
        <w:rPr>
          <w:rFonts w:ascii="Arial" w:hAnsi="Arial" w:cs="Arial"/>
        </w:rPr>
        <w:t>allery</w:t>
      </w:r>
      <w:r w:rsidR="00555C3E">
        <w:rPr>
          <w:rFonts w:ascii="Arial" w:hAnsi="Arial" w:cs="Arial"/>
        </w:rPr>
        <w:t>,</w:t>
      </w:r>
      <w:r w:rsidR="00CD6826" w:rsidRPr="0006742C">
        <w:rPr>
          <w:rFonts w:ascii="Arial" w:hAnsi="Arial" w:cs="Arial"/>
        </w:rPr>
        <w:t xml:space="preserve"> which ran in response to this and other crime concerns</w:t>
      </w:r>
      <w:r w:rsidRPr="0006742C">
        <w:rPr>
          <w:rFonts w:ascii="Arial" w:hAnsi="Arial" w:cs="Arial"/>
        </w:rPr>
        <w:t>.</w:t>
      </w:r>
      <w:r w:rsidR="000B5909">
        <w:rPr>
          <w:rFonts w:ascii="Arial" w:hAnsi="Arial" w:cs="Arial"/>
        </w:rPr>
        <w:t xml:space="preserve">  Please see the section on problem solving initiatives for further details on Operation Gallery.</w:t>
      </w:r>
    </w:p>
    <w:p w:rsidR="008B70BF" w:rsidRPr="0006742C" w:rsidRDefault="008B70BF" w:rsidP="005B7B9F">
      <w:pPr>
        <w:rPr>
          <w:rFonts w:ascii="Arial" w:hAnsi="Arial" w:cs="Arial"/>
        </w:rPr>
      </w:pPr>
    </w:p>
    <w:p w:rsidR="00555C3E" w:rsidRDefault="000B5909" w:rsidP="005B7B9F">
      <w:pPr>
        <w:rPr>
          <w:rFonts w:ascii="Arial" w:hAnsi="Arial" w:cs="Arial"/>
        </w:rPr>
      </w:pPr>
      <w:r>
        <w:rPr>
          <w:rFonts w:ascii="Arial" w:hAnsi="Arial" w:cs="Arial"/>
        </w:rPr>
        <w:t>The</w:t>
      </w:r>
      <w:r w:rsidR="005B7B9F" w:rsidRPr="0006742C">
        <w:rPr>
          <w:rFonts w:ascii="Arial" w:hAnsi="Arial" w:cs="Arial"/>
        </w:rPr>
        <w:t xml:space="preserve"> maps </w:t>
      </w:r>
      <w:r>
        <w:rPr>
          <w:rFonts w:ascii="Arial" w:hAnsi="Arial" w:cs="Arial"/>
        </w:rPr>
        <w:t xml:space="preserve">overleaf </w:t>
      </w:r>
      <w:r w:rsidR="005B7B9F" w:rsidRPr="0006742C">
        <w:rPr>
          <w:rFonts w:ascii="Arial" w:hAnsi="Arial" w:cs="Arial"/>
        </w:rPr>
        <w:t>show a</w:t>
      </w:r>
      <w:r w:rsidR="00555C3E">
        <w:rPr>
          <w:rFonts w:ascii="Arial" w:hAnsi="Arial" w:cs="Arial"/>
        </w:rPr>
        <w:t xml:space="preserve"> comparison of the offences of dwelling burglaries reported to the p</w:t>
      </w:r>
      <w:r w:rsidR="005B7B9F" w:rsidRPr="0006742C">
        <w:rPr>
          <w:rFonts w:ascii="Arial" w:hAnsi="Arial" w:cs="Arial"/>
        </w:rPr>
        <w:t>o</w:t>
      </w:r>
      <w:r>
        <w:rPr>
          <w:rFonts w:ascii="Arial" w:hAnsi="Arial" w:cs="Arial"/>
        </w:rPr>
        <w:t>lice over the last four months.  E</w:t>
      </w:r>
      <w:r w:rsidR="005B7B9F" w:rsidRPr="0006742C">
        <w:rPr>
          <w:rFonts w:ascii="Arial" w:hAnsi="Arial" w:cs="Arial"/>
        </w:rPr>
        <w:t xml:space="preserve">ach red circle represents a single offence. </w:t>
      </w:r>
      <w:r w:rsidR="00555C3E">
        <w:rPr>
          <w:rFonts w:ascii="Arial" w:hAnsi="Arial" w:cs="Arial"/>
        </w:rPr>
        <w:t xml:space="preserve"> </w:t>
      </w:r>
    </w:p>
    <w:p w:rsidR="005B7B9F" w:rsidRDefault="005B7B9F" w:rsidP="005B7B9F">
      <w:pPr>
        <w:rPr>
          <w:rFonts w:ascii="Arial" w:hAnsi="Arial" w:cs="Arial"/>
        </w:rPr>
      </w:pPr>
      <w:r w:rsidRPr="0006742C">
        <w:rPr>
          <w:rFonts w:ascii="Arial" w:hAnsi="Arial" w:cs="Arial"/>
        </w:rPr>
        <w:t xml:space="preserve">Map 1 </w:t>
      </w:r>
      <w:proofErr w:type="gramStart"/>
      <w:r w:rsidRPr="0006742C">
        <w:rPr>
          <w:rFonts w:ascii="Arial" w:hAnsi="Arial" w:cs="Arial"/>
        </w:rPr>
        <w:t>shows</w:t>
      </w:r>
      <w:proofErr w:type="gramEnd"/>
      <w:r w:rsidRPr="0006742C">
        <w:rPr>
          <w:rFonts w:ascii="Arial" w:hAnsi="Arial" w:cs="Arial"/>
        </w:rPr>
        <w:t xml:space="preserve"> the offences reported betw</w:t>
      </w:r>
      <w:r w:rsidR="00555C3E">
        <w:rPr>
          <w:rFonts w:ascii="Arial" w:hAnsi="Arial" w:cs="Arial"/>
        </w:rPr>
        <w:t xml:space="preserve">een </w:t>
      </w:r>
      <w:r w:rsidRPr="0006742C">
        <w:rPr>
          <w:rFonts w:ascii="Arial" w:hAnsi="Arial" w:cs="Arial"/>
        </w:rPr>
        <w:t>1</w:t>
      </w:r>
      <w:r w:rsidRPr="0006742C">
        <w:rPr>
          <w:rFonts w:ascii="Arial" w:hAnsi="Arial" w:cs="Arial"/>
          <w:vertAlign w:val="superscript"/>
        </w:rPr>
        <w:t>st</w:t>
      </w:r>
      <w:r w:rsidR="00555C3E">
        <w:rPr>
          <w:rFonts w:ascii="Arial" w:hAnsi="Arial" w:cs="Arial"/>
        </w:rPr>
        <w:t xml:space="preserve"> </w:t>
      </w:r>
      <w:r w:rsidRPr="0006742C">
        <w:rPr>
          <w:rFonts w:ascii="Arial" w:hAnsi="Arial" w:cs="Arial"/>
        </w:rPr>
        <w:t xml:space="preserve">September </w:t>
      </w:r>
      <w:r w:rsidR="00555C3E">
        <w:rPr>
          <w:rFonts w:ascii="Arial" w:hAnsi="Arial" w:cs="Arial"/>
        </w:rPr>
        <w:t xml:space="preserve">and </w:t>
      </w:r>
      <w:r w:rsidRPr="0006742C">
        <w:rPr>
          <w:rFonts w:ascii="Arial" w:hAnsi="Arial" w:cs="Arial"/>
        </w:rPr>
        <w:t>30</w:t>
      </w:r>
      <w:r w:rsidRPr="0006742C">
        <w:rPr>
          <w:rFonts w:ascii="Arial" w:hAnsi="Arial" w:cs="Arial"/>
          <w:vertAlign w:val="superscript"/>
        </w:rPr>
        <w:t>th</w:t>
      </w:r>
      <w:r w:rsidR="00555C3E">
        <w:rPr>
          <w:rFonts w:ascii="Arial" w:hAnsi="Arial" w:cs="Arial"/>
        </w:rPr>
        <w:t xml:space="preserve"> </w:t>
      </w:r>
      <w:r w:rsidRPr="0006742C">
        <w:rPr>
          <w:rFonts w:ascii="Arial" w:hAnsi="Arial" w:cs="Arial"/>
        </w:rPr>
        <w:t>November and map 2 shows th</w:t>
      </w:r>
      <w:r w:rsidR="00555C3E">
        <w:rPr>
          <w:rFonts w:ascii="Arial" w:hAnsi="Arial" w:cs="Arial"/>
        </w:rPr>
        <w:t xml:space="preserve">e offences reported between </w:t>
      </w:r>
      <w:r w:rsidRPr="0006742C">
        <w:rPr>
          <w:rFonts w:ascii="Arial" w:hAnsi="Arial" w:cs="Arial"/>
        </w:rPr>
        <w:t>1</w:t>
      </w:r>
      <w:r w:rsidRPr="0006742C">
        <w:rPr>
          <w:rFonts w:ascii="Arial" w:hAnsi="Arial" w:cs="Arial"/>
          <w:vertAlign w:val="superscript"/>
        </w:rPr>
        <w:t>st</w:t>
      </w:r>
      <w:r w:rsidR="00555C3E">
        <w:rPr>
          <w:rFonts w:ascii="Arial" w:hAnsi="Arial" w:cs="Arial"/>
        </w:rPr>
        <w:t xml:space="preserve"> December and</w:t>
      </w:r>
      <w:r w:rsidRPr="0006742C">
        <w:rPr>
          <w:rFonts w:ascii="Arial" w:hAnsi="Arial" w:cs="Arial"/>
        </w:rPr>
        <w:t xml:space="preserve"> 5</w:t>
      </w:r>
      <w:r w:rsidRPr="0006742C">
        <w:rPr>
          <w:rFonts w:ascii="Arial" w:hAnsi="Arial" w:cs="Arial"/>
          <w:vertAlign w:val="superscript"/>
        </w:rPr>
        <w:t>th</w:t>
      </w:r>
      <w:r w:rsidR="00555C3E">
        <w:rPr>
          <w:rFonts w:ascii="Arial" w:hAnsi="Arial" w:cs="Arial"/>
        </w:rPr>
        <w:t xml:space="preserve"> </w:t>
      </w:r>
      <w:r w:rsidRPr="0006742C">
        <w:rPr>
          <w:rFonts w:ascii="Arial" w:hAnsi="Arial" w:cs="Arial"/>
        </w:rPr>
        <w:t xml:space="preserve">February. </w:t>
      </w:r>
      <w:r w:rsidR="00555C3E">
        <w:rPr>
          <w:rFonts w:ascii="Arial" w:hAnsi="Arial" w:cs="Arial"/>
        </w:rPr>
        <w:t xml:space="preserve"> </w:t>
      </w:r>
    </w:p>
    <w:p w:rsidR="00555C3E" w:rsidRPr="0006742C" w:rsidRDefault="00555C3E" w:rsidP="005B7B9F">
      <w:pPr>
        <w:rPr>
          <w:rFonts w:ascii="Arial" w:hAnsi="Arial" w:cs="Arial"/>
        </w:rPr>
      </w:pPr>
    </w:p>
    <w:p w:rsidR="005B7B9F" w:rsidRPr="00555C3E" w:rsidRDefault="005B7B9F" w:rsidP="005B7B9F">
      <w:pPr>
        <w:rPr>
          <w:rFonts w:ascii="Arial" w:hAnsi="Arial" w:cs="Arial"/>
          <w:u w:val="single"/>
        </w:rPr>
      </w:pPr>
      <w:r w:rsidRPr="00555C3E">
        <w:rPr>
          <w:rFonts w:ascii="Arial" w:hAnsi="Arial" w:cs="Arial"/>
          <w:u w:val="single"/>
        </w:rPr>
        <w:t>Map 1</w:t>
      </w:r>
      <w:r w:rsidRPr="0006742C">
        <w:rPr>
          <w:rFonts w:ascii="Arial" w:hAnsi="Arial" w:cs="Arial"/>
        </w:rPr>
        <w:tab/>
      </w:r>
      <w:r w:rsidRPr="0006742C">
        <w:rPr>
          <w:rFonts w:ascii="Arial" w:hAnsi="Arial" w:cs="Arial"/>
        </w:rPr>
        <w:tab/>
      </w:r>
      <w:r w:rsidRPr="0006742C">
        <w:rPr>
          <w:rFonts w:ascii="Arial" w:hAnsi="Arial" w:cs="Arial"/>
        </w:rPr>
        <w:tab/>
      </w:r>
      <w:r w:rsidRPr="0006742C">
        <w:rPr>
          <w:rFonts w:ascii="Arial" w:hAnsi="Arial" w:cs="Arial"/>
        </w:rPr>
        <w:tab/>
      </w:r>
      <w:r w:rsidRPr="0006742C">
        <w:rPr>
          <w:rFonts w:ascii="Arial" w:hAnsi="Arial" w:cs="Arial"/>
        </w:rPr>
        <w:tab/>
      </w:r>
      <w:r w:rsidRPr="0006742C">
        <w:rPr>
          <w:rFonts w:ascii="Arial" w:hAnsi="Arial" w:cs="Arial"/>
        </w:rPr>
        <w:tab/>
        <w:t xml:space="preserve">    </w:t>
      </w:r>
      <w:r w:rsidRPr="00555C3E">
        <w:rPr>
          <w:rFonts w:ascii="Arial" w:hAnsi="Arial" w:cs="Arial"/>
          <w:u w:val="single"/>
        </w:rPr>
        <w:t>Map 2</w:t>
      </w:r>
    </w:p>
    <w:p w:rsidR="005B7B9F" w:rsidRPr="0006742C" w:rsidRDefault="005B7B9F" w:rsidP="005B7B9F">
      <w:pPr>
        <w:rPr>
          <w:rFonts w:ascii="Arial" w:hAnsi="Arial" w:cs="Arial"/>
        </w:rPr>
      </w:pPr>
      <w:r w:rsidRPr="0006742C">
        <w:rPr>
          <w:rFonts w:ascii="Arial" w:hAnsi="Arial" w:cs="Arial"/>
          <w:noProof/>
        </w:rPr>
        <w:drawing>
          <wp:inline distT="0" distB="0" distL="0" distR="0" wp14:anchorId="1D27B851" wp14:editId="17D6B3C6">
            <wp:extent cx="2813814" cy="1892410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14806" cy="1893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742C">
        <w:rPr>
          <w:rFonts w:ascii="Arial" w:hAnsi="Arial" w:cs="Arial"/>
        </w:rPr>
        <w:t xml:space="preserve">   </w:t>
      </w:r>
      <w:r w:rsidRPr="0006742C">
        <w:rPr>
          <w:rFonts w:ascii="Arial" w:hAnsi="Arial" w:cs="Arial"/>
          <w:noProof/>
        </w:rPr>
        <w:drawing>
          <wp:inline distT="0" distB="0" distL="0" distR="0" wp14:anchorId="22BB7D30" wp14:editId="0DBE4E24">
            <wp:extent cx="2675490" cy="186855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81070" cy="1872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C71" w:rsidRPr="00E95C71" w:rsidRDefault="00E95C71" w:rsidP="00CD6826">
      <w:pPr>
        <w:rPr>
          <w:rFonts w:ascii="Arial" w:hAnsi="Arial" w:cs="Arial"/>
          <w:u w:val="single"/>
        </w:rPr>
      </w:pPr>
    </w:p>
    <w:p w:rsidR="00F223FA" w:rsidRDefault="00F223FA" w:rsidP="00F47A3B">
      <w:pPr>
        <w:rPr>
          <w:rFonts w:ascii="Arial" w:hAnsi="Arial" w:cs="Arial"/>
          <w:u w:val="single"/>
        </w:rPr>
      </w:pPr>
    </w:p>
    <w:p w:rsidR="00F223FA" w:rsidRDefault="00F223FA" w:rsidP="00F47A3B">
      <w:pPr>
        <w:rPr>
          <w:rFonts w:ascii="Arial" w:hAnsi="Arial" w:cs="Arial"/>
          <w:u w:val="single"/>
        </w:rPr>
      </w:pPr>
    </w:p>
    <w:p w:rsidR="00F223FA" w:rsidRDefault="00F223FA" w:rsidP="00F47A3B">
      <w:pPr>
        <w:rPr>
          <w:rFonts w:ascii="Arial" w:hAnsi="Arial" w:cs="Arial"/>
          <w:u w:val="single"/>
        </w:rPr>
      </w:pPr>
    </w:p>
    <w:p w:rsidR="00F47A3B" w:rsidRPr="0006742C" w:rsidRDefault="00F47A3B" w:rsidP="00F47A3B">
      <w:pPr>
        <w:rPr>
          <w:rFonts w:ascii="Arial" w:hAnsi="Arial" w:cs="Arial"/>
          <w:u w:val="single"/>
        </w:rPr>
      </w:pPr>
      <w:r w:rsidRPr="0006742C">
        <w:rPr>
          <w:rFonts w:ascii="Arial" w:hAnsi="Arial" w:cs="Arial"/>
          <w:u w:val="single"/>
        </w:rPr>
        <w:lastRenderedPageBreak/>
        <w:t>Anti-Social Behaviour (ASB)</w:t>
      </w:r>
    </w:p>
    <w:p w:rsidR="00F47A3B" w:rsidRPr="0006742C" w:rsidRDefault="00F47A3B" w:rsidP="00F47A3B">
      <w:pPr>
        <w:rPr>
          <w:rFonts w:ascii="Arial" w:hAnsi="Arial" w:cs="Arial"/>
        </w:rPr>
      </w:pPr>
    </w:p>
    <w:p w:rsidR="00F47A3B" w:rsidRPr="0006742C" w:rsidRDefault="00F47A3B" w:rsidP="00F47A3B">
      <w:pPr>
        <w:rPr>
          <w:rFonts w:ascii="Arial" w:hAnsi="Arial" w:cs="Arial"/>
        </w:rPr>
      </w:pPr>
      <w:r>
        <w:rPr>
          <w:rFonts w:ascii="Arial" w:hAnsi="Arial" w:cs="Arial"/>
        </w:rPr>
        <w:t xml:space="preserve">During the reporting period, </w:t>
      </w:r>
      <w:r w:rsidRPr="0006742C">
        <w:rPr>
          <w:rFonts w:ascii="Arial" w:hAnsi="Arial" w:cs="Arial"/>
        </w:rPr>
        <w:t>ASB decrease</w:t>
      </w:r>
      <w:r>
        <w:rPr>
          <w:rFonts w:ascii="Arial" w:hAnsi="Arial" w:cs="Arial"/>
        </w:rPr>
        <w:t>d</w:t>
      </w:r>
      <w:r w:rsidRPr="0006742C">
        <w:rPr>
          <w:rFonts w:ascii="Arial" w:hAnsi="Arial" w:cs="Arial"/>
        </w:rPr>
        <w:t xml:space="preserve"> in Chelmsford</w:t>
      </w:r>
      <w:r>
        <w:rPr>
          <w:rFonts w:ascii="Arial" w:hAnsi="Arial" w:cs="Arial"/>
        </w:rPr>
        <w:t xml:space="preserve"> by 5.5%</w:t>
      </w:r>
      <w:r w:rsidRPr="0006742C">
        <w:rPr>
          <w:rFonts w:ascii="Arial" w:hAnsi="Arial" w:cs="Arial"/>
        </w:rPr>
        <w:t xml:space="preserve"> (241 fewer incidents)</w:t>
      </w:r>
      <w:r>
        <w:rPr>
          <w:rFonts w:ascii="Arial" w:hAnsi="Arial" w:cs="Arial"/>
        </w:rPr>
        <w:t xml:space="preserve"> when compared to the same period the previous year</w:t>
      </w:r>
      <w:r w:rsidRPr="0006742C">
        <w:rPr>
          <w:rFonts w:ascii="Arial" w:hAnsi="Arial" w:cs="Arial"/>
        </w:rPr>
        <w:t xml:space="preserve">.  Incidents of ASB that involve the greatest harm now form part of the force tasking process.  Chelmsford has identified its top priorities, which </w:t>
      </w:r>
      <w:r>
        <w:rPr>
          <w:rFonts w:ascii="Arial" w:hAnsi="Arial" w:cs="Arial"/>
        </w:rPr>
        <w:t xml:space="preserve">will be reviewed at the next </w:t>
      </w:r>
      <w:r w:rsidRPr="0006742C">
        <w:rPr>
          <w:rFonts w:ascii="Arial" w:hAnsi="Arial" w:cs="Arial"/>
        </w:rPr>
        <w:t xml:space="preserve">CSP tasking meeting and appropriate action plans will be set.  </w:t>
      </w:r>
    </w:p>
    <w:p w:rsidR="00F47A3B" w:rsidRDefault="00F47A3B" w:rsidP="00CD6826">
      <w:pPr>
        <w:rPr>
          <w:rFonts w:ascii="Arial" w:hAnsi="Arial" w:cs="Arial"/>
        </w:rPr>
      </w:pPr>
    </w:p>
    <w:sectPr w:rsidR="00F47A3B" w:rsidSect="003A736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720" w:right="720" w:bottom="720" w:left="720" w:header="709" w:footer="347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52A1" w:rsidRDefault="000D52A1">
      <w:r>
        <w:separator/>
      </w:r>
    </w:p>
  </w:endnote>
  <w:endnote w:type="continuationSeparator" w:id="0">
    <w:p w:rsidR="000D52A1" w:rsidRDefault="000D52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B9D" w:rsidRDefault="00CB2B9D" w:rsidP="00171F49">
    <w:pPr>
      <w:pStyle w:val="Footer"/>
      <w:jc w:val="center"/>
    </w:pPr>
    <w:r>
      <w:fldChar w:fldCharType="begin"/>
    </w:r>
    <w:r w:rsidRPr="00DB70C6">
      <w:instrText xml:space="preserve"> DOCPROPERTY "TitusClassification" \* MERGEFORMAT </w:instrText>
    </w:r>
    <w:r>
      <w:fldChar w:fldCharType="separate"/>
    </w:r>
    <w:r w:rsidR="002C6578">
      <w:t>RESTRICTED</w:t>
    </w:r>
    <w:r>
      <w:fldChar w:fldCharType="end"/>
    </w:r>
    <w:r>
      <w:t xml:space="preserve"> </w:t>
    </w:r>
    <w:r>
      <w:fldChar w:fldCharType="begin"/>
    </w:r>
    <w:r w:rsidRPr="00DB70C6">
      <w:instrText xml:space="preserve"> DOCPROPERTY "TitusDescriptor" \* MERGEFORMAT </w:instrText>
    </w:r>
    <w:r>
      <w:fldChar w:fldCharType="separate"/>
    </w:r>
    <w:r w:rsidR="002C6578">
      <w:t xml:space="preserve"> 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B9D" w:rsidRPr="00714A3A" w:rsidRDefault="00CB2B9D" w:rsidP="001C2792">
    <w:pPr>
      <w:pStyle w:val="Footer"/>
      <w:rPr>
        <w:rFonts w:ascii="Arial" w:hAnsi="Arial" w:cs="Arial"/>
        <w:sz w:val="20"/>
        <w:szCs w:val="20"/>
      </w:rPr>
    </w:pPr>
  </w:p>
  <w:p w:rsidR="00B757D4" w:rsidRPr="00714A3A" w:rsidRDefault="00B757D4" w:rsidP="00171F49">
    <w:pPr>
      <w:pStyle w:val="Footer"/>
      <w:jc w:val="center"/>
      <w:rPr>
        <w:rFonts w:ascii="Arial" w:hAnsi="Arial" w:cs="Arial"/>
        <w:sz w:val="20"/>
        <w:szCs w:val="20"/>
      </w:rPr>
    </w:pPr>
    <w:r w:rsidRPr="00714A3A">
      <w:rPr>
        <w:rFonts w:ascii="Arial" w:hAnsi="Arial" w:cs="Arial"/>
        <w:sz w:val="20"/>
        <w:szCs w:val="20"/>
      </w:rPr>
      <w:t xml:space="preserve">Page </w:t>
    </w:r>
    <w:r w:rsidRPr="00714A3A">
      <w:rPr>
        <w:rFonts w:ascii="Arial" w:hAnsi="Arial" w:cs="Arial"/>
        <w:sz w:val="20"/>
        <w:szCs w:val="20"/>
      </w:rPr>
      <w:fldChar w:fldCharType="begin"/>
    </w:r>
    <w:r w:rsidRPr="00714A3A">
      <w:rPr>
        <w:rFonts w:ascii="Arial" w:hAnsi="Arial" w:cs="Arial"/>
        <w:sz w:val="20"/>
        <w:szCs w:val="20"/>
      </w:rPr>
      <w:instrText xml:space="preserve"> PAGE </w:instrText>
    </w:r>
    <w:r w:rsidRPr="00714A3A">
      <w:rPr>
        <w:rFonts w:ascii="Arial" w:hAnsi="Arial" w:cs="Arial"/>
        <w:sz w:val="20"/>
        <w:szCs w:val="20"/>
      </w:rPr>
      <w:fldChar w:fldCharType="separate"/>
    </w:r>
    <w:r w:rsidR="001C4D94">
      <w:rPr>
        <w:rFonts w:ascii="Arial" w:hAnsi="Arial" w:cs="Arial"/>
        <w:noProof/>
        <w:sz w:val="20"/>
        <w:szCs w:val="20"/>
      </w:rPr>
      <w:t>9</w:t>
    </w:r>
    <w:r w:rsidRPr="00714A3A">
      <w:rPr>
        <w:rFonts w:ascii="Arial" w:hAnsi="Arial" w:cs="Arial"/>
        <w:sz w:val="20"/>
        <w:szCs w:val="20"/>
      </w:rPr>
      <w:fldChar w:fldCharType="end"/>
    </w:r>
    <w:r w:rsidRPr="00714A3A">
      <w:rPr>
        <w:rFonts w:ascii="Arial" w:hAnsi="Arial" w:cs="Arial"/>
        <w:sz w:val="20"/>
        <w:szCs w:val="20"/>
      </w:rPr>
      <w:t xml:space="preserve"> of </w:t>
    </w:r>
    <w:r w:rsidRPr="00714A3A">
      <w:rPr>
        <w:rFonts w:ascii="Arial" w:hAnsi="Arial" w:cs="Arial"/>
        <w:sz w:val="20"/>
        <w:szCs w:val="20"/>
      </w:rPr>
      <w:fldChar w:fldCharType="begin"/>
    </w:r>
    <w:r w:rsidRPr="00714A3A">
      <w:rPr>
        <w:rFonts w:ascii="Arial" w:hAnsi="Arial" w:cs="Arial"/>
        <w:sz w:val="20"/>
        <w:szCs w:val="20"/>
      </w:rPr>
      <w:instrText xml:space="preserve"> NUMPAGES </w:instrText>
    </w:r>
    <w:r w:rsidRPr="00714A3A">
      <w:rPr>
        <w:rFonts w:ascii="Arial" w:hAnsi="Arial" w:cs="Arial"/>
        <w:sz w:val="20"/>
        <w:szCs w:val="20"/>
      </w:rPr>
      <w:fldChar w:fldCharType="separate"/>
    </w:r>
    <w:r w:rsidR="001C4D94">
      <w:rPr>
        <w:rFonts w:ascii="Arial" w:hAnsi="Arial" w:cs="Arial"/>
        <w:noProof/>
        <w:sz w:val="20"/>
        <w:szCs w:val="20"/>
      </w:rPr>
      <w:t>9</w:t>
    </w:r>
    <w:r w:rsidRPr="00714A3A">
      <w:rPr>
        <w:rFonts w:ascii="Arial" w:hAnsi="Arial" w:cs="Arial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B9D" w:rsidRDefault="00CB2B9D" w:rsidP="00171F49">
    <w:pPr>
      <w:pStyle w:val="Footer"/>
      <w:jc w:val="center"/>
    </w:pPr>
    <w:r>
      <w:fldChar w:fldCharType="begin"/>
    </w:r>
    <w:r w:rsidRPr="00DB70C6">
      <w:instrText xml:space="preserve"> DOCPROPERTY "TitusClassification" \* MERGEFORMAT </w:instrText>
    </w:r>
    <w:r>
      <w:fldChar w:fldCharType="separate"/>
    </w:r>
    <w:r w:rsidR="002C6578">
      <w:t>RESTRICTED</w:t>
    </w:r>
    <w:r>
      <w:fldChar w:fldCharType="end"/>
    </w:r>
    <w:r>
      <w:t xml:space="preserve"> </w:t>
    </w:r>
    <w:r>
      <w:fldChar w:fldCharType="begin"/>
    </w:r>
    <w:r w:rsidRPr="00DB70C6">
      <w:instrText xml:space="preserve"> DOCPROPERTY "TitusDescriptor" \* MERGEFORMAT </w:instrText>
    </w:r>
    <w:r>
      <w:fldChar w:fldCharType="separate"/>
    </w:r>
    <w:r w:rsidR="002C6578">
      <w:t xml:space="preserve"> 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52A1" w:rsidRDefault="000D52A1">
      <w:r>
        <w:separator/>
      </w:r>
    </w:p>
  </w:footnote>
  <w:footnote w:type="continuationSeparator" w:id="0">
    <w:p w:rsidR="000D52A1" w:rsidRDefault="000D52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B9D" w:rsidRDefault="00CB2B9D" w:rsidP="00171F49">
    <w:pPr>
      <w:pStyle w:val="Header"/>
      <w:jc w:val="center"/>
    </w:pPr>
    <w:r>
      <w:fldChar w:fldCharType="begin"/>
    </w:r>
    <w:r w:rsidRPr="00DB70C6">
      <w:instrText xml:space="preserve"> DOCPROPERTY "TitusClassification" \* MERGEFORMAT </w:instrText>
    </w:r>
    <w:r>
      <w:fldChar w:fldCharType="separate"/>
    </w:r>
    <w:r w:rsidR="002C6578">
      <w:t>RESTRICTED</w:t>
    </w:r>
    <w:r>
      <w:fldChar w:fldCharType="end"/>
    </w:r>
    <w:r>
      <w:t xml:space="preserve"> </w:t>
    </w:r>
    <w:r>
      <w:fldChar w:fldCharType="begin"/>
    </w:r>
    <w:r w:rsidRPr="00DB70C6">
      <w:instrText xml:space="preserve"> DOCPROPERTY "TitusDescriptor" \* MERGEFORMAT </w:instrText>
    </w:r>
    <w:r>
      <w:fldChar w:fldCharType="separate"/>
    </w:r>
    <w:r w:rsidR="002C6578">
      <w:t xml:space="preserve"> 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57D4" w:rsidRPr="00D65456" w:rsidRDefault="00B757D4" w:rsidP="00171F49">
    <w:pPr>
      <w:pStyle w:val="Header"/>
      <w:jc w:val="center"/>
      <w:rPr>
        <w:rFonts w:ascii="Tahoma" w:hAnsi="Tahoma" w:cs="Tahoma"/>
        <w:sz w:val="22"/>
        <w:szCs w:val="2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B9D" w:rsidRDefault="00CB2B9D" w:rsidP="00171F49">
    <w:pPr>
      <w:pStyle w:val="Header"/>
      <w:jc w:val="center"/>
    </w:pPr>
    <w:r>
      <w:fldChar w:fldCharType="begin"/>
    </w:r>
    <w:r w:rsidRPr="00DB70C6">
      <w:instrText xml:space="preserve"> DOCPROPERTY "TitusClassification" \* MERGEFORMAT </w:instrText>
    </w:r>
    <w:r>
      <w:fldChar w:fldCharType="separate"/>
    </w:r>
    <w:r w:rsidR="002C6578">
      <w:t>RESTRICTED</w:t>
    </w:r>
    <w:r>
      <w:fldChar w:fldCharType="end"/>
    </w:r>
    <w:r>
      <w:t xml:space="preserve"> </w:t>
    </w:r>
    <w:r>
      <w:fldChar w:fldCharType="begin"/>
    </w:r>
    <w:r w:rsidRPr="00DB70C6">
      <w:instrText xml:space="preserve"> DOCPROPERTY "TitusDescriptor" \* MERGEFORMAT </w:instrText>
    </w:r>
    <w:r>
      <w:fldChar w:fldCharType="separate"/>
    </w:r>
    <w:r w:rsidR="002C6578">
      <w:t xml:space="preserve"> 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93D9C"/>
    <w:multiLevelType w:val="hybridMultilevel"/>
    <w:tmpl w:val="BA164C4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1F30807"/>
    <w:multiLevelType w:val="hybridMultilevel"/>
    <w:tmpl w:val="666E075C"/>
    <w:lvl w:ilvl="0" w:tplc="080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2">
    <w:nsid w:val="0A156CB0"/>
    <w:multiLevelType w:val="hybridMultilevel"/>
    <w:tmpl w:val="E35CF10C"/>
    <w:lvl w:ilvl="0" w:tplc="080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3">
    <w:nsid w:val="0CAB3CFA"/>
    <w:multiLevelType w:val="hybridMultilevel"/>
    <w:tmpl w:val="1818A1E0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227938EC"/>
    <w:multiLevelType w:val="hybridMultilevel"/>
    <w:tmpl w:val="E8A6AEC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4824552"/>
    <w:multiLevelType w:val="hybridMultilevel"/>
    <w:tmpl w:val="17EE43DA"/>
    <w:lvl w:ilvl="0" w:tplc="5FB8814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D5C68F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A6260E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D9A1A4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992DC4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4FC361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694BEF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F3AF75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938C2F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820065A"/>
    <w:multiLevelType w:val="multilevel"/>
    <w:tmpl w:val="8006DCF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B9B0D3B"/>
    <w:multiLevelType w:val="hybridMultilevel"/>
    <w:tmpl w:val="6562ED1C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8">
    <w:nsid w:val="31D9135D"/>
    <w:multiLevelType w:val="hybridMultilevel"/>
    <w:tmpl w:val="1E063D60"/>
    <w:lvl w:ilvl="0" w:tplc="E5742F3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4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3F61F72"/>
    <w:multiLevelType w:val="hybridMultilevel"/>
    <w:tmpl w:val="EE1E8428"/>
    <w:lvl w:ilvl="0" w:tplc="6A303C6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21C298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9729E6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294C58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B5A368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8AADF1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9CC879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D3EE28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CFA245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8141DA1"/>
    <w:multiLevelType w:val="hybridMultilevel"/>
    <w:tmpl w:val="FD0EA57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18C355B"/>
    <w:multiLevelType w:val="hybridMultilevel"/>
    <w:tmpl w:val="3FD09EF0"/>
    <w:lvl w:ilvl="0" w:tplc="E5742F3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4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3D677B3"/>
    <w:multiLevelType w:val="hybridMultilevel"/>
    <w:tmpl w:val="D4E603F4"/>
    <w:lvl w:ilvl="0" w:tplc="0C2665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7A6B6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2DAF3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C6AA6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D427D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D8A00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1967A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952E5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720C7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54005733"/>
    <w:multiLevelType w:val="hybridMultilevel"/>
    <w:tmpl w:val="19400162"/>
    <w:lvl w:ilvl="0" w:tplc="E5742F3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4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5E907D96"/>
    <w:multiLevelType w:val="hybridMultilevel"/>
    <w:tmpl w:val="8006DCFC"/>
    <w:lvl w:ilvl="0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FD23587"/>
    <w:multiLevelType w:val="hybridMultilevel"/>
    <w:tmpl w:val="71A2B03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260561B"/>
    <w:multiLevelType w:val="hybridMultilevel"/>
    <w:tmpl w:val="3CBAF566"/>
    <w:lvl w:ilvl="0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3B975AC"/>
    <w:multiLevelType w:val="hybridMultilevel"/>
    <w:tmpl w:val="507407C4"/>
    <w:lvl w:ilvl="0" w:tplc="5872851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37640B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6E66C1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3AEDF1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36637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1807FE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99895E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57E7B0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CFAC12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BB1237C"/>
    <w:multiLevelType w:val="hybridMultilevel"/>
    <w:tmpl w:val="F02A243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F277EB5"/>
    <w:multiLevelType w:val="multilevel"/>
    <w:tmpl w:val="3CBAF56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3F67630"/>
    <w:multiLevelType w:val="hybridMultilevel"/>
    <w:tmpl w:val="BD34FCD0"/>
    <w:lvl w:ilvl="0" w:tplc="66D69BF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0"/>
  </w:num>
  <w:num w:numId="3">
    <w:abstractNumId w:val="15"/>
  </w:num>
  <w:num w:numId="4">
    <w:abstractNumId w:val="1"/>
  </w:num>
  <w:num w:numId="5">
    <w:abstractNumId w:val="10"/>
  </w:num>
  <w:num w:numId="6">
    <w:abstractNumId w:val="4"/>
  </w:num>
  <w:num w:numId="7">
    <w:abstractNumId w:val="2"/>
  </w:num>
  <w:num w:numId="8">
    <w:abstractNumId w:val="9"/>
  </w:num>
  <w:num w:numId="9">
    <w:abstractNumId w:val="12"/>
  </w:num>
  <w:num w:numId="10">
    <w:abstractNumId w:val="5"/>
  </w:num>
  <w:num w:numId="11">
    <w:abstractNumId w:val="17"/>
  </w:num>
  <w:num w:numId="12">
    <w:abstractNumId w:val="3"/>
  </w:num>
  <w:num w:numId="13">
    <w:abstractNumId w:val="14"/>
  </w:num>
  <w:num w:numId="14">
    <w:abstractNumId w:val="6"/>
  </w:num>
  <w:num w:numId="15">
    <w:abstractNumId w:val="13"/>
  </w:num>
  <w:num w:numId="16">
    <w:abstractNumId w:val="11"/>
  </w:num>
  <w:num w:numId="17">
    <w:abstractNumId w:val="16"/>
  </w:num>
  <w:num w:numId="18">
    <w:abstractNumId w:val="19"/>
  </w:num>
  <w:num w:numId="19">
    <w:abstractNumId w:val="8"/>
  </w:num>
  <w:num w:numId="20">
    <w:abstractNumId w:val="20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F26"/>
    <w:rsid w:val="0000155A"/>
    <w:rsid w:val="00015C63"/>
    <w:rsid w:val="0001676E"/>
    <w:rsid w:val="00025E4A"/>
    <w:rsid w:val="0002699B"/>
    <w:rsid w:val="00030974"/>
    <w:rsid w:val="00032DAD"/>
    <w:rsid w:val="00035B2E"/>
    <w:rsid w:val="00055935"/>
    <w:rsid w:val="0006742C"/>
    <w:rsid w:val="00071DEF"/>
    <w:rsid w:val="000724A5"/>
    <w:rsid w:val="00077090"/>
    <w:rsid w:val="0008007A"/>
    <w:rsid w:val="0008291B"/>
    <w:rsid w:val="00086977"/>
    <w:rsid w:val="00096161"/>
    <w:rsid w:val="000A2DB6"/>
    <w:rsid w:val="000A7714"/>
    <w:rsid w:val="000B5909"/>
    <w:rsid w:val="000C3D0E"/>
    <w:rsid w:val="000C69C9"/>
    <w:rsid w:val="000D2D16"/>
    <w:rsid w:val="000D3117"/>
    <w:rsid w:val="000D52A1"/>
    <w:rsid w:val="000D612D"/>
    <w:rsid w:val="000E2BAA"/>
    <w:rsid w:val="000E2C53"/>
    <w:rsid w:val="000F7F94"/>
    <w:rsid w:val="0010212B"/>
    <w:rsid w:val="00102460"/>
    <w:rsid w:val="0010734F"/>
    <w:rsid w:val="00111857"/>
    <w:rsid w:val="00114B69"/>
    <w:rsid w:val="0013160B"/>
    <w:rsid w:val="00135BD9"/>
    <w:rsid w:val="0014012C"/>
    <w:rsid w:val="0014527F"/>
    <w:rsid w:val="00145767"/>
    <w:rsid w:val="001472F1"/>
    <w:rsid w:val="00154A81"/>
    <w:rsid w:val="00163079"/>
    <w:rsid w:val="00164F7A"/>
    <w:rsid w:val="00171F49"/>
    <w:rsid w:val="00183855"/>
    <w:rsid w:val="001949F5"/>
    <w:rsid w:val="00196EE0"/>
    <w:rsid w:val="00197C13"/>
    <w:rsid w:val="001A32DB"/>
    <w:rsid w:val="001A64E5"/>
    <w:rsid w:val="001C113B"/>
    <w:rsid w:val="001C2792"/>
    <w:rsid w:val="001C3A8B"/>
    <w:rsid w:val="001C4D94"/>
    <w:rsid w:val="001D27B8"/>
    <w:rsid w:val="001D6841"/>
    <w:rsid w:val="001E189B"/>
    <w:rsid w:val="001E66FA"/>
    <w:rsid w:val="001E72E9"/>
    <w:rsid w:val="001F00A5"/>
    <w:rsid w:val="001F5E82"/>
    <w:rsid w:val="00202583"/>
    <w:rsid w:val="00203610"/>
    <w:rsid w:val="00213247"/>
    <w:rsid w:val="00215BE2"/>
    <w:rsid w:val="002163F2"/>
    <w:rsid w:val="002216D0"/>
    <w:rsid w:val="002332C8"/>
    <w:rsid w:val="002376D8"/>
    <w:rsid w:val="00240074"/>
    <w:rsid w:val="0024278A"/>
    <w:rsid w:val="00244956"/>
    <w:rsid w:val="0024584F"/>
    <w:rsid w:val="00256A43"/>
    <w:rsid w:val="002613BB"/>
    <w:rsid w:val="00264F95"/>
    <w:rsid w:val="002654F9"/>
    <w:rsid w:val="00265B97"/>
    <w:rsid w:val="00275FCD"/>
    <w:rsid w:val="002777E0"/>
    <w:rsid w:val="002831DE"/>
    <w:rsid w:val="0029165A"/>
    <w:rsid w:val="00292229"/>
    <w:rsid w:val="00297167"/>
    <w:rsid w:val="002A0AE9"/>
    <w:rsid w:val="002B24C2"/>
    <w:rsid w:val="002B427E"/>
    <w:rsid w:val="002C0009"/>
    <w:rsid w:val="002C1040"/>
    <w:rsid w:val="002C6578"/>
    <w:rsid w:val="002D6F81"/>
    <w:rsid w:val="002E7E26"/>
    <w:rsid w:val="002F15EB"/>
    <w:rsid w:val="002F33D2"/>
    <w:rsid w:val="002F4150"/>
    <w:rsid w:val="002F5DCD"/>
    <w:rsid w:val="002F706F"/>
    <w:rsid w:val="002F7D7F"/>
    <w:rsid w:val="00302CCC"/>
    <w:rsid w:val="00320CDA"/>
    <w:rsid w:val="00322D8F"/>
    <w:rsid w:val="00330187"/>
    <w:rsid w:val="00333584"/>
    <w:rsid w:val="003337BA"/>
    <w:rsid w:val="00334E13"/>
    <w:rsid w:val="0033650B"/>
    <w:rsid w:val="00350B6E"/>
    <w:rsid w:val="00352CBD"/>
    <w:rsid w:val="003555F1"/>
    <w:rsid w:val="0036209D"/>
    <w:rsid w:val="00363648"/>
    <w:rsid w:val="003656D2"/>
    <w:rsid w:val="00366AC3"/>
    <w:rsid w:val="00367B17"/>
    <w:rsid w:val="00367C26"/>
    <w:rsid w:val="00370DE0"/>
    <w:rsid w:val="0037340F"/>
    <w:rsid w:val="0037606A"/>
    <w:rsid w:val="003871BC"/>
    <w:rsid w:val="00393E45"/>
    <w:rsid w:val="003A0063"/>
    <w:rsid w:val="003A1A71"/>
    <w:rsid w:val="003A50FD"/>
    <w:rsid w:val="003A736E"/>
    <w:rsid w:val="003C13F3"/>
    <w:rsid w:val="003C52FB"/>
    <w:rsid w:val="003E06EE"/>
    <w:rsid w:val="003E215F"/>
    <w:rsid w:val="003E5EA7"/>
    <w:rsid w:val="00400FF3"/>
    <w:rsid w:val="0040373A"/>
    <w:rsid w:val="00404F4C"/>
    <w:rsid w:val="00410826"/>
    <w:rsid w:val="00421DA4"/>
    <w:rsid w:val="00424049"/>
    <w:rsid w:val="004273D9"/>
    <w:rsid w:val="00434D0C"/>
    <w:rsid w:val="0044412F"/>
    <w:rsid w:val="00454475"/>
    <w:rsid w:val="00466568"/>
    <w:rsid w:val="004701B2"/>
    <w:rsid w:val="00481355"/>
    <w:rsid w:val="0048633F"/>
    <w:rsid w:val="00486DD4"/>
    <w:rsid w:val="00495F35"/>
    <w:rsid w:val="004963AE"/>
    <w:rsid w:val="00496D63"/>
    <w:rsid w:val="004970FF"/>
    <w:rsid w:val="004A3B62"/>
    <w:rsid w:val="004A4467"/>
    <w:rsid w:val="004A6F72"/>
    <w:rsid w:val="004B2C4D"/>
    <w:rsid w:val="004B7CBD"/>
    <w:rsid w:val="004D0604"/>
    <w:rsid w:val="004D5552"/>
    <w:rsid w:val="004E1B66"/>
    <w:rsid w:val="004E3F52"/>
    <w:rsid w:val="004F041E"/>
    <w:rsid w:val="004F0C59"/>
    <w:rsid w:val="004F6D51"/>
    <w:rsid w:val="004F6F79"/>
    <w:rsid w:val="00503876"/>
    <w:rsid w:val="00515115"/>
    <w:rsid w:val="00520EAA"/>
    <w:rsid w:val="0052732C"/>
    <w:rsid w:val="00537925"/>
    <w:rsid w:val="00541209"/>
    <w:rsid w:val="00547096"/>
    <w:rsid w:val="00555C3E"/>
    <w:rsid w:val="00561EF0"/>
    <w:rsid w:val="005642AC"/>
    <w:rsid w:val="00570D47"/>
    <w:rsid w:val="00571CF5"/>
    <w:rsid w:val="00572DCC"/>
    <w:rsid w:val="005730D6"/>
    <w:rsid w:val="005743E9"/>
    <w:rsid w:val="0057732E"/>
    <w:rsid w:val="00583132"/>
    <w:rsid w:val="005946CF"/>
    <w:rsid w:val="005A0AFE"/>
    <w:rsid w:val="005A0C30"/>
    <w:rsid w:val="005A6AE9"/>
    <w:rsid w:val="005B2D9E"/>
    <w:rsid w:val="005B74D3"/>
    <w:rsid w:val="005B7B9F"/>
    <w:rsid w:val="005C1412"/>
    <w:rsid w:val="005D0DF9"/>
    <w:rsid w:val="005D1CEE"/>
    <w:rsid w:val="005D439E"/>
    <w:rsid w:val="005E7F12"/>
    <w:rsid w:val="005F155C"/>
    <w:rsid w:val="005F31A2"/>
    <w:rsid w:val="00610B12"/>
    <w:rsid w:val="00612BB5"/>
    <w:rsid w:val="00647C0D"/>
    <w:rsid w:val="00652DF3"/>
    <w:rsid w:val="006556ED"/>
    <w:rsid w:val="00665093"/>
    <w:rsid w:val="006751A4"/>
    <w:rsid w:val="00675705"/>
    <w:rsid w:val="00685FF1"/>
    <w:rsid w:val="006908C4"/>
    <w:rsid w:val="006921D2"/>
    <w:rsid w:val="006A3193"/>
    <w:rsid w:val="006B0393"/>
    <w:rsid w:val="006B3AAF"/>
    <w:rsid w:val="006B6C3D"/>
    <w:rsid w:val="006B7B35"/>
    <w:rsid w:val="006C47D8"/>
    <w:rsid w:val="006C4ED5"/>
    <w:rsid w:val="006C5A21"/>
    <w:rsid w:val="006C5CCA"/>
    <w:rsid w:val="006C7482"/>
    <w:rsid w:val="006C77E7"/>
    <w:rsid w:val="006D0685"/>
    <w:rsid w:val="006E079F"/>
    <w:rsid w:val="006E3F07"/>
    <w:rsid w:val="006E504A"/>
    <w:rsid w:val="006E649C"/>
    <w:rsid w:val="006F5BE9"/>
    <w:rsid w:val="007049C5"/>
    <w:rsid w:val="007106EA"/>
    <w:rsid w:val="007116F2"/>
    <w:rsid w:val="00711C10"/>
    <w:rsid w:val="00714A3A"/>
    <w:rsid w:val="007320B7"/>
    <w:rsid w:val="00732CE4"/>
    <w:rsid w:val="0074154C"/>
    <w:rsid w:val="00746FD6"/>
    <w:rsid w:val="00762BF2"/>
    <w:rsid w:val="00766A53"/>
    <w:rsid w:val="00770A8A"/>
    <w:rsid w:val="00780A8A"/>
    <w:rsid w:val="00785F9E"/>
    <w:rsid w:val="007A1FF9"/>
    <w:rsid w:val="007A4C13"/>
    <w:rsid w:val="007A50F1"/>
    <w:rsid w:val="007A7253"/>
    <w:rsid w:val="007B3869"/>
    <w:rsid w:val="007B4A67"/>
    <w:rsid w:val="007B4BA3"/>
    <w:rsid w:val="007C0A26"/>
    <w:rsid w:val="007C0D76"/>
    <w:rsid w:val="007C23CF"/>
    <w:rsid w:val="007C5CC1"/>
    <w:rsid w:val="007E0F81"/>
    <w:rsid w:val="007E14EE"/>
    <w:rsid w:val="007E69E8"/>
    <w:rsid w:val="007F0B99"/>
    <w:rsid w:val="007F1A03"/>
    <w:rsid w:val="0080617F"/>
    <w:rsid w:val="00817A8A"/>
    <w:rsid w:val="008221A9"/>
    <w:rsid w:val="00822CB3"/>
    <w:rsid w:val="008253DF"/>
    <w:rsid w:val="00832AC8"/>
    <w:rsid w:val="00840C06"/>
    <w:rsid w:val="00840F9B"/>
    <w:rsid w:val="00847E27"/>
    <w:rsid w:val="00860343"/>
    <w:rsid w:val="00861799"/>
    <w:rsid w:val="008631EA"/>
    <w:rsid w:val="00865988"/>
    <w:rsid w:val="008715D7"/>
    <w:rsid w:val="00872AD8"/>
    <w:rsid w:val="00873D69"/>
    <w:rsid w:val="0087732C"/>
    <w:rsid w:val="00886C0A"/>
    <w:rsid w:val="00894512"/>
    <w:rsid w:val="00894E47"/>
    <w:rsid w:val="008A0165"/>
    <w:rsid w:val="008B0C4B"/>
    <w:rsid w:val="008B70BF"/>
    <w:rsid w:val="008C1650"/>
    <w:rsid w:val="008C3E3F"/>
    <w:rsid w:val="008D181D"/>
    <w:rsid w:val="008D2287"/>
    <w:rsid w:val="008D760B"/>
    <w:rsid w:val="008E13DA"/>
    <w:rsid w:val="008E59F2"/>
    <w:rsid w:val="008F0D26"/>
    <w:rsid w:val="008F1939"/>
    <w:rsid w:val="008F2E7E"/>
    <w:rsid w:val="00904D52"/>
    <w:rsid w:val="00915992"/>
    <w:rsid w:val="009203DA"/>
    <w:rsid w:val="009425E1"/>
    <w:rsid w:val="00945C42"/>
    <w:rsid w:val="00961369"/>
    <w:rsid w:val="00964EA5"/>
    <w:rsid w:val="00965B3A"/>
    <w:rsid w:val="009663AF"/>
    <w:rsid w:val="009677D8"/>
    <w:rsid w:val="00967812"/>
    <w:rsid w:val="00992696"/>
    <w:rsid w:val="00992E1E"/>
    <w:rsid w:val="00995867"/>
    <w:rsid w:val="009A22A7"/>
    <w:rsid w:val="009A357A"/>
    <w:rsid w:val="009A6A55"/>
    <w:rsid w:val="009D29BD"/>
    <w:rsid w:val="009D3AC9"/>
    <w:rsid w:val="009E1243"/>
    <w:rsid w:val="009F2195"/>
    <w:rsid w:val="009F3A49"/>
    <w:rsid w:val="009F76F7"/>
    <w:rsid w:val="00A0272E"/>
    <w:rsid w:val="00A13AA3"/>
    <w:rsid w:val="00A15605"/>
    <w:rsid w:val="00A161DD"/>
    <w:rsid w:val="00A16E5F"/>
    <w:rsid w:val="00A224A3"/>
    <w:rsid w:val="00A276C2"/>
    <w:rsid w:val="00A32A37"/>
    <w:rsid w:val="00A4636A"/>
    <w:rsid w:val="00A62D83"/>
    <w:rsid w:val="00A67F26"/>
    <w:rsid w:val="00A8481D"/>
    <w:rsid w:val="00A94AC6"/>
    <w:rsid w:val="00A971E0"/>
    <w:rsid w:val="00AA0979"/>
    <w:rsid w:val="00AA2888"/>
    <w:rsid w:val="00AA2E77"/>
    <w:rsid w:val="00AA727E"/>
    <w:rsid w:val="00AB0639"/>
    <w:rsid w:val="00AC0D9A"/>
    <w:rsid w:val="00AC20E0"/>
    <w:rsid w:val="00AC7C0B"/>
    <w:rsid w:val="00AD1AC2"/>
    <w:rsid w:val="00AD5E08"/>
    <w:rsid w:val="00AE281B"/>
    <w:rsid w:val="00AE2D01"/>
    <w:rsid w:val="00AF386B"/>
    <w:rsid w:val="00B011CB"/>
    <w:rsid w:val="00B06535"/>
    <w:rsid w:val="00B1150F"/>
    <w:rsid w:val="00B12BC2"/>
    <w:rsid w:val="00B22EAC"/>
    <w:rsid w:val="00B27609"/>
    <w:rsid w:val="00B35461"/>
    <w:rsid w:val="00B404F1"/>
    <w:rsid w:val="00B47845"/>
    <w:rsid w:val="00B534A3"/>
    <w:rsid w:val="00B54DFF"/>
    <w:rsid w:val="00B64752"/>
    <w:rsid w:val="00B6723A"/>
    <w:rsid w:val="00B67D06"/>
    <w:rsid w:val="00B67E82"/>
    <w:rsid w:val="00B7281A"/>
    <w:rsid w:val="00B74BBD"/>
    <w:rsid w:val="00B757D4"/>
    <w:rsid w:val="00B96D95"/>
    <w:rsid w:val="00BA0692"/>
    <w:rsid w:val="00BB1199"/>
    <w:rsid w:val="00BB2330"/>
    <w:rsid w:val="00BB50EF"/>
    <w:rsid w:val="00BC08F5"/>
    <w:rsid w:val="00BC10D2"/>
    <w:rsid w:val="00BC1E95"/>
    <w:rsid w:val="00BC34DB"/>
    <w:rsid w:val="00BD3D7F"/>
    <w:rsid w:val="00BE24C4"/>
    <w:rsid w:val="00BE64FC"/>
    <w:rsid w:val="00BF0B03"/>
    <w:rsid w:val="00C05D63"/>
    <w:rsid w:val="00C10631"/>
    <w:rsid w:val="00C12540"/>
    <w:rsid w:val="00C22DFF"/>
    <w:rsid w:val="00C24D23"/>
    <w:rsid w:val="00C30308"/>
    <w:rsid w:val="00C30436"/>
    <w:rsid w:val="00C30D4E"/>
    <w:rsid w:val="00C3605A"/>
    <w:rsid w:val="00C412F8"/>
    <w:rsid w:val="00C51526"/>
    <w:rsid w:val="00C55B2D"/>
    <w:rsid w:val="00C86E45"/>
    <w:rsid w:val="00C91D5B"/>
    <w:rsid w:val="00C93FF0"/>
    <w:rsid w:val="00C94BE6"/>
    <w:rsid w:val="00CA192B"/>
    <w:rsid w:val="00CA1945"/>
    <w:rsid w:val="00CA60DE"/>
    <w:rsid w:val="00CA7CF9"/>
    <w:rsid w:val="00CB08C7"/>
    <w:rsid w:val="00CB2B9D"/>
    <w:rsid w:val="00CB7B0F"/>
    <w:rsid w:val="00CC1F68"/>
    <w:rsid w:val="00CC53F1"/>
    <w:rsid w:val="00CD0725"/>
    <w:rsid w:val="00CD59E1"/>
    <w:rsid w:val="00CD6826"/>
    <w:rsid w:val="00CE0CEF"/>
    <w:rsid w:val="00CE1B43"/>
    <w:rsid w:val="00CE4E57"/>
    <w:rsid w:val="00CF0FC5"/>
    <w:rsid w:val="00D03238"/>
    <w:rsid w:val="00D056C7"/>
    <w:rsid w:val="00D11E12"/>
    <w:rsid w:val="00D12094"/>
    <w:rsid w:val="00D256F4"/>
    <w:rsid w:val="00D25AA5"/>
    <w:rsid w:val="00D27846"/>
    <w:rsid w:val="00D31E1A"/>
    <w:rsid w:val="00D37F8C"/>
    <w:rsid w:val="00D44871"/>
    <w:rsid w:val="00D5013C"/>
    <w:rsid w:val="00D542CF"/>
    <w:rsid w:val="00D65456"/>
    <w:rsid w:val="00D92A00"/>
    <w:rsid w:val="00D93D04"/>
    <w:rsid w:val="00DA2597"/>
    <w:rsid w:val="00DB2959"/>
    <w:rsid w:val="00DB70A5"/>
    <w:rsid w:val="00DB70C6"/>
    <w:rsid w:val="00DB7EAF"/>
    <w:rsid w:val="00DC1727"/>
    <w:rsid w:val="00DC1988"/>
    <w:rsid w:val="00DD1D3D"/>
    <w:rsid w:val="00DE1AE0"/>
    <w:rsid w:val="00DE2D64"/>
    <w:rsid w:val="00DF0090"/>
    <w:rsid w:val="00DF3281"/>
    <w:rsid w:val="00DF54ED"/>
    <w:rsid w:val="00DF65F9"/>
    <w:rsid w:val="00E11267"/>
    <w:rsid w:val="00E13259"/>
    <w:rsid w:val="00E140F2"/>
    <w:rsid w:val="00E24BEA"/>
    <w:rsid w:val="00E26BB7"/>
    <w:rsid w:val="00E305E8"/>
    <w:rsid w:val="00E344F5"/>
    <w:rsid w:val="00E4174C"/>
    <w:rsid w:val="00E46921"/>
    <w:rsid w:val="00E46AFA"/>
    <w:rsid w:val="00E52BE9"/>
    <w:rsid w:val="00E53695"/>
    <w:rsid w:val="00E55640"/>
    <w:rsid w:val="00E61E0B"/>
    <w:rsid w:val="00E6232D"/>
    <w:rsid w:val="00E62590"/>
    <w:rsid w:val="00E63B16"/>
    <w:rsid w:val="00E75E7D"/>
    <w:rsid w:val="00E8395D"/>
    <w:rsid w:val="00E92B8F"/>
    <w:rsid w:val="00E95C71"/>
    <w:rsid w:val="00EA258C"/>
    <w:rsid w:val="00EA3542"/>
    <w:rsid w:val="00EC213E"/>
    <w:rsid w:val="00EC2C4E"/>
    <w:rsid w:val="00EC477F"/>
    <w:rsid w:val="00EC7272"/>
    <w:rsid w:val="00ED0B35"/>
    <w:rsid w:val="00ED44E2"/>
    <w:rsid w:val="00EF07CE"/>
    <w:rsid w:val="00EF44E3"/>
    <w:rsid w:val="00F00922"/>
    <w:rsid w:val="00F06BB6"/>
    <w:rsid w:val="00F1223E"/>
    <w:rsid w:val="00F1356A"/>
    <w:rsid w:val="00F172B5"/>
    <w:rsid w:val="00F222CE"/>
    <w:rsid w:val="00F223FA"/>
    <w:rsid w:val="00F250CF"/>
    <w:rsid w:val="00F25670"/>
    <w:rsid w:val="00F26E5F"/>
    <w:rsid w:val="00F3064F"/>
    <w:rsid w:val="00F34074"/>
    <w:rsid w:val="00F42926"/>
    <w:rsid w:val="00F445FF"/>
    <w:rsid w:val="00F47A3B"/>
    <w:rsid w:val="00F47CBE"/>
    <w:rsid w:val="00F55D40"/>
    <w:rsid w:val="00F6093B"/>
    <w:rsid w:val="00F65CC3"/>
    <w:rsid w:val="00F67969"/>
    <w:rsid w:val="00F842E9"/>
    <w:rsid w:val="00F91172"/>
    <w:rsid w:val="00F91A83"/>
    <w:rsid w:val="00F93D82"/>
    <w:rsid w:val="00FA422A"/>
    <w:rsid w:val="00FA4CE1"/>
    <w:rsid w:val="00FA554F"/>
    <w:rsid w:val="00FC1C5B"/>
    <w:rsid w:val="00FC61C6"/>
    <w:rsid w:val="00FC7F3A"/>
    <w:rsid w:val="00FD1D24"/>
    <w:rsid w:val="00FE2F03"/>
    <w:rsid w:val="00FE4FE6"/>
    <w:rsid w:val="00FF5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1150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71F4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171F49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F445FF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8253DF"/>
    <w:rPr>
      <w:sz w:val="16"/>
      <w:szCs w:val="16"/>
    </w:rPr>
  </w:style>
  <w:style w:type="paragraph" w:styleId="CommentText">
    <w:name w:val="annotation text"/>
    <w:basedOn w:val="Normal"/>
    <w:semiHidden/>
    <w:rsid w:val="008253DF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8253DF"/>
    <w:rPr>
      <w:b/>
      <w:bCs/>
    </w:rPr>
  </w:style>
  <w:style w:type="table" w:styleId="TableGrid">
    <w:name w:val="Table Grid"/>
    <w:basedOn w:val="TableNormal"/>
    <w:rsid w:val="005730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15992"/>
    <w:pPr>
      <w:autoSpaceDE w:val="0"/>
      <w:autoSpaceDN w:val="0"/>
      <w:adjustRightInd w:val="0"/>
    </w:pPr>
    <w:rPr>
      <w:rFonts w:ascii="Gill Sans MT" w:hAnsi="Gill Sans MT" w:cs="Gill Sans MT"/>
      <w:color w:val="000000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370DE0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370DE0"/>
    <w:rPr>
      <w:rFonts w:ascii="Calibri" w:eastAsiaTheme="minorHAnsi" w:hAnsi="Calibri" w:cstheme="minorBidi"/>
      <w:sz w:val="22"/>
      <w:szCs w:val="21"/>
      <w:lang w:eastAsia="en-US"/>
    </w:rPr>
  </w:style>
  <w:style w:type="paragraph" w:styleId="ListParagraph">
    <w:name w:val="List Paragraph"/>
    <w:basedOn w:val="Normal"/>
    <w:uiPriority w:val="34"/>
    <w:qFormat/>
    <w:rsid w:val="00CD682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ieldnamecellleft">
    <w:name w:val="fieldnamecellleft"/>
    <w:rsid w:val="00264F9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1150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71F4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171F49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F445FF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8253DF"/>
    <w:rPr>
      <w:sz w:val="16"/>
      <w:szCs w:val="16"/>
    </w:rPr>
  </w:style>
  <w:style w:type="paragraph" w:styleId="CommentText">
    <w:name w:val="annotation text"/>
    <w:basedOn w:val="Normal"/>
    <w:semiHidden/>
    <w:rsid w:val="008253DF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8253DF"/>
    <w:rPr>
      <w:b/>
      <w:bCs/>
    </w:rPr>
  </w:style>
  <w:style w:type="table" w:styleId="TableGrid">
    <w:name w:val="Table Grid"/>
    <w:basedOn w:val="TableNormal"/>
    <w:rsid w:val="005730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15992"/>
    <w:pPr>
      <w:autoSpaceDE w:val="0"/>
      <w:autoSpaceDN w:val="0"/>
      <w:adjustRightInd w:val="0"/>
    </w:pPr>
    <w:rPr>
      <w:rFonts w:ascii="Gill Sans MT" w:hAnsi="Gill Sans MT" w:cs="Gill Sans MT"/>
      <w:color w:val="000000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370DE0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370DE0"/>
    <w:rPr>
      <w:rFonts w:ascii="Calibri" w:eastAsiaTheme="minorHAnsi" w:hAnsi="Calibri" w:cstheme="minorBidi"/>
      <w:sz w:val="22"/>
      <w:szCs w:val="21"/>
      <w:lang w:eastAsia="en-US"/>
    </w:rPr>
  </w:style>
  <w:style w:type="paragraph" w:styleId="ListParagraph">
    <w:name w:val="List Paragraph"/>
    <w:basedOn w:val="Normal"/>
    <w:uiPriority w:val="34"/>
    <w:qFormat/>
    <w:rsid w:val="00CD682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ieldnamecellleft">
    <w:name w:val="fieldnamecellleft"/>
    <w:rsid w:val="00264F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40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2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03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15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0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76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0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98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96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06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99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16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3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14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47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21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66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6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68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84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169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39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35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30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8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40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64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725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13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58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29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81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04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939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53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6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77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02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30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43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45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3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01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93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9</Pages>
  <Words>3352</Words>
  <Characters>17714</Characters>
  <Application>Microsoft Office Word</Application>
  <DocSecurity>0</DocSecurity>
  <Lines>147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Police and Crime Commissioner’s Briefing Note</vt:lpstr>
    </vt:vector>
  </TitlesOfParts>
  <Company>Essex Police</Company>
  <LinksUpToDate>false</LinksUpToDate>
  <CharactersWithSpaces>21024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Police and Crime Commissioner’s Briefing Note</dc:title>
  <dc:creator>1883</dc:creator>
  <cp:lastModifiedBy>Liane Edwards 42076989</cp:lastModifiedBy>
  <cp:revision>6</cp:revision>
  <cp:lastPrinted>2017-02-16T10:00:00Z</cp:lastPrinted>
  <dcterms:created xsi:type="dcterms:W3CDTF">2017-02-20T15:21:00Z</dcterms:created>
  <dcterms:modified xsi:type="dcterms:W3CDTF">2017-02-27T08:50:00Z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Classification">
    <vt:lpwstr>RESTRICTED</vt:lpwstr>
  </property>
  <property fmtid="{D5CDD505-2E9C-101B-9397-08002B2CF9AE}" pid="3" name="TitusDescriptor">
    <vt:lpwstr> </vt:lpwstr>
  </property>
  <property fmtid="{D5CDD505-2E9C-101B-9397-08002B2CF9AE}" pid="4" name="UserName">
    <vt:lpwstr>73768</vt:lpwstr>
  </property>
  <property fmtid="{D5CDD505-2E9C-101B-9397-08002B2CF9AE}" pid="5" name="Protective Marking">
    <vt:lpwstr>RESTRICTED</vt:lpwstr>
  </property>
  <property fmtid="{D5CDD505-2E9C-101B-9397-08002B2CF9AE}" pid="6" name="Descriptor">
    <vt:lpwstr/>
  </property>
</Properties>
</file>